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923E2" w14:textId="77777777" w:rsidR="006F5398" w:rsidRPr="005900EA" w:rsidRDefault="006F5398" w:rsidP="006F5398">
      <w:pPr>
        <w:autoSpaceDE w:val="0"/>
        <w:autoSpaceDN w:val="0"/>
        <w:adjustRightInd w:val="0"/>
        <w:jc w:val="right"/>
        <w:rPr>
          <w:rFonts w:ascii="Times New Roman" w:eastAsia="宋体" w:hAnsi="Times New Roman" w:cs="Times New Roman"/>
          <w:kern w:val="0"/>
          <w:sz w:val="52"/>
          <w:szCs w:val="52"/>
        </w:rPr>
      </w:pPr>
      <w:r w:rsidRPr="005900EA">
        <w:rPr>
          <w:rFonts w:ascii="Times New Roman" w:eastAsia="宋体" w:hAnsi="Times New Roman" w:cs="Times New Roman"/>
          <w:noProof/>
          <w:kern w:val="0"/>
          <w:sz w:val="52"/>
          <w:szCs w:val="52"/>
        </w:rPr>
        <w:drawing>
          <wp:anchor distT="0" distB="0" distL="114300" distR="114300" simplePos="0" relativeHeight="251660288" behindDoc="0" locked="1" layoutInCell="1" allowOverlap="1" wp14:anchorId="4CE5CD3A" wp14:editId="26FEF7D9">
            <wp:simplePos x="0" y="0"/>
            <wp:positionH relativeFrom="page">
              <wp:posOffset>4932680</wp:posOffset>
            </wp:positionH>
            <wp:positionV relativeFrom="page">
              <wp:posOffset>749935</wp:posOffset>
            </wp:positionV>
            <wp:extent cx="1465200" cy="615600"/>
            <wp:effectExtent l="0" t="0" r="190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5200" cy="61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3250F9" w14:textId="77777777" w:rsidR="006F5398" w:rsidRPr="00182B60" w:rsidRDefault="006F5398" w:rsidP="006F5398">
      <w:pPr>
        <w:autoSpaceDE w:val="0"/>
        <w:autoSpaceDN w:val="0"/>
        <w:adjustRightInd w:val="0"/>
        <w:spacing w:beforeLines="200" w:before="624"/>
        <w:jc w:val="center"/>
        <w:rPr>
          <w:rFonts w:ascii="方正小标宋简体" w:eastAsia="方正小标宋简体" w:hAnsi="Times New Roman" w:cs="Times New Roman"/>
          <w:w w:val="120"/>
          <w:kern w:val="0"/>
          <w:sz w:val="52"/>
          <w:szCs w:val="52"/>
        </w:rPr>
      </w:pPr>
      <w:r w:rsidRPr="00182B60">
        <w:rPr>
          <w:rFonts w:ascii="方正小标宋简体" w:eastAsia="方正小标宋简体" w:hAnsi="Times New Roman" w:cs="Times New Roman" w:hint="eastAsia"/>
          <w:w w:val="120"/>
          <w:kern w:val="0"/>
          <w:sz w:val="52"/>
          <w:szCs w:val="52"/>
        </w:rPr>
        <w:t>中华人民共和国国家计量技术规范</w:t>
      </w:r>
    </w:p>
    <w:p w14:paraId="5F5918F4" w14:textId="77777777" w:rsidR="006F5398" w:rsidRPr="005900EA" w:rsidRDefault="006F5398" w:rsidP="006F5398">
      <w:pPr>
        <w:autoSpaceDE w:val="0"/>
        <w:autoSpaceDN w:val="0"/>
        <w:adjustRightInd w:val="0"/>
        <w:snapToGrid w:val="0"/>
        <w:spacing w:beforeLines="40" w:before="124"/>
        <w:ind w:right="1134"/>
        <w:jc w:val="right"/>
        <w:rPr>
          <w:rFonts w:ascii="Times New Roman" w:eastAsia="宋体" w:hAnsi="Times New Roman"/>
          <w:sz w:val="36"/>
        </w:rPr>
      </w:pPr>
      <w:r>
        <w:rPr>
          <w:rFonts w:ascii="Times New Roman" w:eastAsia="黑体" w:hAnsi="Times New Roman" w:cs="Times New Roman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E770824" wp14:editId="57800B6B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5940000" cy="0"/>
                <wp:effectExtent l="0" t="0" r="2286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AE31E6" id="直接连接符 3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9pt,212.65pt" to="538.6pt,2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" strokecolor="black [3200]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5900EA">
        <w:rPr>
          <w:rFonts w:ascii="Times New Roman" w:eastAsia="黑体" w:hAnsi="Times New Roman" w:cs="Times New Roman"/>
          <w:kern w:val="0"/>
          <w:sz w:val="28"/>
          <w:szCs w:val="28"/>
        </w:rPr>
        <w:t xml:space="preserve">                                   </w:t>
      </w:r>
      <w:r w:rsidRPr="00A440D6">
        <w:rPr>
          <w:rFonts w:ascii="黑体" w:eastAsia="黑体" w:hAnsi="黑体" w:cs="Times New Roman"/>
          <w:b/>
          <w:kern w:val="0"/>
          <w:sz w:val="28"/>
          <w:szCs w:val="28"/>
        </w:rPr>
        <w:t>JJF</w:t>
      </w:r>
      <w:r w:rsidRPr="00A440D6">
        <w:rPr>
          <w:rFonts w:ascii="黑体" w:eastAsia="黑体" w:hAnsi="黑体" w:cs="Times New Roman" w:hint="eastAsia"/>
          <w:b/>
          <w:kern w:val="0"/>
          <w:sz w:val="28"/>
          <w:szCs w:val="28"/>
        </w:rPr>
        <w:t xml:space="preserve"> </w:t>
      </w:r>
      <w:r w:rsidRPr="00A440D6">
        <w:rPr>
          <w:rFonts w:ascii="黑体" w:eastAsia="黑体" w:hAnsi="黑体" w:cs="Times New Roman"/>
          <w:b/>
          <w:kern w:val="0"/>
          <w:sz w:val="28"/>
          <w:szCs w:val="28"/>
        </w:rPr>
        <w:t>××××</w:t>
      </w:r>
      <w:r w:rsidRPr="00A440D6">
        <w:rPr>
          <w:rFonts w:ascii="黑体" w:eastAsia="黑体" w:hAnsi="黑体" w:cs="Times New Roman" w:hint="eastAsia"/>
          <w:b/>
          <w:kern w:val="0"/>
          <w:sz w:val="28"/>
          <w:szCs w:val="28"/>
        </w:rPr>
        <w:t>—</w:t>
      </w:r>
      <w:r w:rsidRPr="00A440D6">
        <w:rPr>
          <w:rFonts w:ascii="黑体" w:eastAsia="黑体" w:hAnsi="黑体" w:cs="Times New Roman"/>
          <w:b/>
          <w:kern w:val="0"/>
          <w:sz w:val="28"/>
          <w:szCs w:val="28"/>
        </w:rPr>
        <w:t>××××</w:t>
      </w:r>
    </w:p>
    <w:p w14:paraId="781F20D5" w14:textId="77777777" w:rsidR="006F5398" w:rsidRPr="005678AA" w:rsidRDefault="006F5398" w:rsidP="006F5398">
      <w:pPr>
        <w:jc w:val="center"/>
        <w:rPr>
          <w:rFonts w:ascii="黑体" w:eastAsia="黑体" w:hAnsi="黑体"/>
          <w:sz w:val="36"/>
        </w:rPr>
      </w:pPr>
    </w:p>
    <w:p w14:paraId="5D3B7434" w14:textId="77777777" w:rsidR="006F5398" w:rsidRPr="005678AA" w:rsidRDefault="006F5398" w:rsidP="006F5398">
      <w:pPr>
        <w:jc w:val="center"/>
        <w:rPr>
          <w:rFonts w:ascii="黑体" w:eastAsia="黑体" w:hAnsi="黑体"/>
          <w:sz w:val="36"/>
        </w:rPr>
      </w:pPr>
    </w:p>
    <w:p w14:paraId="5D5BB243" w14:textId="77777777" w:rsidR="00E412BE" w:rsidRDefault="00E412BE" w:rsidP="002E68BC">
      <w:pPr>
        <w:jc w:val="center"/>
        <w:rPr>
          <w:rFonts w:ascii="Times New Roman" w:eastAsia="黑体" w:hAnsi="Times New Roman" w:cs="Times New Roman"/>
          <w:b/>
          <w:kern w:val="0"/>
          <w:sz w:val="52"/>
          <w:szCs w:val="52"/>
        </w:rPr>
      </w:pPr>
    </w:p>
    <w:p w14:paraId="21D296DF" w14:textId="77777777" w:rsidR="00E412BE" w:rsidRDefault="00E412BE" w:rsidP="002E68BC">
      <w:pPr>
        <w:jc w:val="center"/>
        <w:rPr>
          <w:rFonts w:ascii="Times New Roman" w:eastAsia="黑体" w:hAnsi="Times New Roman" w:cs="Times New Roman"/>
          <w:b/>
          <w:kern w:val="0"/>
          <w:sz w:val="52"/>
          <w:szCs w:val="52"/>
        </w:rPr>
      </w:pPr>
    </w:p>
    <w:p w14:paraId="26F2BD62" w14:textId="500CF96B" w:rsidR="00EA6C1F" w:rsidRDefault="002E68BC" w:rsidP="002E68BC">
      <w:pPr>
        <w:jc w:val="center"/>
        <w:rPr>
          <w:rFonts w:ascii="Times New Roman" w:eastAsia="黑体" w:hAnsi="Times New Roman" w:cs="Times New Roman"/>
          <w:b/>
          <w:kern w:val="0"/>
          <w:sz w:val="52"/>
          <w:szCs w:val="52"/>
        </w:rPr>
      </w:pPr>
      <w:r w:rsidRPr="002E68BC">
        <w:rPr>
          <w:rFonts w:ascii="Times New Roman" w:eastAsia="黑体" w:hAnsi="Times New Roman" w:cs="Times New Roman" w:hint="eastAsia"/>
          <w:b/>
          <w:kern w:val="0"/>
          <w:sz w:val="52"/>
          <w:szCs w:val="52"/>
        </w:rPr>
        <w:t>ISO</w:t>
      </w:r>
      <w:r w:rsidRPr="002E68BC">
        <w:rPr>
          <w:rFonts w:ascii="Times New Roman" w:eastAsia="黑体" w:hAnsi="Times New Roman" w:cs="Times New Roman"/>
          <w:b/>
          <w:kern w:val="0"/>
          <w:sz w:val="52"/>
          <w:szCs w:val="52"/>
        </w:rPr>
        <w:t>/</w:t>
      </w:r>
      <w:r w:rsidRPr="002E68BC">
        <w:rPr>
          <w:rFonts w:ascii="Times New Roman" w:eastAsia="黑体" w:hAnsi="Times New Roman" w:cs="Times New Roman" w:hint="eastAsia"/>
          <w:b/>
          <w:kern w:val="0"/>
          <w:sz w:val="52"/>
          <w:szCs w:val="52"/>
        </w:rPr>
        <w:t xml:space="preserve">IEC </w:t>
      </w:r>
      <w:r w:rsidRPr="002E68BC">
        <w:rPr>
          <w:rFonts w:ascii="Times New Roman" w:eastAsia="黑体" w:hAnsi="Times New Roman" w:cs="Times New Roman"/>
          <w:b/>
          <w:kern w:val="0"/>
          <w:sz w:val="52"/>
          <w:szCs w:val="52"/>
        </w:rPr>
        <w:t xml:space="preserve">17025 </w:t>
      </w:r>
      <w:r w:rsidRPr="002E68BC">
        <w:rPr>
          <w:rFonts w:ascii="Times New Roman" w:eastAsia="黑体" w:hAnsi="Times New Roman" w:cs="Times New Roman"/>
          <w:b/>
          <w:kern w:val="0"/>
          <w:sz w:val="52"/>
          <w:szCs w:val="52"/>
        </w:rPr>
        <w:t>在</w:t>
      </w:r>
      <w:r w:rsidR="005003E4">
        <w:rPr>
          <w:rFonts w:ascii="Times New Roman" w:eastAsia="黑体" w:hAnsi="Times New Roman" w:cs="Times New Roman" w:hint="eastAsia"/>
          <w:b/>
          <w:kern w:val="0"/>
          <w:sz w:val="52"/>
          <w:szCs w:val="52"/>
        </w:rPr>
        <w:t>OIML</w:t>
      </w:r>
      <w:r w:rsidR="00781C68">
        <w:rPr>
          <w:rFonts w:ascii="Times New Roman" w:eastAsia="黑体" w:hAnsi="Times New Roman" w:cs="Times New Roman" w:hint="eastAsia"/>
          <w:b/>
          <w:kern w:val="0"/>
          <w:sz w:val="52"/>
          <w:szCs w:val="52"/>
        </w:rPr>
        <w:t>证书指定</w:t>
      </w:r>
      <w:r w:rsidRPr="002E68BC">
        <w:rPr>
          <w:rFonts w:ascii="Times New Roman" w:eastAsia="黑体" w:hAnsi="Times New Roman" w:cs="Times New Roman"/>
          <w:b/>
          <w:kern w:val="0"/>
          <w:sz w:val="52"/>
          <w:szCs w:val="52"/>
        </w:rPr>
        <w:t>实验室评审中的应用指南</w:t>
      </w:r>
    </w:p>
    <w:p w14:paraId="4958204F" w14:textId="33217D56" w:rsidR="00E412BE" w:rsidRDefault="00E412BE" w:rsidP="00E412BE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E412BE">
        <w:rPr>
          <w:rFonts w:ascii="Times New Roman" w:hAnsi="Times New Roman" w:cs="Times New Roman"/>
          <w:b/>
          <w:sz w:val="28"/>
          <w:szCs w:val="32"/>
        </w:rPr>
        <w:t>Guide for the application of ISO/IEC 17025</w:t>
      </w:r>
      <w:r w:rsidRPr="00E412BE">
        <w:rPr>
          <w:rFonts w:ascii="Times New Roman" w:hAnsi="Times New Roman" w:cs="Times New Roman" w:hint="eastAsia"/>
          <w:b/>
          <w:sz w:val="28"/>
          <w:szCs w:val="32"/>
        </w:rPr>
        <w:t xml:space="preserve"> </w:t>
      </w:r>
      <w:r w:rsidRPr="00E412BE">
        <w:rPr>
          <w:rFonts w:ascii="Times New Roman" w:hAnsi="Times New Roman" w:cs="Times New Roman"/>
          <w:b/>
          <w:sz w:val="28"/>
          <w:szCs w:val="32"/>
        </w:rPr>
        <w:t xml:space="preserve">to the assessment of </w:t>
      </w:r>
      <w:r w:rsidR="00317F5F">
        <w:rPr>
          <w:rFonts w:ascii="Times New Roman" w:hAnsi="Times New Roman" w:cs="Times New Roman" w:hint="eastAsia"/>
          <w:b/>
          <w:sz w:val="28"/>
          <w:szCs w:val="32"/>
        </w:rPr>
        <w:t>OIML</w:t>
      </w:r>
      <w:r w:rsidR="00317F5F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Pr="00E412BE">
        <w:rPr>
          <w:rFonts w:ascii="Times New Roman" w:hAnsi="Times New Roman" w:cs="Times New Roman"/>
          <w:b/>
          <w:sz w:val="28"/>
          <w:szCs w:val="32"/>
        </w:rPr>
        <w:t>Test Laboratories</w:t>
      </w:r>
    </w:p>
    <w:p w14:paraId="54DC4A05" w14:textId="65A293B3" w:rsidR="001A70F6" w:rsidRDefault="001A70F6" w:rsidP="00E412BE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 w:hint="eastAsia"/>
          <w:b/>
          <w:sz w:val="28"/>
          <w:szCs w:val="32"/>
        </w:rPr>
        <w:t>（</w:t>
      </w:r>
      <w:r>
        <w:rPr>
          <w:rFonts w:ascii="Times New Roman" w:hAnsi="Times New Roman" w:cs="Times New Roman" w:hint="eastAsia"/>
          <w:b/>
          <w:sz w:val="28"/>
          <w:szCs w:val="32"/>
        </w:rPr>
        <w:t>OIML D 30:</w:t>
      </w:r>
      <w:r>
        <w:rPr>
          <w:rFonts w:ascii="Times New Roman" w:hAnsi="Times New Roman" w:cs="Times New Roman"/>
          <w:b/>
          <w:sz w:val="28"/>
          <w:szCs w:val="32"/>
        </w:rPr>
        <w:t>2020, IDT</w:t>
      </w:r>
      <w:r>
        <w:rPr>
          <w:rFonts w:ascii="Times New Roman" w:hAnsi="Times New Roman" w:cs="Times New Roman" w:hint="eastAsia"/>
          <w:b/>
          <w:sz w:val="28"/>
          <w:szCs w:val="32"/>
        </w:rPr>
        <w:t>）</w:t>
      </w:r>
    </w:p>
    <w:p w14:paraId="29092447" w14:textId="77777777" w:rsidR="00355ED5" w:rsidRDefault="00355ED5" w:rsidP="00E412BE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14:paraId="1445804F" w14:textId="07A210BD" w:rsidR="006F5398" w:rsidRPr="006F5398" w:rsidRDefault="006F5398" w:rsidP="00E412BE">
      <w:pPr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6F5398">
        <w:rPr>
          <w:rFonts w:ascii="黑体" w:eastAsia="黑体" w:hAnsi="黑体" w:cs="Times New Roman" w:hint="eastAsia"/>
          <w:b/>
          <w:sz w:val="32"/>
          <w:szCs w:val="32"/>
        </w:rPr>
        <w:t>（</w:t>
      </w:r>
      <w:r w:rsidR="007D7C34">
        <w:rPr>
          <w:rFonts w:ascii="黑体" w:eastAsia="黑体" w:hAnsi="黑体" w:cs="Times New Roman" w:hint="eastAsia"/>
          <w:b/>
          <w:sz w:val="32"/>
          <w:szCs w:val="32"/>
        </w:rPr>
        <w:t>征求意见稿</w:t>
      </w:r>
      <w:r w:rsidRPr="006F5398">
        <w:rPr>
          <w:rFonts w:ascii="黑体" w:eastAsia="黑体" w:hAnsi="黑体" w:cs="Times New Roman" w:hint="eastAsia"/>
          <w:b/>
          <w:sz w:val="32"/>
          <w:szCs w:val="32"/>
        </w:rPr>
        <w:t>）</w:t>
      </w:r>
    </w:p>
    <w:p w14:paraId="79E7E121" w14:textId="604D4C95" w:rsidR="006F5398" w:rsidRPr="006F5398" w:rsidRDefault="001A70F6">
      <w:pPr>
        <w:widowControl/>
        <w:jc w:val="left"/>
        <w:rPr>
          <w:rFonts w:ascii="黑体" w:eastAsia="黑体" w:hAnsi="黑体" w:cs="Times New Roman"/>
          <w:b/>
          <w:sz w:val="32"/>
          <w:szCs w:val="32"/>
        </w:rPr>
      </w:pPr>
      <w:r w:rsidRPr="006F5398">
        <w:rPr>
          <w:rFonts w:ascii="黑体" w:eastAsia="黑体" w:hAnsi="黑体" w:cs="Times New Roman"/>
          <w:b/>
          <w:sz w:val="32"/>
          <w:szCs w:val="32"/>
        </w:rPr>
        <w:br w:type="page"/>
      </w:r>
    </w:p>
    <w:p w14:paraId="14216572" w14:textId="4DEF317F" w:rsidR="00355ED5" w:rsidRPr="005900EA" w:rsidRDefault="00781C68" w:rsidP="00355ED5">
      <w:pPr>
        <w:autoSpaceDE w:val="0"/>
        <w:autoSpaceDN w:val="0"/>
        <w:adjustRightInd w:val="0"/>
        <w:jc w:val="left"/>
        <w:rPr>
          <w:rFonts w:ascii="Times New Roman" w:eastAsia="黑体" w:hAnsi="Times New Roman" w:cs="Times New Roman"/>
          <w:kern w:val="0"/>
          <w:sz w:val="20"/>
          <w:szCs w:val="20"/>
        </w:rPr>
      </w:pPr>
      <w:r w:rsidRPr="005900EA">
        <w:rPr>
          <w:rFonts w:ascii="Times New Roman" w:eastAsia="黑体" w:hAnsi="Times New Roman" w:cs="Times New Roman"/>
          <w:noProof/>
          <w:kern w:val="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3AD75D" wp14:editId="551C8A9E">
                <wp:simplePos x="0" y="0"/>
                <wp:positionH relativeFrom="margin">
                  <wp:posOffset>33020</wp:posOffset>
                </wp:positionH>
                <wp:positionV relativeFrom="margin">
                  <wp:posOffset>109855</wp:posOffset>
                </wp:positionV>
                <wp:extent cx="3383280" cy="2082800"/>
                <wp:effectExtent l="0" t="0" r="7620" b="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3280" cy="2082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026799" w14:textId="16C1EB28" w:rsidR="00422D1E" w:rsidRPr="00DE78AF" w:rsidRDefault="00422D1E" w:rsidP="00355ED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Times New Roman" w:eastAsia="黑体" w:hAnsi="Times New Roman" w:cs="Times New Roman"/>
                                <w:b/>
                                <w:kern w:val="0"/>
                                <w:sz w:val="44"/>
                                <w:szCs w:val="52"/>
                              </w:rPr>
                            </w:pPr>
                            <w:r w:rsidRPr="00355ED5">
                              <w:rPr>
                                <w:rFonts w:ascii="Times New Roman" w:eastAsia="黑体" w:hAnsi="Times New Roman" w:cs="Times New Roman"/>
                                <w:b/>
                                <w:kern w:val="0"/>
                                <w:sz w:val="44"/>
                                <w:szCs w:val="52"/>
                              </w:rPr>
                              <w:t xml:space="preserve">ISO/IEC 17025 </w:t>
                            </w:r>
                            <w:r w:rsidRPr="00355ED5">
                              <w:rPr>
                                <w:rFonts w:ascii="Times New Roman" w:eastAsia="黑体" w:hAnsi="Times New Roman" w:cs="Times New Roman"/>
                                <w:b/>
                                <w:kern w:val="0"/>
                                <w:sz w:val="44"/>
                                <w:szCs w:val="52"/>
                              </w:rPr>
                              <w:t>在</w:t>
                            </w:r>
                            <w:r w:rsidRPr="00355ED5">
                              <w:rPr>
                                <w:rFonts w:ascii="Times New Roman" w:eastAsia="黑体" w:hAnsi="Times New Roman" w:cs="Times New Roman"/>
                                <w:b/>
                                <w:kern w:val="0"/>
                                <w:sz w:val="44"/>
                                <w:szCs w:val="52"/>
                              </w:rPr>
                              <w:t>OIML</w:t>
                            </w:r>
                            <w:r w:rsidR="00781C68">
                              <w:rPr>
                                <w:rFonts w:ascii="Times New Roman" w:eastAsia="黑体" w:hAnsi="Times New Roman" w:cs="Times New Roman" w:hint="eastAsia"/>
                                <w:b/>
                                <w:kern w:val="0"/>
                                <w:sz w:val="44"/>
                                <w:szCs w:val="52"/>
                              </w:rPr>
                              <w:t>证书指定</w:t>
                            </w:r>
                            <w:r w:rsidRPr="00355ED5">
                              <w:rPr>
                                <w:rFonts w:ascii="Times New Roman" w:eastAsia="黑体" w:hAnsi="Times New Roman" w:cs="Times New Roman"/>
                                <w:b/>
                                <w:kern w:val="0"/>
                                <w:sz w:val="44"/>
                                <w:szCs w:val="52"/>
                              </w:rPr>
                              <w:t>实验室评审中的应用指南</w:t>
                            </w:r>
                          </w:p>
                          <w:p w14:paraId="584D4048" w14:textId="2E52A21A" w:rsidR="00422D1E" w:rsidRPr="00096DBC" w:rsidRDefault="00422D1E" w:rsidP="00355ED5">
                            <w:pPr>
                              <w:adjustRightInd w:val="0"/>
                              <w:snapToGrid w:val="0"/>
                              <w:spacing w:beforeLines="50" w:before="156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355ED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Guide for the application of ISO/IEC 17025 to the assessment of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OIML </w:t>
                            </w:r>
                            <w:r w:rsidRPr="00355ED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Test Laboratories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3AD75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2.6pt;margin-top:8.65pt;width:266.4pt;height:16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" fillcolor="white [3201]" stroked="f" strokeweight=".5pt">
                <v:textbox>
                  <w:txbxContent>
                    <w:p w14:paraId="55026799" w14:textId="16C1EB28" w:rsidR="00422D1E" w:rsidRPr="00DE78AF" w:rsidRDefault="00422D1E" w:rsidP="00355ED5">
                      <w:pPr>
                        <w:adjustRightInd w:val="0"/>
                        <w:snapToGrid w:val="0"/>
                        <w:jc w:val="center"/>
                        <w:rPr>
                          <w:rFonts w:ascii="Times New Roman" w:eastAsia="黑体" w:hAnsi="Times New Roman" w:cs="Times New Roman"/>
                          <w:b/>
                          <w:kern w:val="0"/>
                          <w:sz w:val="44"/>
                          <w:szCs w:val="52"/>
                        </w:rPr>
                      </w:pPr>
                      <w:r w:rsidRPr="00355ED5">
                        <w:rPr>
                          <w:rFonts w:ascii="Times New Roman" w:eastAsia="黑体" w:hAnsi="Times New Roman" w:cs="Times New Roman"/>
                          <w:b/>
                          <w:kern w:val="0"/>
                          <w:sz w:val="44"/>
                          <w:szCs w:val="52"/>
                        </w:rPr>
                        <w:t xml:space="preserve">ISO/IEC 17025 </w:t>
                      </w:r>
                      <w:r w:rsidRPr="00355ED5">
                        <w:rPr>
                          <w:rFonts w:ascii="Times New Roman" w:eastAsia="黑体" w:hAnsi="Times New Roman" w:cs="Times New Roman"/>
                          <w:b/>
                          <w:kern w:val="0"/>
                          <w:sz w:val="44"/>
                          <w:szCs w:val="52"/>
                        </w:rPr>
                        <w:t>在</w:t>
                      </w:r>
                      <w:r w:rsidRPr="00355ED5">
                        <w:rPr>
                          <w:rFonts w:ascii="Times New Roman" w:eastAsia="黑体" w:hAnsi="Times New Roman" w:cs="Times New Roman"/>
                          <w:b/>
                          <w:kern w:val="0"/>
                          <w:sz w:val="44"/>
                          <w:szCs w:val="52"/>
                        </w:rPr>
                        <w:t>OIML</w:t>
                      </w:r>
                      <w:r w:rsidR="00781C68">
                        <w:rPr>
                          <w:rFonts w:ascii="Times New Roman" w:eastAsia="黑体" w:hAnsi="Times New Roman" w:cs="Times New Roman" w:hint="eastAsia"/>
                          <w:b/>
                          <w:kern w:val="0"/>
                          <w:sz w:val="44"/>
                          <w:szCs w:val="52"/>
                        </w:rPr>
                        <w:t>证书指定</w:t>
                      </w:r>
                      <w:r w:rsidRPr="00355ED5">
                        <w:rPr>
                          <w:rFonts w:ascii="Times New Roman" w:eastAsia="黑体" w:hAnsi="Times New Roman" w:cs="Times New Roman"/>
                          <w:b/>
                          <w:kern w:val="0"/>
                          <w:sz w:val="44"/>
                          <w:szCs w:val="52"/>
                        </w:rPr>
                        <w:t>实验室评审中的应用指南</w:t>
                      </w:r>
                    </w:p>
                    <w:p w14:paraId="584D4048" w14:textId="2E52A21A" w:rsidR="00422D1E" w:rsidRPr="00096DBC" w:rsidRDefault="00422D1E" w:rsidP="00355ED5">
                      <w:pPr>
                        <w:adjustRightInd w:val="0"/>
                        <w:snapToGrid w:val="0"/>
                        <w:spacing w:beforeLines="50" w:before="156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355ED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Guide for the application of ISO/IEC 17025 to the assessment of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OIML </w:t>
                      </w:r>
                      <w:r w:rsidRPr="00355ED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Test Laboratories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355ED5" w:rsidRPr="005900EA">
        <w:rPr>
          <w:rFonts w:ascii="Times New Roman" w:eastAsia="黑体" w:hAnsi="Times New Roman" w:cs="Times New Roman"/>
          <w:kern w:val="0"/>
          <w:sz w:val="20"/>
          <w:szCs w:val="20"/>
        </w:rPr>
        <w:t xml:space="preserve">   </w:t>
      </w:r>
    </w:p>
    <w:p w14:paraId="603D8D38" w14:textId="78DCE94D" w:rsidR="00355ED5" w:rsidRPr="005900EA" w:rsidRDefault="00355ED5" w:rsidP="00355ED5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5900EA">
        <w:rPr>
          <w:rFonts w:ascii="Times New Roman" w:eastAsia="黑体" w:hAnsi="Times New Roman" w:cs="Times New Roman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7064A7" wp14:editId="3BD24BA9">
                <wp:simplePos x="0" y="0"/>
                <wp:positionH relativeFrom="column">
                  <wp:posOffset>3552825</wp:posOffset>
                </wp:positionH>
                <wp:positionV relativeFrom="paragraph">
                  <wp:posOffset>382270</wp:posOffset>
                </wp:positionV>
                <wp:extent cx="1620000" cy="792000"/>
                <wp:effectExtent l="0" t="0" r="18415" b="27305"/>
                <wp:wrapNone/>
                <wp:docPr id="1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0000" cy="79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</wps:spPr>
                      <wps:txbx>
                        <w:txbxContent>
                          <w:p w14:paraId="26A7F2FC" w14:textId="77777777" w:rsidR="00422D1E" w:rsidRPr="00F00349" w:rsidRDefault="00422D1E" w:rsidP="00355ED5">
                            <w:pPr>
                              <w:jc w:val="center"/>
                              <w:rPr>
                                <w:rFonts w:ascii="黑体" w:eastAsia="黑体" w:hAnsi="黑体" w:cs="Times New Roman"/>
                                <w:b/>
                                <w:snapToGrid w:val="0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F00349">
                              <w:rPr>
                                <w:rFonts w:ascii="黑体" w:eastAsia="黑体" w:hAnsi="黑体" w:cs="Times New Roman"/>
                                <w:b/>
                                <w:snapToGrid w:val="0"/>
                                <w:kern w:val="0"/>
                                <w:sz w:val="28"/>
                                <w:szCs w:val="28"/>
                              </w:rPr>
                              <w:t xml:space="preserve">JJF </w:t>
                            </w:r>
                            <w:r>
                              <w:rPr>
                                <w:rFonts w:ascii="黑体" w:eastAsia="黑体" w:hAnsi="黑体" w:cs="Times New Roman"/>
                                <w:b/>
                                <w:snapToGrid w:val="0"/>
                                <w:kern w:val="0"/>
                                <w:sz w:val="28"/>
                                <w:szCs w:val="28"/>
                              </w:rPr>
                              <w:t>XXXX</w:t>
                            </w:r>
                            <w:r w:rsidRPr="00F00349">
                              <w:rPr>
                                <w:rFonts w:ascii="黑体" w:eastAsia="黑体" w:hAnsi="黑体" w:cs="Times New Roman"/>
                                <w:b/>
                                <w:snapToGrid w:val="0"/>
                                <w:kern w:val="0"/>
                                <w:sz w:val="28"/>
                                <w:szCs w:val="28"/>
                              </w:rPr>
                              <w:t>─</w:t>
                            </w:r>
                            <w:r>
                              <w:rPr>
                                <w:rFonts w:ascii="黑体" w:eastAsia="黑体" w:hAnsi="黑体" w:cs="Times New Roman"/>
                                <w:b/>
                                <w:snapToGrid w:val="0"/>
                                <w:kern w:val="0"/>
                                <w:sz w:val="28"/>
                                <w:szCs w:val="28"/>
                              </w:rPr>
                              <w:t>XXXX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064A7" id="Text Box 11" o:spid="_x0000_s1027" type="#_x0000_t202" style="position:absolute;margin-left:279.75pt;margin-top:30.1pt;width:127.55pt;height:6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">
                <v:stroke dashstyle="1 1" endcap="round"/>
                <v:textbox inset="0,0,0,0">
                  <w:txbxContent>
                    <w:p w14:paraId="26A7F2FC" w14:textId="77777777" w:rsidR="00422D1E" w:rsidRPr="00F00349" w:rsidRDefault="00422D1E" w:rsidP="00355ED5">
                      <w:pPr>
                        <w:jc w:val="center"/>
                        <w:rPr>
                          <w:rFonts w:ascii="黑体" w:eastAsia="黑体" w:hAnsi="黑体" w:cs="Times New Roman"/>
                          <w:b/>
                          <w:snapToGrid w:val="0"/>
                          <w:kern w:val="0"/>
                          <w:sz w:val="28"/>
                          <w:szCs w:val="28"/>
                        </w:rPr>
                      </w:pPr>
                      <w:r w:rsidRPr="00F00349">
                        <w:rPr>
                          <w:rFonts w:ascii="黑体" w:eastAsia="黑体" w:hAnsi="黑体" w:cs="Times New Roman"/>
                          <w:b/>
                          <w:snapToGrid w:val="0"/>
                          <w:kern w:val="0"/>
                          <w:sz w:val="28"/>
                          <w:szCs w:val="28"/>
                        </w:rPr>
                        <w:t xml:space="preserve">JJF </w:t>
                      </w:r>
                      <w:r>
                        <w:rPr>
                          <w:rFonts w:ascii="黑体" w:eastAsia="黑体" w:hAnsi="黑体" w:cs="Times New Roman"/>
                          <w:b/>
                          <w:snapToGrid w:val="0"/>
                          <w:kern w:val="0"/>
                          <w:sz w:val="28"/>
                          <w:szCs w:val="28"/>
                        </w:rPr>
                        <w:t>XXXX</w:t>
                      </w:r>
                      <w:r w:rsidRPr="00F00349">
                        <w:rPr>
                          <w:rFonts w:ascii="黑体" w:eastAsia="黑体" w:hAnsi="黑体" w:cs="Times New Roman"/>
                          <w:b/>
                          <w:snapToGrid w:val="0"/>
                          <w:kern w:val="0"/>
                          <w:sz w:val="28"/>
                          <w:szCs w:val="28"/>
                        </w:rPr>
                        <w:t>─</w:t>
                      </w:r>
                      <w:r>
                        <w:rPr>
                          <w:rFonts w:ascii="黑体" w:eastAsia="黑体" w:hAnsi="黑体" w:cs="Times New Roman"/>
                          <w:b/>
                          <w:snapToGrid w:val="0"/>
                          <w:kern w:val="0"/>
                          <w:sz w:val="28"/>
                          <w:szCs w:val="28"/>
                        </w:rPr>
                        <w:t>XXXX</w:t>
                      </w:r>
                    </w:p>
                  </w:txbxContent>
                </v:textbox>
              </v:shape>
            </w:pict>
          </mc:Fallback>
        </mc:AlternateContent>
      </w:r>
    </w:p>
    <w:p w14:paraId="345F9023" w14:textId="77777777" w:rsidR="00355ED5" w:rsidRPr="005900EA" w:rsidRDefault="00355ED5" w:rsidP="00355ED5">
      <w:pPr>
        <w:autoSpaceDE w:val="0"/>
        <w:autoSpaceDN w:val="0"/>
        <w:adjustRightInd w:val="0"/>
        <w:ind w:firstLineChars="300" w:firstLine="840"/>
        <w:jc w:val="left"/>
        <w:rPr>
          <w:rFonts w:ascii="Times New Roman" w:eastAsia="黑体" w:hAnsi="Times New Roman" w:cs="Times New Roman"/>
          <w:kern w:val="0"/>
          <w:sz w:val="28"/>
          <w:szCs w:val="28"/>
        </w:rPr>
      </w:pPr>
    </w:p>
    <w:p w14:paraId="51294CAE" w14:textId="77777777" w:rsidR="00355ED5" w:rsidRPr="005900EA" w:rsidRDefault="00355ED5" w:rsidP="00355ED5">
      <w:pPr>
        <w:autoSpaceDE w:val="0"/>
        <w:autoSpaceDN w:val="0"/>
        <w:adjustRightInd w:val="0"/>
        <w:jc w:val="left"/>
        <w:rPr>
          <w:rFonts w:ascii="Times New Roman" w:eastAsia="黑体" w:hAnsi="Times New Roman" w:cs="Times New Roman"/>
          <w:kern w:val="0"/>
          <w:sz w:val="28"/>
          <w:szCs w:val="28"/>
        </w:rPr>
      </w:pPr>
    </w:p>
    <w:p w14:paraId="386F915E" w14:textId="77777777" w:rsidR="00355ED5" w:rsidRPr="005900EA" w:rsidRDefault="00355ED5" w:rsidP="00355ED5">
      <w:pPr>
        <w:autoSpaceDE w:val="0"/>
        <w:autoSpaceDN w:val="0"/>
        <w:adjustRightInd w:val="0"/>
        <w:ind w:firstLineChars="300" w:firstLine="840"/>
        <w:jc w:val="left"/>
        <w:rPr>
          <w:rFonts w:ascii="Times New Roman" w:eastAsia="黑体" w:hAnsi="Times New Roman" w:cs="Times New Roman"/>
          <w:kern w:val="0"/>
          <w:sz w:val="28"/>
          <w:szCs w:val="28"/>
        </w:rPr>
      </w:pPr>
    </w:p>
    <w:p w14:paraId="2B289B0A" w14:textId="77777777" w:rsidR="00355ED5" w:rsidRDefault="00355ED5" w:rsidP="00355ED5">
      <w:pPr>
        <w:autoSpaceDE w:val="0"/>
        <w:autoSpaceDN w:val="0"/>
        <w:adjustRightInd w:val="0"/>
        <w:ind w:firstLineChars="300" w:firstLine="840"/>
        <w:jc w:val="left"/>
        <w:rPr>
          <w:rFonts w:ascii="Times New Roman" w:eastAsia="黑体" w:hAnsi="Times New Roman" w:cs="Times New Roman"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0DAD68F1" wp14:editId="509F9129">
                <wp:simplePos x="0" y="0"/>
                <wp:positionH relativeFrom="page">
                  <wp:align>center</wp:align>
                </wp:positionH>
                <wp:positionV relativeFrom="page">
                  <wp:posOffset>3168650</wp:posOffset>
                </wp:positionV>
                <wp:extent cx="5760000" cy="0"/>
                <wp:effectExtent l="0" t="0" r="31750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653C0A" id="直接连接符 5" o:spid="_x0000_s1026" style="position:absolute;left:0;text-align:left;z-index:251664384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page;mso-width-percent:0;mso-width-relative:margin" from="0,249.5pt" to="453.55pt,2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" strokecolor="black [3200]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</w:p>
    <w:p w14:paraId="4FD0AAF2" w14:textId="77777777" w:rsidR="00355ED5" w:rsidRDefault="00355ED5" w:rsidP="00355ED5">
      <w:pPr>
        <w:autoSpaceDE w:val="0"/>
        <w:autoSpaceDN w:val="0"/>
        <w:adjustRightInd w:val="0"/>
        <w:ind w:firstLineChars="300" w:firstLine="840"/>
        <w:jc w:val="left"/>
        <w:rPr>
          <w:rFonts w:ascii="Times New Roman" w:eastAsia="黑体" w:hAnsi="Times New Roman" w:cs="Times New Roman"/>
          <w:kern w:val="0"/>
          <w:sz w:val="28"/>
          <w:szCs w:val="28"/>
        </w:rPr>
      </w:pPr>
    </w:p>
    <w:p w14:paraId="60B2222C" w14:textId="77777777" w:rsidR="001A70F6" w:rsidRDefault="001A70F6" w:rsidP="001A70F6">
      <w:pPr>
        <w:autoSpaceDE w:val="0"/>
        <w:autoSpaceDN w:val="0"/>
        <w:adjustRightInd w:val="0"/>
        <w:ind w:firstLineChars="300" w:firstLine="840"/>
        <w:jc w:val="left"/>
        <w:rPr>
          <w:rFonts w:ascii="Times New Roman" w:eastAsia="黑体" w:hAnsi="Times New Roman" w:cs="Times New Roman"/>
          <w:kern w:val="0"/>
          <w:sz w:val="28"/>
          <w:szCs w:val="28"/>
        </w:rPr>
      </w:pPr>
    </w:p>
    <w:p w14:paraId="2CD5EA9F" w14:textId="77777777" w:rsidR="001A70F6" w:rsidRDefault="001A70F6" w:rsidP="001A70F6">
      <w:pPr>
        <w:autoSpaceDE w:val="0"/>
        <w:autoSpaceDN w:val="0"/>
        <w:adjustRightInd w:val="0"/>
        <w:ind w:firstLineChars="300" w:firstLine="840"/>
        <w:jc w:val="left"/>
        <w:rPr>
          <w:rFonts w:ascii="Times New Roman" w:eastAsia="黑体" w:hAnsi="Times New Roman" w:cs="Times New Roman"/>
          <w:kern w:val="0"/>
          <w:sz w:val="28"/>
          <w:szCs w:val="28"/>
        </w:rPr>
      </w:pPr>
    </w:p>
    <w:p w14:paraId="25969A2C" w14:textId="77777777" w:rsidR="001A70F6" w:rsidRPr="00A0738D" w:rsidRDefault="001A70F6" w:rsidP="001A70F6">
      <w:pPr>
        <w:autoSpaceDE w:val="0"/>
        <w:autoSpaceDN w:val="0"/>
        <w:adjustRightInd w:val="0"/>
        <w:ind w:firstLineChars="300" w:firstLine="843"/>
        <w:jc w:val="left"/>
        <w:rPr>
          <w:rFonts w:ascii="Times New Roman" w:eastAsia="黑体" w:hAnsi="Times New Roman" w:cs="Times New Roman"/>
          <w:sz w:val="28"/>
          <w:szCs w:val="20"/>
        </w:rPr>
      </w:pPr>
      <w:r w:rsidRPr="00355ED5">
        <w:rPr>
          <w:rFonts w:ascii="Times New Roman" w:eastAsia="黑体" w:hAnsi="Times New Roman" w:cs="Times New Roman"/>
          <w:b/>
          <w:kern w:val="0"/>
          <w:sz w:val="28"/>
          <w:szCs w:val="28"/>
        </w:rPr>
        <w:t>归</w:t>
      </w:r>
      <w:r w:rsidRPr="00355ED5">
        <w:rPr>
          <w:rFonts w:ascii="Times New Roman" w:eastAsia="黑体" w:hAnsi="Times New Roman" w:cs="Times New Roman"/>
          <w:b/>
          <w:kern w:val="0"/>
          <w:sz w:val="28"/>
          <w:szCs w:val="28"/>
        </w:rPr>
        <w:t xml:space="preserve">  </w:t>
      </w:r>
      <w:r w:rsidRPr="00355ED5">
        <w:rPr>
          <w:rFonts w:ascii="Times New Roman" w:eastAsia="黑体" w:hAnsi="Times New Roman" w:cs="Times New Roman"/>
          <w:b/>
          <w:kern w:val="0"/>
          <w:sz w:val="28"/>
          <w:szCs w:val="28"/>
        </w:rPr>
        <w:t>口</w:t>
      </w:r>
      <w:r w:rsidRPr="00355ED5">
        <w:rPr>
          <w:rFonts w:ascii="Times New Roman" w:eastAsia="黑体" w:hAnsi="Times New Roman" w:cs="Times New Roman"/>
          <w:b/>
          <w:kern w:val="0"/>
          <w:sz w:val="28"/>
          <w:szCs w:val="28"/>
        </w:rPr>
        <w:t xml:space="preserve"> </w:t>
      </w:r>
      <w:r w:rsidRPr="00355ED5">
        <w:rPr>
          <w:rFonts w:ascii="Times New Roman" w:eastAsia="黑体" w:hAnsi="Times New Roman" w:cs="Times New Roman"/>
          <w:b/>
          <w:kern w:val="0"/>
          <w:sz w:val="28"/>
          <w:szCs w:val="28"/>
        </w:rPr>
        <w:t>单</w:t>
      </w:r>
      <w:r w:rsidRPr="00355ED5">
        <w:rPr>
          <w:rFonts w:ascii="Times New Roman" w:eastAsia="黑体" w:hAnsi="Times New Roman" w:cs="Times New Roman"/>
          <w:b/>
          <w:kern w:val="0"/>
          <w:sz w:val="28"/>
          <w:szCs w:val="28"/>
        </w:rPr>
        <w:t xml:space="preserve"> </w:t>
      </w:r>
      <w:r w:rsidRPr="00355ED5">
        <w:rPr>
          <w:rFonts w:ascii="Times New Roman" w:eastAsia="黑体" w:hAnsi="Times New Roman" w:cs="Times New Roman"/>
          <w:b/>
          <w:kern w:val="0"/>
          <w:sz w:val="28"/>
          <w:szCs w:val="28"/>
        </w:rPr>
        <w:t>位：</w:t>
      </w:r>
      <w:bookmarkStart w:id="0" w:name="_Hlk22841061"/>
      <w:r w:rsidRPr="00A0738D">
        <w:rPr>
          <w:rFonts w:ascii="Times New Roman" w:eastAsia="黑体" w:hAnsi="Times New Roman" w:cs="Times New Roman"/>
          <w:sz w:val="28"/>
          <w:szCs w:val="20"/>
        </w:rPr>
        <w:t>全国</w:t>
      </w:r>
      <w:r w:rsidRPr="00A0738D">
        <w:rPr>
          <w:rFonts w:ascii="Times New Roman" w:eastAsia="黑体" w:hAnsi="Times New Roman" w:cs="Times New Roman" w:hint="eastAsia"/>
          <w:sz w:val="28"/>
          <w:szCs w:val="20"/>
        </w:rPr>
        <w:t>法制计量管理</w:t>
      </w:r>
      <w:bookmarkEnd w:id="0"/>
      <w:r w:rsidRPr="00A0738D">
        <w:rPr>
          <w:rFonts w:ascii="Times New Roman" w:eastAsia="黑体" w:hAnsi="Times New Roman" w:cs="Times New Roman" w:hint="eastAsia"/>
          <w:sz w:val="28"/>
          <w:szCs w:val="20"/>
        </w:rPr>
        <w:t>计量</w:t>
      </w:r>
      <w:r w:rsidRPr="00A0738D">
        <w:rPr>
          <w:rFonts w:ascii="Times New Roman" w:eastAsia="黑体" w:hAnsi="Times New Roman" w:cs="Times New Roman"/>
          <w:sz w:val="28"/>
          <w:szCs w:val="20"/>
        </w:rPr>
        <w:t>技术委员会</w:t>
      </w:r>
    </w:p>
    <w:p w14:paraId="1D91A507" w14:textId="2B660AF6" w:rsidR="00671585" w:rsidRPr="00671585" w:rsidRDefault="001A70F6" w:rsidP="00671585">
      <w:pPr>
        <w:autoSpaceDE w:val="0"/>
        <w:autoSpaceDN w:val="0"/>
        <w:adjustRightInd w:val="0"/>
        <w:ind w:firstLineChars="300" w:firstLine="843"/>
        <w:jc w:val="left"/>
        <w:rPr>
          <w:rFonts w:ascii="Times New Roman" w:eastAsia="黑体" w:hAnsi="Times New Roman" w:cs="Times New Roman"/>
          <w:sz w:val="28"/>
          <w:szCs w:val="20"/>
        </w:rPr>
      </w:pPr>
      <w:r w:rsidRPr="00355ED5">
        <w:rPr>
          <w:rFonts w:ascii="Times New Roman" w:eastAsia="黑体" w:hAnsi="Times New Roman" w:cs="Times New Roman"/>
          <w:b/>
          <w:kern w:val="0"/>
          <w:sz w:val="28"/>
          <w:szCs w:val="28"/>
        </w:rPr>
        <w:t>主要起草单位：</w:t>
      </w:r>
      <w:r w:rsidR="00671585" w:rsidRPr="00671585">
        <w:rPr>
          <w:rFonts w:ascii="Times New Roman" w:eastAsia="黑体" w:hAnsi="Times New Roman" w:cs="Times New Roman" w:hint="eastAsia"/>
          <w:sz w:val="28"/>
          <w:szCs w:val="20"/>
        </w:rPr>
        <w:t>中国计量科学研究院</w:t>
      </w:r>
    </w:p>
    <w:p w14:paraId="7774BD74" w14:textId="77777777" w:rsidR="00671585" w:rsidRPr="00671585" w:rsidRDefault="00671585" w:rsidP="006D356B">
      <w:pPr>
        <w:autoSpaceDE w:val="0"/>
        <w:autoSpaceDN w:val="0"/>
        <w:adjustRightInd w:val="0"/>
        <w:ind w:firstLineChars="1000" w:firstLine="2800"/>
        <w:jc w:val="left"/>
        <w:rPr>
          <w:rFonts w:ascii="Times New Roman" w:eastAsia="黑体" w:hAnsi="Times New Roman" w:cs="Times New Roman"/>
          <w:sz w:val="28"/>
          <w:szCs w:val="20"/>
        </w:rPr>
      </w:pPr>
      <w:r w:rsidRPr="00671585">
        <w:rPr>
          <w:rFonts w:ascii="Times New Roman" w:eastAsia="黑体" w:hAnsi="Times New Roman" w:cs="Times New Roman" w:hint="eastAsia"/>
          <w:sz w:val="28"/>
          <w:szCs w:val="20"/>
        </w:rPr>
        <w:t>国家市场监督管理总局计量司</w:t>
      </w:r>
    </w:p>
    <w:p w14:paraId="1DA55D9B" w14:textId="54950905" w:rsidR="001A70F6" w:rsidRPr="00671585" w:rsidRDefault="00671585" w:rsidP="006D356B">
      <w:pPr>
        <w:autoSpaceDE w:val="0"/>
        <w:autoSpaceDN w:val="0"/>
        <w:adjustRightInd w:val="0"/>
        <w:ind w:firstLineChars="1000" w:firstLine="2800"/>
        <w:jc w:val="left"/>
        <w:rPr>
          <w:rFonts w:ascii="Times New Roman" w:eastAsia="黑体" w:hAnsi="Times New Roman" w:cs="Times New Roman"/>
          <w:sz w:val="28"/>
          <w:szCs w:val="20"/>
        </w:rPr>
      </w:pPr>
      <w:r w:rsidRPr="00671585">
        <w:rPr>
          <w:rFonts w:ascii="Times New Roman" w:eastAsia="黑体" w:hAnsi="Times New Roman" w:cs="Times New Roman" w:hint="eastAsia"/>
          <w:sz w:val="28"/>
          <w:szCs w:val="20"/>
        </w:rPr>
        <w:t>中国计量协会</w:t>
      </w:r>
    </w:p>
    <w:p w14:paraId="3B7A37EC" w14:textId="77777777" w:rsidR="006D356B" w:rsidRPr="006D356B" w:rsidRDefault="001A70F6" w:rsidP="006D356B">
      <w:pPr>
        <w:autoSpaceDE w:val="0"/>
        <w:autoSpaceDN w:val="0"/>
        <w:adjustRightInd w:val="0"/>
        <w:ind w:firstLineChars="300" w:firstLine="843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 w:rsidRPr="00355ED5">
        <w:rPr>
          <w:rFonts w:ascii="Times New Roman" w:eastAsia="黑体" w:hAnsi="Times New Roman" w:cs="Times New Roman" w:hint="eastAsia"/>
          <w:b/>
          <w:kern w:val="0"/>
          <w:sz w:val="28"/>
          <w:szCs w:val="28"/>
        </w:rPr>
        <w:t>参加</w:t>
      </w:r>
      <w:r w:rsidRPr="00355ED5">
        <w:rPr>
          <w:rFonts w:ascii="Times New Roman" w:eastAsia="黑体" w:hAnsi="Times New Roman" w:cs="Times New Roman"/>
          <w:b/>
          <w:kern w:val="0"/>
          <w:sz w:val="28"/>
          <w:szCs w:val="28"/>
        </w:rPr>
        <w:t>起草单位：</w:t>
      </w:r>
      <w:r w:rsidR="006D356B" w:rsidRPr="006D356B">
        <w:rPr>
          <w:rFonts w:ascii="Times New Roman" w:eastAsia="黑体" w:hAnsi="Times New Roman" w:cs="Times New Roman" w:hint="eastAsia"/>
          <w:sz w:val="28"/>
          <w:szCs w:val="20"/>
        </w:rPr>
        <w:t>上海市计量测</w:t>
      </w:r>
      <w:r w:rsidR="006D356B" w:rsidRPr="0027328A">
        <w:rPr>
          <w:rFonts w:ascii="Times New Roman" w:eastAsia="黑体" w:hAnsi="Times New Roman" w:cs="Times New Roman" w:hint="eastAsia"/>
          <w:sz w:val="28"/>
          <w:szCs w:val="20"/>
        </w:rPr>
        <w:t>试技术研究院</w:t>
      </w:r>
    </w:p>
    <w:p w14:paraId="5AC03173" w14:textId="77777777" w:rsidR="006D356B" w:rsidRPr="006D356B" w:rsidRDefault="006D356B" w:rsidP="006D356B">
      <w:pPr>
        <w:autoSpaceDE w:val="0"/>
        <w:autoSpaceDN w:val="0"/>
        <w:adjustRightInd w:val="0"/>
        <w:ind w:firstLineChars="1000" w:firstLine="2800"/>
        <w:jc w:val="left"/>
        <w:rPr>
          <w:rFonts w:ascii="Times New Roman" w:eastAsia="黑体" w:hAnsi="Times New Roman" w:cs="Times New Roman"/>
          <w:sz w:val="28"/>
          <w:szCs w:val="20"/>
        </w:rPr>
      </w:pPr>
      <w:r w:rsidRPr="006D356B">
        <w:rPr>
          <w:rFonts w:ascii="Times New Roman" w:eastAsia="黑体" w:hAnsi="Times New Roman" w:cs="Times New Roman" w:hint="eastAsia"/>
          <w:sz w:val="28"/>
          <w:szCs w:val="20"/>
        </w:rPr>
        <w:t>浙江省计量科学研究院</w:t>
      </w:r>
    </w:p>
    <w:p w14:paraId="65449F13" w14:textId="1A35E504" w:rsidR="001A70F6" w:rsidRPr="006D356B" w:rsidRDefault="006D356B" w:rsidP="006D356B">
      <w:pPr>
        <w:autoSpaceDE w:val="0"/>
        <w:autoSpaceDN w:val="0"/>
        <w:adjustRightInd w:val="0"/>
        <w:ind w:firstLineChars="1000" w:firstLine="2800"/>
        <w:jc w:val="left"/>
        <w:rPr>
          <w:rFonts w:ascii="Times New Roman" w:eastAsia="黑体" w:hAnsi="Times New Roman" w:cs="Times New Roman"/>
          <w:sz w:val="28"/>
          <w:szCs w:val="20"/>
        </w:rPr>
      </w:pPr>
      <w:r w:rsidRPr="006D356B">
        <w:rPr>
          <w:rFonts w:ascii="Times New Roman" w:eastAsia="黑体" w:hAnsi="Times New Roman" w:cs="Times New Roman" w:hint="eastAsia"/>
          <w:sz w:val="28"/>
          <w:szCs w:val="20"/>
        </w:rPr>
        <w:t>广东省计量科学研究院</w:t>
      </w:r>
    </w:p>
    <w:p w14:paraId="149775E5" w14:textId="77777777" w:rsidR="001A70F6" w:rsidRDefault="001A70F6">
      <w:pPr>
        <w:widowControl/>
        <w:jc w:val="left"/>
        <w:rPr>
          <w:rFonts w:ascii="Times New Roman" w:eastAsia="黑体" w:hAnsi="Times New Roman" w:cs="Times New Roman"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kern w:val="0"/>
          <w:sz w:val="28"/>
          <w:szCs w:val="28"/>
        </w:rPr>
        <w:br w:type="page"/>
      </w:r>
    </w:p>
    <w:p w14:paraId="11928B71" w14:textId="77777777" w:rsidR="001A70F6" w:rsidRDefault="001A70F6" w:rsidP="001A70F6">
      <w:pPr>
        <w:spacing w:line="360" w:lineRule="auto"/>
        <w:ind w:firstLineChars="700" w:firstLine="1960"/>
        <w:rPr>
          <w:rFonts w:ascii="Times New Roman" w:eastAsia="黑体" w:hAnsi="Times New Roman" w:cs="Times New Roman"/>
          <w:sz w:val="28"/>
          <w:szCs w:val="20"/>
        </w:rPr>
      </w:pPr>
    </w:p>
    <w:p w14:paraId="3DFC18D6" w14:textId="77777777" w:rsidR="001A70F6" w:rsidRDefault="001A70F6" w:rsidP="001A70F6">
      <w:pPr>
        <w:spacing w:line="360" w:lineRule="auto"/>
        <w:ind w:firstLineChars="700" w:firstLine="1960"/>
        <w:rPr>
          <w:rFonts w:ascii="Times New Roman" w:eastAsia="黑体" w:hAnsi="Times New Roman" w:cs="Times New Roman"/>
          <w:sz w:val="28"/>
          <w:szCs w:val="20"/>
        </w:rPr>
      </w:pPr>
    </w:p>
    <w:p w14:paraId="0B5198B8" w14:textId="77777777" w:rsidR="001A70F6" w:rsidRDefault="001A70F6" w:rsidP="001A70F6">
      <w:pPr>
        <w:spacing w:line="360" w:lineRule="auto"/>
        <w:ind w:firstLineChars="700" w:firstLine="1960"/>
        <w:rPr>
          <w:rFonts w:ascii="Times New Roman" w:eastAsia="黑体" w:hAnsi="Times New Roman" w:cs="Times New Roman"/>
          <w:sz w:val="28"/>
          <w:szCs w:val="20"/>
        </w:rPr>
      </w:pPr>
    </w:p>
    <w:p w14:paraId="545C8F8D" w14:textId="77777777" w:rsidR="001A70F6" w:rsidRPr="00A97925" w:rsidRDefault="001A70F6" w:rsidP="001A70F6">
      <w:pPr>
        <w:spacing w:line="360" w:lineRule="auto"/>
        <w:ind w:firstLineChars="700" w:firstLine="1968"/>
        <w:rPr>
          <w:rFonts w:ascii="Times New Roman" w:eastAsia="黑体" w:hAnsi="Times New Roman" w:cs="Times New Roman"/>
          <w:sz w:val="28"/>
          <w:szCs w:val="20"/>
        </w:rPr>
      </w:pPr>
      <w:r w:rsidRPr="000361C0">
        <w:rPr>
          <w:rFonts w:ascii="Times New Roman" w:eastAsia="黑体" w:hAnsi="Times New Roman" w:cs="Times New Roman"/>
          <w:b/>
          <w:sz w:val="28"/>
          <w:szCs w:val="20"/>
        </w:rPr>
        <w:t>本规范主要起草人：</w:t>
      </w:r>
    </w:p>
    <w:p w14:paraId="7DFC03B6" w14:textId="77777777" w:rsidR="001A70F6" w:rsidRPr="00A97925" w:rsidRDefault="001A70F6" w:rsidP="001A70F6">
      <w:pPr>
        <w:spacing w:line="360" w:lineRule="auto"/>
        <w:ind w:firstLineChars="700" w:firstLine="1960"/>
        <w:rPr>
          <w:rFonts w:ascii="Times New Roman" w:eastAsia="黑体" w:hAnsi="Times New Roman" w:cs="Times New Roman"/>
          <w:sz w:val="28"/>
          <w:szCs w:val="20"/>
        </w:rPr>
      </w:pPr>
      <w:r w:rsidRPr="00A97925">
        <w:rPr>
          <w:rFonts w:ascii="Times New Roman" w:eastAsia="黑体" w:hAnsi="Times New Roman" w:cs="Times New Roman" w:hint="eastAsia"/>
          <w:sz w:val="28"/>
          <w:szCs w:val="20"/>
        </w:rPr>
        <w:t xml:space="preserve">                  </w:t>
      </w:r>
    </w:p>
    <w:p w14:paraId="4827681C" w14:textId="77777777" w:rsidR="001A70F6" w:rsidRPr="00A97925" w:rsidRDefault="001A70F6" w:rsidP="001A70F6">
      <w:pPr>
        <w:spacing w:line="360" w:lineRule="auto"/>
        <w:ind w:firstLineChars="1000" w:firstLine="2800"/>
        <w:rPr>
          <w:rFonts w:ascii="Times New Roman" w:eastAsia="宋体" w:hAnsi="Times New Roman" w:cs="Times New Roman"/>
          <w:sz w:val="28"/>
          <w:szCs w:val="28"/>
        </w:rPr>
      </w:pPr>
      <w:r w:rsidRPr="00A97925">
        <w:rPr>
          <w:rFonts w:ascii="Times New Roman" w:eastAsia="黑体" w:hAnsi="Times New Roman" w:cs="Times New Roman" w:hint="eastAsia"/>
          <w:sz w:val="28"/>
          <w:szCs w:val="20"/>
        </w:rPr>
        <w:t xml:space="preserve">  </w:t>
      </w:r>
      <w:r w:rsidRPr="00A97925">
        <w:rPr>
          <w:rFonts w:ascii="Times New Roman" w:eastAsia="宋体" w:hAnsi="Times New Roman" w:cs="Times New Roman" w:hint="eastAsia"/>
          <w:sz w:val="28"/>
          <w:szCs w:val="28"/>
        </w:rPr>
        <w:t xml:space="preserve">          </w:t>
      </w:r>
    </w:p>
    <w:p w14:paraId="2AD1D1EA" w14:textId="77777777" w:rsidR="001A70F6" w:rsidRPr="00A97925" w:rsidRDefault="001A70F6" w:rsidP="001A70F6">
      <w:pPr>
        <w:spacing w:line="360" w:lineRule="auto"/>
        <w:ind w:firstLineChars="1000" w:firstLine="2800"/>
        <w:rPr>
          <w:rFonts w:ascii="Times New Roman" w:eastAsia="宋体" w:hAnsi="Times New Roman" w:cs="Times New Roman"/>
          <w:sz w:val="28"/>
          <w:szCs w:val="28"/>
        </w:rPr>
      </w:pPr>
      <w:r w:rsidRPr="00A97925">
        <w:rPr>
          <w:rFonts w:ascii="Times New Roman" w:eastAsia="宋体" w:hAnsi="Times New Roman" w:cs="Times New Roman" w:hint="eastAsia"/>
          <w:sz w:val="28"/>
          <w:szCs w:val="28"/>
        </w:rPr>
        <w:t xml:space="preserve">       </w:t>
      </w:r>
    </w:p>
    <w:p w14:paraId="4E6ECC62" w14:textId="77777777" w:rsidR="001A70F6" w:rsidRPr="00A97925" w:rsidRDefault="001A70F6" w:rsidP="001A70F6">
      <w:pPr>
        <w:spacing w:line="360" w:lineRule="auto"/>
        <w:ind w:firstLineChars="1000" w:firstLine="2800"/>
        <w:rPr>
          <w:rFonts w:ascii="Times New Roman" w:eastAsia="宋体" w:hAnsi="Times New Roman" w:cs="Times New Roman"/>
          <w:sz w:val="28"/>
          <w:szCs w:val="28"/>
        </w:rPr>
      </w:pPr>
    </w:p>
    <w:p w14:paraId="0BA3A54B" w14:textId="77777777" w:rsidR="001A70F6" w:rsidRPr="000361C0" w:rsidRDefault="001A70F6" w:rsidP="001A70F6">
      <w:pPr>
        <w:spacing w:line="360" w:lineRule="auto"/>
        <w:ind w:firstLineChars="750" w:firstLine="2108"/>
        <w:rPr>
          <w:rFonts w:ascii="Times New Roman" w:eastAsia="黑体" w:hAnsi="Times New Roman" w:cs="Times New Roman"/>
          <w:b/>
          <w:sz w:val="28"/>
          <w:szCs w:val="20"/>
        </w:rPr>
      </w:pPr>
      <w:r w:rsidRPr="000361C0">
        <w:rPr>
          <w:rFonts w:ascii="Times New Roman" w:eastAsia="黑体" w:hAnsi="Times New Roman" w:cs="Times New Roman"/>
          <w:b/>
          <w:sz w:val="28"/>
          <w:szCs w:val="20"/>
        </w:rPr>
        <w:t>参加起草人：</w:t>
      </w:r>
    </w:p>
    <w:p w14:paraId="2008F1FC" w14:textId="77777777" w:rsidR="001A70F6" w:rsidRPr="000361C0" w:rsidRDefault="001A70F6">
      <w:pPr>
        <w:widowControl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 w:rsidRPr="000361C0">
        <w:rPr>
          <w:rFonts w:ascii="Times New Roman" w:eastAsia="黑体" w:hAnsi="Times New Roman" w:cs="Times New Roman"/>
          <w:b/>
          <w:kern w:val="0"/>
          <w:sz w:val="28"/>
          <w:szCs w:val="28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-642573334"/>
        <w:docPartObj>
          <w:docPartGallery w:val="Table of Contents"/>
          <w:docPartUnique/>
        </w:docPartObj>
      </w:sdtPr>
      <w:sdtEndPr>
        <w:rPr>
          <w:rFonts w:ascii="宋体" w:eastAsia="宋体" w:hAnsi="宋体" w:cs="Times New Roman"/>
          <w:bCs/>
          <w:kern w:val="0"/>
          <w:sz w:val="24"/>
          <w:szCs w:val="24"/>
        </w:rPr>
      </w:sdtEndPr>
      <w:sdtContent>
        <w:p w14:paraId="12380BD1" w14:textId="33D0F0FF" w:rsidR="001A70F6" w:rsidRPr="00ED0684" w:rsidRDefault="001A70F6" w:rsidP="00ED0684">
          <w:pPr>
            <w:pStyle w:val="TOC"/>
            <w:adjustRightInd w:val="0"/>
            <w:snapToGrid w:val="0"/>
            <w:spacing w:beforeLines="50" w:before="156"/>
            <w:jc w:val="center"/>
            <w:rPr>
              <w:rFonts w:ascii="黑体" w:eastAsia="黑体" w:hAnsi="黑体"/>
              <w:b/>
              <w:color w:val="auto"/>
              <w:sz w:val="44"/>
              <w:szCs w:val="24"/>
              <w:lang w:val="zh-CN"/>
            </w:rPr>
          </w:pPr>
          <w:r w:rsidRPr="00ED0684">
            <w:rPr>
              <w:rFonts w:ascii="黑体" w:eastAsia="黑体" w:hAnsi="黑体"/>
              <w:b/>
              <w:color w:val="auto"/>
              <w:sz w:val="44"/>
              <w:szCs w:val="24"/>
              <w:lang w:val="zh-CN"/>
            </w:rPr>
            <w:t>目</w:t>
          </w:r>
          <w:r w:rsidR="008B1A76">
            <w:rPr>
              <w:rFonts w:ascii="黑体" w:eastAsia="黑体" w:hAnsi="黑体" w:hint="eastAsia"/>
              <w:b/>
              <w:color w:val="auto"/>
              <w:sz w:val="44"/>
              <w:szCs w:val="24"/>
              <w:lang w:val="zh-CN"/>
            </w:rPr>
            <w:t xml:space="preserve"> </w:t>
          </w:r>
          <w:r w:rsidR="008B1A76">
            <w:rPr>
              <w:rFonts w:ascii="黑体" w:eastAsia="黑体" w:hAnsi="黑体"/>
              <w:b/>
              <w:color w:val="auto"/>
              <w:sz w:val="44"/>
              <w:szCs w:val="24"/>
              <w:lang w:val="zh-CN"/>
            </w:rPr>
            <w:t xml:space="preserve"> </w:t>
          </w:r>
          <w:r w:rsidRPr="00ED0684">
            <w:rPr>
              <w:rFonts w:ascii="黑体" w:eastAsia="黑体" w:hAnsi="黑体"/>
              <w:b/>
              <w:color w:val="auto"/>
              <w:sz w:val="44"/>
              <w:szCs w:val="24"/>
              <w:lang w:val="zh-CN"/>
            </w:rPr>
            <w:t>录</w:t>
          </w:r>
        </w:p>
        <w:p w14:paraId="452FB7F4" w14:textId="5C63C14F" w:rsidR="002E4EF7" w:rsidRPr="00B4650B" w:rsidRDefault="001F037C">
          <w:pPr>
            <w:pStyle w:val="1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r w:rsidRPr="00B4650B">
            <w:rPr>
              <w:rFonts w:ascii="黑体" w:eastAsia="黑体" w:hAnsi="黑体"/>
              <w:sz w:val="24"/>
              <w:szCs w:val="24"/>
            </w:rPr>
            <w:fldChar w:fldCharType="begin"/>
          </w:r>
          <w:r w:rsidRPr="00B4650B">
            <w:rPr>
              <w:rFonts w:ascii="黑体" w:eastAsia="黑体" w:hAnsi="黑体"/>
              <w:sz w:val="24"/>
              <w:szCs w:val="24"/>
            </w:rPr>
            <w:instrText xml:space="preserve"> TOC \o "1-2" \h \z \u </w:instrText>
          </w:r>
          <w:r w:rsidRPr="00B4650B">
            <w:rPr>
              <w:rFonts w:ascii="黑体" w:eastAsia="黑体" w:hAnsi="黑体"/>
              <w:sz w:val="24"/>
              <w:szCs w:val="24"/>
            </w:rPr>
            <w:fldChar w:fldCharType="separate"/>
          </w:r>
          <w:hyperlink w:anchor="_Toc181889297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引    言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_Toc181889297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6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52B0D7D8" w14:textId="591B1146" w:rsidR="002E4EF7" w:rsidRPr="00B4650B" w:rsidRDefault="00F53917">
          <w:pPr>
            <w:pStyle w:val="1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298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解释性说明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_Toc181889298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7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655548E4" w14:textId="418A746D" w:rsidR="002E4EF7" w:rsidRPr="00B4650B" w:rsidRDefault="00F53917">
          <w:pPr>
            <w:pStyle w:val="1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299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引言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_Toc181889299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8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13DA415A" w14:textId="331DE11C" w:rsidR="002E4EF7" w:rsidRPr="00B4650B" w:rsidRDefault="00F53917">
          <w:pPr>
            <w:pStyle w:val="1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00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1 范围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_Toc181889300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8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3709CA1A" w14:textId="258BC18D" w:rsidR="002E4EF7" w:rsidRPr="00B4650B" w:rsidRDefault="00F53917">
          <w:pPr>
            <w:pStyle w:val="1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01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2 规范性引用文件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_Toc181889301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8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0D9B07F6" w14:textId="53C36678" w:rsidR="002E4EF7" w:rsidRPr="00B4650B" w:rsidRDefault="00F53917">
          <w:pPr>
            <w:pStyle w:val="1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02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3 术语和定义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_Toc181889302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9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0F8D2AE8" w14:textId="2F9A2BEC" w:rsidR="002E4EF7" w:rsidRPr="00B4650B" w:rsidRDefault="00F53917">
          <w:pPr>
            <w:pStyle w:val="1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03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4 通用要求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_Toc181889303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11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35B3C526" w14:textId="27A45334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04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4.1 公正性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_Toc181889304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11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4C9F057E" w14:textId="4639349E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05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4.2 保密性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_Toc181889305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11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0BA27F94" w14:textId="00721101" w:rsidR="002E4EF7" w:rsidRPr="00B4650B" w:rsidRDefault="00F53917">
          <w:pPr>
            <w:pStyle w:val="1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06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5 结构要求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_Toc181889306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11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74050B35" w14:textId="289ADBD3" w:rsidR="002E4EF7" w:rsidRPr="00B4650B" w:rsidRDefault="00F53917">
          <w:pPr>
            <w:pStyle w:val="1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07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6 资源要求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_Toc181889307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12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008BE42C" w14:textId="025C93BC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08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6.1 总则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_Toc181889308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12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11BD1F77" w14:textId="31D84A20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09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6.2 人员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_Toc181889309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12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1F6CC38B" w14:textId="00EDE843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10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6.3 设施和环境条件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_Toc181889310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13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2A966A06" w14:textId="080EA6B2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11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6.4 设备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_Toc181889311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13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676E450D" w14:textId="58877874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12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6.5 计量溯源性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_Toc181889312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14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0C5BF641" w14:textId="3F8B8089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13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6.6 外部提供的产品和服务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_Toc181889313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14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3F02D469" w14:textId="55363A96" w:rsidR="002E4EF7" w:rsidRPr="00B4650B" w:rsidRDefault="00F53917">
          <w:pPr>
            <w:pStyle w:val="1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14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7 过程要求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_Toc181889314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15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6A9B8DD8" w14:textId="093CD404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15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7.1 要求、标书和合同评审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_Toc181889315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15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6C9D7F2B" w14:textId="1DE02368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16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7.2 方法的选择、验证和确认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_Toc181889316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16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71247D71" w14:textId="78268939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17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7.3 抽样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_Toc181889317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17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1FED5CC0" w14:textId="72801C74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18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7.4 检测或校准物品的处置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_Toc181889318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17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700BFF99" w14:textId="33169212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19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7.5 技术记录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_Toc181889319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17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17598639" w14:textId="36264EDA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20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7.6 测量不确定度的评定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_Toc181889320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17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607EF313" w14:textId="5471D4E1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21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7.7 确保结果有效性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_Toc181889321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18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01400CDA" w14:textId="16BA3A93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22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7.8 报告结果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_Toc181889322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18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1139BEB8" w14:textId="661A1B2F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23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7.9 投诉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_Toc181889323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21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6F56632C" w14:textId="19DBCDE8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24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7.10 不符合工作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_Toc181889324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21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60277B84" w14:textId="72963431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25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7.11 数据控制和信息管理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_Toc181889325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21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65BA682B" w14:textId="4332C579" w:rsidR="002E4EF7" w:rsidRPr="00B4650B" w:rsidRDefault="00F53917">
          <w:pPr>
            <w:pStyle w:val="1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26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8 管理体系要求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_Toc181889326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21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3B3B2512" w14:textId="55221032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27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8.1 方式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_Toc181889327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22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6709E925" w14:textId="40349817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28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8.2 管理体系文件（方式A）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_Toc181889328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22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024226D5" w14:textId="40851C3B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29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8.3 管理体系文件的控制（方式A）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_Toc181889329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23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3ED86C8E" w14:textId="2BE78154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30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8.4 记录控制（方式A）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_Toc181889330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23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0FC95FC1" w14:textId="7459BA26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31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8.5 应对风险和机遇的措施（方式A）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_Toc181889331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23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3B6B2344" w14:textId="26089D0A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32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8.6 改进（方式A）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_Toc181889332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23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1834AB5E" w14:textId="18B341BC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33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8.7 纠正措施（方式A）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_Toc181889333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23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379EE973" w14:textId="5BEE03F4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34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8.8 内部审核（方式A）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_Toc181889334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24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666EB25F" w14:textId="2400D6E4" w:rsidR="002E4EF7" w:rsidRPr="00B4650B" w:rsidRDefault="00F53917">
          <w:pPr>
            <w:pStyle w:val="21"/>
            <w:tabs>
              <w:tab w:val="right" w:leader="dot" w:pos="9628"/>
            </w:tabs>
            <w:rPr>
              <w:rFonts w:ascii="黑体" w:eastAsia="黑体" w:hAnsi="黑体" w:cstheme="minorBidi"/>
              <w:noProof/>
              <w:kern w:val="2"/>
              <w:sz w:val="21"/>
            </w:rPr>
          </w:pPr>
          <w:hyperlink w:anchor="_Toc181889335" w:history="1">
            <w:r w:rsidR="002E4EF7" w:rsidRPr="00B4650B">
              <w:rPr>
                <w:rStyle w:val="af2"/>
                <w:rFonts w:ascii="黑体" w:eastAsia="黑体" w:hAnsi="黑体"/>
                <w:noProof/>
              </w:rPr>
              <w:t>8.9 管理评审（方式A）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ab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begin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instrText xml:space="preserve"> PAGEREF _Toc181889335 \h </w:instrText>
            </w:r>
            <w:r w:rsidR="002E4EF7" w:rsidRPr="00B4650B">
              <w:rPr>
                <w:rFonts w:ascii="黑体" w:eastAsia="黑体" w:hAnsi="黑体"/>
                <w:noProof/>
                <w:webHidden/>
              </w:rPr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separate"/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t>24</w:t>
            </w:r>
            <w:r w:rsidR="002E4EF7" w:rsidRPr="00B4650B">
              <w:rPr>
                <w:rFonts w:ascii="黑体" w:eastAsia="黑体" w:hAnsi="黑体"/>
                <w:noProof/>
                <w:webHidden/>
              </w:rPr>
              <w:fldChar w:fldCharType="end"/>
            </w:r>
          </w:hyperlink>
        </w:p>
        <w:p w14:paraId="0B2A1E68" w14:textId="04A4E69D" w:rsidR="001A70F6" w:rsidRPr="001F037C" w:rsidRDefault="001F037C" w:rsidP="006450D0">
          <w:pPr>
            <w:pStyle w:val="11"/>
            <w:tabs>
              <w:tab w:val="right" w:leader="dot" w:pos="9628"/>
            </w:tabs>
            <w:rPr>
              <w:rFonts w:ascii="黑体" w:eastAsia="黑体" w:hAnsi="黑体"/>
              <w:sz w:val="24"/>
              <w:szCs w:val="24"/>
            </w:rPr>
          </w:pPr>
          <w:r w:rsidRPr="00B4650B">
            <w:rPr>
              <w:rFonts w:ascii="黑体" w:eastAsia="黑体" w:hAnsi="黑体"/>
              <w:sz w:val="24"/>
              <w:szCs w:val="24"/>
            </w:rPr>
            <w:fldChar w:fldCharType="end"/>
          </w:r>
          <w:r>
            <w:rPr>
              <w:rFonts w:ascii="黑体" w:eastAsia="黑体" w:hAnsi="黑体"/>
              <w:sz w:val="24"/>
              <w:szCs w:val="24"/>
            </w:rPr>
            <w:br w:type="page"/>
          </w:r>
        </w:p>
      </w:sdtContent>
    </w:sdt>
    <w:p w14:paraId="645C94CE" w14:textId="77777777" w:rsidR="001A70F6" w:rsidRPr="00A0738D" w:rsidRDefault="001A70F6" w:rsidP="00BC4C96">
      <w:pPr>
        <w:spacing w:afterLines="50" w:after="156" w:line="680" w:lineRule="exact"/>
        <w:jc w:val="center"/>
        <w:outlineLvl w:val="0"/>
        <w:rPr>
          <w:rFonts w:ascii="Times New Roman" w:eastAsia="黑体" w:hAnsi="Times New Roman" w:cs="Times New Roman"/>
          <w:sz w:val="44"/>
          <w:szCs w:val="48"/>
        </w:rPr>
      </w:pPr>
      <w:bookmarkStart w:id="1" w:name="_Toc107411344"/>
      <w:bookmarkStart w:id="2" w:name="_Toc181889297"/>
      <w:r w:rsidRPr="00A0738D">
        <w:rPr>
          <w:rFonts w:ascii="Times New Roman" w:eastAsia="黑体" w:hAnsi="Times New Roman" w:cs="Times New Roman" w:hint="eastAsia"/>
          <w:sz w:val="44"/>
          <w:szCs w:val="48"/>
        </w:rPr>
        <w:t>引</w:t>
      </w:r>
      <w:r w:rsidRPr="00A0738D">
        <w:rPr>
          <w:rFonts w:ascii="Times New Roman" w:eastAsia="黑体" w:hAnsi="Times New Roman" w:cs="Times New Roman" w:hint="eastAsia"/>
          <w:sz w:val="44"/>
          <w:szCs w:val="48"/>
        </w:rPr>
        <w:t xml:space="preserve"> </w:t>
      </w:r>
      <w:r w:rsidRPr="00A0738D">
        <w:rPr>
          <w:rFonts w:ascii="Times New Roman" w:eastAsia="黑体" w:hAnsi="Times New Roman" w:cs="Times New Roman"/>
          <w:sz w:val="44"/>
          <w:szCs w:val="48"/>
        </w:rPr>
        <w:t xml:space="preserve">   </w:t>
      </w:r>
      <w:r w:rsidRPr="00A0738D">
        <w:rPr>
          <w:rFonts w:ascii="Times New Roman" w:eastAsia="黑体" w:hAnsi="Times New Roman" w:cs="Times New Roman" w:hint="eastAsia"/>
          <w:sz w:val="44"/>
          <w:szCs w:val="48"/>
        </w:rPr>
        <w:t>言</w:t>
      </w:r>
      <w:bookmarkEnd w:id="1"/>
      <w:bookmarkEnd w:id="2"/>
    </w:p>
    <w:p w14:paraId="1CEB1656" w14:textId="77777777" w:rsidR="000F1E67" w:rsidRDefault="000F1E67" w:rsidP="000F1E6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bookmarkStart w:id="3" w:name="OLE_LINK24"/>
      <w:bookmarkStart w:id="4" w:name="OLE_LINK25"/>
      <w:r>
        <w:rPr>
          <w:rFonts w:ascii="Times New Roman" w:eastAsia="宋体" w:hAnsi="Times New Roman" w:cs="Times New Roman" w:hint="eastAsia"/>
          <w:sz w:val="24"/>
          <w:szCs w:val="21"/>
        </w:rPr>
        <w:t>本规范</w:t>
      </w:r>
      <w:bookmarkEnd w:id="3"/>
      <w:bookmarkEnd w:id="4"/>
      <w:r>
        <w:rPr>
          <w:rFonts w:ascii="Times New Roman" w:eastAsia="宋体" w:hAnsi="Times New Roman" w:cs="Times New Roman" w:hint="eastAsia"/>
          <w:sz w:val="24"/>
          <w:szCs w:val="21"/>
        </w:rPr>
        <w:t>使用翻译法等同采用</w:t>
      </w:r>
      <w:r>
        <w:rPr>
          <w:rFonts w:ascii="Times New Roman" w:eastAsia="宋体" w:hAnsi="Times New Roman" w:cs="Times New Roman" w:hint="eastAsia"/>
          <w:sz w:val="24"/>
          <w:szCs w:val="21"/>
        </w:rPr>
        <w:t>OIML</w:t>
      </w:r>
      <w:r>
        <w:rPr>
          <w:rFonts w:ascii="Times New Roman" w:eastAsia="宋体" w:hAnsi="Times New Roman" w:cs="Times New Roman"/>
          <w:sz w:val="24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1"/>
        </w:rPr>
        <w:t>D</w:t>
      </w:r>
      <w:r>
        <w:rPr>
          <w:rFonts w:ascii="Times New Roman" w:eastAsia="宋体" w:hAnsi="Times New Roman" w:cs="Times New Roman"/>
          <w:sz w:val="24"/>
          <w:szCs w:val="21"/>
        </w:rPr>
        <w:t xml:space="preserve"> 30</w:t>
      </w:r>
      <w:r>
        <w:rPr>
          <w:rFonts w:ascii="Times New Roman" w:eastAsia="宋体" w:hAnsi="Times New Roman" w:cs="Times New Roman" w:hint="eastAsia"/>
          <w:sz w:val="24"/>
          <w:szCs w:val="21"/>
        </w:rPr>
        <w:t>《</w:t>
      </w:r>
      <w:r w:rsidRPr="00A51041">
        <w:rPr>
          <w:rFonts w:ascii="Times New Roman" w:eastAsia="宋体" w:hAnsi="Times New Roman" w:cs="Times New Roman"/>
          <w:sz w:val="24"/>
          <w:szCs w:val="21"/>
        </w:rPr>
        <w:t xml:space="preserve">ISO/IEC 17025 </w:t>
      </w:r>
      <w:r w:rsidRPr="00A51041">
        <w:rPr>
          <w:rFonts w:ascii="Times New Roman" w:eastAsia="宋体" w:hAnsi="Times New Roman" w:cs="Times New Roman"/>
          <w:sz w:val="24"/>
          <w:szCs w:val="21"/>
        </w:rPr>
        <w:t>在法制计量实验室评审中的应用指南</w:t>
      </w:r>
      <w:r>
        <w:rPr>
          <w:rFonts w:ascii="Times New Roman" w:eastAsia="宋体" w:hAnsi="Times New Roman" w:cs="Times New Roman" w:hint="eastAsia"/>
          <w:sz w:val="24"/>
          <w:szCs w:val="21"/>
        </w:rPr>
        <w:t>》（英文版）。</w:t>
      </w:r>
    </w:p>
    <w:p w14:paraId="19249BE7" w14:textId="0A4F1616" w:rsidR="00D73D86" w:rsidRPr="00765950" w:rsidRDefault="007E5721" w:rsidP="00C0680F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FF0000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作为国际标准，</w:t>
      </w:r>
      <w:r w:rsidRPr="007E5721">
        <w:rPr>
          <w:rFonts w:ascii="Times New Roman" w:eastAsia="宋体" w:hAnsi="Times New Roman" w:cs="Times New Roman"/>
          <w:sz w:val="24"/>
          <w:szCs w:val="21"/>
        </w:rPr>
        <w:t>ISO/IEC 17025</w:t>
      </w:r>
      <w:r>
        <w:rPr>
          <w:rFonts w:ascii="Times New Roman" w:eastAsia="宋体" w:hAnsi="Times New Roman" w:cs="Times New Roman" w:hint="eastAsia"/>
          <w:sz w:val="24"/>
          <w:szCs w:val="21"/>
        </w:rPr>
        <w:t>规定了检测和校准实验室的能力</w:t>
      </w:r>
      <w:r w:rsidR="000B7A39">
        <w:rPr>
          <w:rFonts w:ascii="Times New Roman" w:eastAsia="宋体" w:hAnsi="Times New Roman" w:cs="Times New Roman" w:hint="eastAsia"/>
          <w:sz w:val="24"/>
          <w:szCs w:val="21"/>
        </w:rPr>
        <w:t>认可</w:t>
      </w:r>
      <w:r>
        <w:rPr>
          <w:rFonts w:ascii="Times New Roman" w:eastAsia="宋体" w:hAnsi="Times New Roman" w:cs="Times New Roman" w:hint="eastAsia"/>
          <w:sz w:val="24"/>
          <w:szCs w:val="21"/>
        </w:rPr>
        <w:t>准则。</w:t>
      </w:r>
      <w:r w:rsidR="000B7A39">
        <w:rPr>
          <w:rFonts w:ascii="Times New Roman" w:eastAsia="宋体" w:hAnsi="Times New Roman" w:cs="Times New Roman" w:hint="eastAsia"/>
          <w:sz w:val="24"/>
          <w:szCs w:val="21"/>
        </w:rPr>
        <w:t>本规范所对应的</w:t>
      </w:r>
      <w:bookmarkStart w:id="5" w:name="OLE_LINK1"/>
      <w:bookmarkStart w:id="6" w:name="OLE_LINK2"/>
      <w:r w:rsidR="000B7A39">
        <w:rPr>
          <w:rFonts w:ascii="Times New Roman" w:eastAsia="宋体" w:hAnsi="Times New Roman" w:cs="Times New Roman" w:hint="eastAsia"/>
          <w:sz w:val="24"/>
          <w:szCs w:val="21"/>
        </w:rPr>
        <w:t>ISO/IEC 17025</w:t>
      </w:r>
      <w:bookmarkEnd w:id="5"/>
      <w:bookmarkEnd w:id="6"/>
      <w:r w:rsidR="00117496">
        <w:rPr>
          <w:rFonts w:ascii="Times New Roman" w:eastAsia="宋体" w:hAnsi="Times New Roman" w:cs="Times New Roman" w:hint="eastAsia"/>
          <w:sz w:val="24"/>
          <w:szCs w:val="21"/>
        </w:rPr>
        <w:t>版本</w:t>
      </w:r>
      <w:r w:rsidR="000B7A39">
        <w:rPr>
          <w:rFonts w:ascii="Times New Roman" w:eastAsia="宋体" w:hAnsi="Times New Roman" w:cs="Times New Roman" w:hint="eastAsia"/>
          <w:sz w:val="24"/>
          <w:szCs w:val="21"/>
        </w:rPr>
        <w:t>为</w:t>
      </w:r>
      <w:r w:rsidR="000B7A39">
        <w:rPr>
          <w:rFonts w:ascii="Times New Roman" w:eastAsia="宋体" w:hAnsi="Times New Roman" w:cs="Times New Roman" w:hint="eastAsia"/>
          <w:sz w:val="24"/>
          <w:szCs w:val="21"/>
        </w:rPr>
        <w:t>2017</w:t>
      </w:r>
      <w:r w:rsidR="000B7A39">
        <w:rPr>
          <w:rFonts w:ascii="Times New Roman" w:eastAsia="宋体" w:hAnsi="Times New Roman" w:cs="Times New Roman" w:hint="eastAsia"/>
          <w:sz w:val="24"/>
          <w:szCs w:val="21"/>
        </w:rPr>
        <w:t>版。</w:t>
      </w:r>
      <w:r>
        <w:rPr>
          <w:rFonts w:ascii="Times New Roman" w:eastAsia="宋体" w:hAnsi="Times New Roman" w:cs="Times New Roman" w:hint="eastAsia"/>
          <w:sz w:val="24"/>
          <w:szCs w:val="21"/>
        </w:rPr>
        <w:t>本规范</w:t>
      </w:r>
      <w:r w:rsidR="000B7A39">
        <w:rPr>
          <w:rFonts w:ascii="Times New Roman" w:eastAsia="宋体" w:hAnsi="Times New Roman" w:cs="Times New Roman" w:hint="eastAsia"/>
          <w:sz w:val="24"/>
          <w:szCs w:val="21"/>
        </w:rPr>
        <w:t>提供</w:t>
      </w:r>
      <w:r w:rsidR="00065289">
        <w:rPr>
          <w:rFonts w:ascii="Times New Roman" w:eastAsia="宋体" w:hAnsi="Times New Roman" w:cs="Times New Roman" w:hint="eastAsia"/>
          <w:sz w:val="24"/>
          <w:szCs w:val="21"/>
        </w:rPr>
        <w:t>了</w:t>
      </w:r>
      <w:r w:rsidR="00065289">
        <w:rPr>
          <w:rFonts w:ascii="Times New Roman" w:eastAsia="宋体" w:hAnsi="Times New Roman" w:cs="Times New Roman"/>
          <w:sz w:val="24"/>
          <w:szCs w:val="21"/>
        </w:rPr>
        <w:t>有关</w:t>
      </w:r>
      <w:r w:rsidR="00065289">
        <w:rPr>
          <w:rFonts w:ascii="Times New Roman" w:eastAsia="宋体" w:hAnsi="Times New Roman" w:cs="Times New Roman" w:hint="eastAsia"/>
          <w:sz w:val="24"/>
          <w:szCs w:val="21"/>
        </w:rPr>
        <w:t>ISO/IEC 17025</w:t>
      </w:r>
      <w:r w:rsidR="00065289">
        <w:rPr>
          <w:rFonts w:ascii="Times New Roman" w:eastAsia="宋体" w:hAnsi="Times New Roman" w:cs="Times New Roman" w:hint="eastAsia"/>
          <w:sz w:val="24"/>
          <w:szCs w:val="21"/>
        </w:rPr>
        <w:t>在</w:t>
      </w:r>
      <w:r w:rsidR="000B7A39">
        <w:rPr>
          <w:rFonts w:ascii="Times New Roman" w:eastAsia="宋体" w:hAnsi="Times New Roman" w:cs="Times New Roman" w:hint="eastAsia"/>
          <w:sz w:val="24"/>
          <w:szCs w:val="21"/>
        </w:rPr>
        <w:t>涉及</w:t>
      </w:r>
      <w:r w:rsidR="00E94DD1">
        <w:rPr>
          <w:rFonts w:ascii="Times New Roman" w:eastAsia="宋体" w:hAnsi="Times New Roman" w:cs="Times New Roman" w:hint="eastAsia"/>
          <w:sz w:val="24"/>
          <w:szCs w:val="21"/>
        </w:rPr>
        <w:t>OIML</w:t>
      </w:r>
      <w:r w:rsidR="000B7A39">
        <w:rPr>
          <w:rFonts w:ascii="Times New Roman" w:eastAsia="宋体" w:hAnsi="Times New Roman" w:cs="Times New Roman"/>
          <w:sz w:val="24"/>
          <w:szCs w:val="21"/>
        </w:rPr>
        <w:t>实验室</w:t>
      </w:r>
      <w:r w:rsidR="00065289">
        <w:rPr>
          <w:rFonts w:ascii="Times New Roman" w:eastAsia="宋体" w:hAnsi="Times New Roman" w:cs="Times New Roman"/>
          <w:sz w:val="24"/>
          <w:szCs w:val="21"/>
        </w:rPr>
        <w:t>评审中的</w:t>
      </w:r>
      <w:r w:rsidR="000B7A39">
        <w:rPr>
          <w:rFonts w:ascii="Times New Roman" w:eastAsia="宋体" w:hAnsi="Times New Roman" w:cs="Times New Roman" w:hint="eastAsia"/>
          <w:sz w:val="24"/>
          <w:szCs w:val="21"/>
        </w:rPr>
        <w:t>应用</w:t>
      </w:r>
      <w:r w:rsidR="00065289">
        <w:rPr>
          <w:rFonts w:ascii="Times New Roman" w:eastAsia="宋体" w:hAnsi="Times New Roman" w:cs="Times New Roman" w:hint="eastAsia"/>
          <w:sz w:val="24"/>
          <w:szCs w:val="21"/>
        </w:rPr>
        <w:t>指南</w:t>
      </w:r>
      <w:r w:rsidR="00065289">
        <w:rPr>
          <w:rFonts w:ascii="Times New Roman" w:eastAsia="宋体" w:hAnsi="Times New Roman" w:cs="Times New Roman"/>
          <w:sz w:val="24"/>
          <w:szCs w:val="21"/>
        </w:rPr>
        <w:t>和解释。</w:t>
      </w:r>
      <w:r w:rsidR="00B62682" w:rsidRPr="00C0680F">
        <w:rPr>
          <w:rFonts w:ascii="Times New Roman" w:eastAsia="宋体" w:hAnsi="Times New Roman" w:cs="Times New Roman" w:hint="eastAsia"/>
          <w:sz w:val="24"/>
          <w:szCs w:val="21"/>
        </w:rPr>
        <w:t>本规范还可用于其他涉及法制计量试验的</w:t>
      </w:r>
      <w:r w:rsidRPr="00C0680F">
        <w:rPr>
          <w:rFonts w:ascii="Times New Roman" w:eastAsia="宋体" w:hAnsi="Times New Roman" w:cs="Times New Roman" w:hint="eastAsia"/>
          <w:sz w:val="24"/>
          <w:szCs w:val="21"/>
        </w:rPr>
        <w:t>实验室</w:t>
      </w:r>
      <w:r w:rsidR="00B62682" w:rsidRPr="00C0680F">
        <w:rPr>
          <w:rFonts w:ascii="Times New Roman" w:eastAsia="宋体" w:hAnsi="Times New Roman" w:cs="Times New Roman" w:hint="eastAsia"/>
          <w:sz w:val="24"/>
          <w:szCs w:val="21"/>
        </w:rPr>
        <w:t>的评审</w:t>
      </w:r>
      <w:r w:rsidR="00C0680F" w:rsidRPr="00C0680F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14:paraId="1BDACBF0" w14:textId="16E85A82" w:rsidR="005F405C" w:rsidRDefault="009500F9" w:rsidP="005F405C">
      <w:pPr>
        <w:spacing w:line="360" w:lineRule="auto"/>
        <w:ind w:leftChars="300" w:left="1110" w:hangingChars="200" w:hanging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本</w:t>
      </w:r>
      <w:r w:rsidR="0022483E">
        <w:rPr>
          <w:rFonts w:ascii="Times New Roman" w:eastAsia="宋体" w:hAnsi="Times New Roman" w:cs="Times New Roman" w:hint="eastAsia"/>
          <w:sz w:val="24"/>
          <w:szCs w:val="21"/>
        </w:rPr>
        <w:t>规范</w:t>
      </w:r>
      <w:r w:rsidR="0022483E">
        <w:rPr>
          <w:rFonts w:ascii="Times New Roman" w:eastAsia="宋体" w:hAnsi="Times New Roman" w:cs="Times New Roman"/>
          <w:sz w:val="24"/>
          <w:szCs w:val="21"/>
        </w:rPr>
        <w:t>可被用于</w:t>
      </w:r>
      <w:r w:rsidR="00117496">
        <w:rPr>
          <w:rFonts w:ascii="Times New Roman" w:eastAsia="宋体" w:hAnsi="Times New Roman" w:cs="Times New Roman" w:hint="eastAsia"/>
          <w:sz w:val="24"/>
          <w:szCs w:val="21"/>
        </w:rPr>
        <w:t>以下</w:t>
      </w:r>
      <w:r w:rsidR="00117496">
        <w:rPr>
          <w:rFonts w:ascii="Times New Roman" w:eastAsia="宋体" w:hAnsi="Times New Roman" w:cs="Times New Roman"/>
          <w:sz w:val="24"/>
          <w:szCs w:val="21"/>
        </w:rPr>
        <w:t>目的</w:t>
      </w:r>
      <w:r w:rsidR="0022483E">
        <w:rPr>
          <w:rFonts w:ascii="Times New Roman" w:eastAsia="宋体" w:hAnsi="Times New Roman" w:cs="Times New Roman"/>
          <w:sz w:val="24"/>
          <w:szCs w:val="21"/>
        </w:rPr>
        <w:t>：</w:t>
      </w:r>
    </w:p>
    <w:p w14:paraId="33CE834A" w14:textId="2FA1FAD4" w:rsidR="0022483E" w:rsidRDefault="00AE5513" w:rsidP="00AE5513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由同行评审</w:t>
      </w:r>
      <w:r>
        <w:rPr>
          <w:rFonts w:ascii="Times New Roman" w:eastAsia="宋体" w:hAnsi="Times New Roman" w:cs="Times New Roman"/>
          <w:sz w:val="24"/>
          <w:szCs w:val="21"/>
        </w:rPr>
        <w:t>或认可</w:t>
      </w:r>
      <w:r w:rsidR="001F187C">
        <w:rPr>
          <w:rFonts w:ascii="Times New Roman" w:eastAsia="宋体" w:hAnsi="Times New Roman" w:cs="Times New Roman" w:hint="eastAsia"/>
          <w:sz w:val="24"/>
          <w:szCs w:val="21"/>
        </w:rPr>
        <w:t>的</w:t>
      </w:r>
      <w:r>
        <w:rPr>
          <w:rFonts w:ascii="Times New Roman" w:eastAsia="宋体" w:hAnsi="Times New Roman" w:cs="Times New Roman" w:hint="eastAsia"/>
          <w:sz w:val="24"/>
          <w:szCs w:val="21"/>
        </w:rPr>
        <w:t>评审</w:t>
      </w:r>
      <w:r>
        <w:rPr>
          <w:rFonts w:ascii="Times New Roman" w:eastAsia="宋体" w:hAnsi="Times New Roman" w:cs="Times New Roman"/>
          <w:sz w:val="24"/>
          <w:szCs w:val="21"/>
        </w:rPr>
        <w:t>员</w:t>
      </w:r>
      <w:r w:rsidR="001F187C">
        <w:rPr>
          <w:rFonts w:ascii="Times New Roman" w:eastAsia="宋体" w:hAnsi="Times New Roman" w:cs="Times New Roman" w:hint="eastAsia"/>
          <w:sz w:val="24"/>
          <w:szCs w:val="21"/>
        </w:rPr>
        <w:t>用来</w:t>
      </w:r>
      <w:r>
        <w:rPr>
          <w:rFonts w:ascii="Times New Roman" w:eastAsia="宋体" w:hAnsi="Times New Roman" w:cs="Times New Roman" w:hint="eastAsia"/>
          <w:sz w:val="24"/>
          <w:szCs w:val="21"/>
        </w:rPr>
        <w:t>解释</w:t>
      </w:r>
      <w:bookmarkStart w:id="7" w:name="OLE_LINK7"/>
      <w:bookmarkStart w:id="8" w:name="OLE_LINK8"/>
      <w:r w:rsidRPr="00AE5513">
        <w:rPr>
          <w:rFonts w:ascii="Times New Roman" w:eastAsia="宋体" w:hAnsi="Times New Roman" w:cs="Times New Roman"/>
          <w:sz w:val="24"/>
          <w:szCs w:val="21"/>
        </w:rPr>
        <w:t>ISO/IEC 17025</w:t>
      </w:r>
      <w:bookmarkEnd w:id="7"/>
      <w:bookmarkEnd w:id="8"/>
      <w:r w:rsidR="009500F9">
        <w:rPr>
          <w:rFonts w:ascii="Times New Roman" w:eastAsia="宋体" w:hAnsi="Times New Roman" w:cs="Times New Roman" w:hint="eastAsia"/>
          <w:sz w:val="24"/>
          <w:szCs w:val="21"/>
        </w:rPr>
        <w:t>在与</w:t>
      </w:r>
      <w:r w:rsidR="009500F9">
        <w:rPr>
          <w:rFonts w:ascii="Times New Roman" w:eastAsia="宋体" w:hAnsi="Times New Roman" w:cs="Times New Roman"/>
          <w:sz w:val="24"/>
          <w:szCs w:val="21"/>
        </w:rPr>
        <w:t>OIML-CS</w:t>
      </w:r>
      <w:r w:rsidR="009500F9">
        <w:rPr>
          <w:rFonts w:ascii="Times New Roman" w:eastAsia="宋体" w:hAnsi="Times New Roman" w:cs="Times New Roman"/>
          <w:sz w:val="24"/>
          <w:szCs w:val="21"/>
        </w:rPr>
        <w:t>证书互认制度</w:t>
      </w:r>
      <w:r>
        <w:rPr>
          <w:rFonts w:ascii="Times New Roman" w:eastAsia="宋体" w:hAnsi="Times New Roman" w:cs="Times New Roman" w:hint="eastAsia"/>
          <w:sz w:val="24"/>
          <w:szCs w:val="21"/>
        </w:rPr>
        <w:t>相关</w:t>
      </w:r>
      <w:r w:rsidR="009500F9">
        <w:rPr>
          <w:rFonts w:ascii="Times New Roman" w:eastAsia="宋体" w:hAnsi="Times New Roman" w:cs="Times New Roman"/>
          <w:sz w:val="24"/>
          <w:szCs w:val="21"/>
        </w:rPr>
        <w:t>的</w:t>
      </w:r>
      <w:r>
        <w:rPr>
          <w:rFonts w:ascii="Times New Roman" w:eastAsia="宋体" w:hAnsi="Times New Roman" w:cs="Times New Roman" w:hint="eastAsia"/>
          <w:sz w:val="24"/>
          <w:szCs w:val="21"/>
        </w:rPr>
        <w:t>法制计量</w:t>
      </w:r>
      <w:r>
        <w:rPr>
          <w:rFonts w:ascii="Times New Roman" w:eastAsia="宋体" w:hAnsi="Times New Roman" w:cs="Times New Roman"/>
          <w:sz w:val="24"/>
          <w:szCs w:val="21"/>
        </w:rPr>
        <w:t>方面的应用</w:t>
      </w:r>
      <w:r>
        <w:rPr>
          <w:rFonts w:ascii="Times New Roman" w:eastAsia="宋体" w:hAnsi="Times New Roman" w:cs="Times New Roman" w:hint="eastAsia"/>
          <w:sz w:val="24"/>
          <w:szCs w:val="21"/>
        </w:rPr>
        <w:t>；</w:t>
      </w:r>
    </w:p>
    <w:p w14:paraId="148F8434" w14:textId="7145E353" w:rsidR="009500F9" w:rsidRPr="00765950" w:rsidRDefault="00117496" w:rsidP="0022483E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  <w:szCs w:val="21"/>
        </w:rPr>
      </w:pPr>
      <w:r w:rsidRPr="00765950">
        <w:rPr>
          <w:rFonts w:ascii="Times New Roman" w:eastAsia="宋体" w:hAnsi="Times New Roman" w:cs="Times New Roman" w:hint="eastAsia"/>
          <w:sz w:val="24"/>
          <w:szCs w:val="21"/>
        </w:rPr>
        <w:t>由</w:t>
      </w:r>
      <w:r w:rsidRPr="00765950">
        <w:rPr>
          <w:rFonts w:ascii="Times New Roman" w:eastAsia="宋体" w:hAnsi="Times New Roman" w:cs="Times New Roman"/>
          <w:sz w:val="24"/>
          <w:szCs w:val="21"/>
        </w:rPr>
        <w:t>认可机构</w:t>
      </w:r>
      <w:r w:rsidRPr="00765950">
        <w:rPr>
          <w:rFonts w:ascii="Times New Roman" w:eastAsia="宋体" w:hAnsi="Times New Roman" w:cs="Times New Roman" w:hint="eastAsia"/>
          <w:sz w:val="24"/>
          <w:szCs w:val="21"/>
        </w:rPr>
        <w:t>（如签署</w:t>
      </w:r>
      <w:r w:rsidRPr="00765950">
        <w:rPr>
          <w:rFonts w:ascii="Times New Roman" w:eastAsia="宋体" w:hAnsi="Times New Roman" w:cs="Times New Roman"/>
          <w:sz w:val="24"/>
          <w:szCs w:val="21"/>
        </w:rPr>
        <w:t>了</w:t>
      </w:r>
      <w:r w:rsidRPr="00765950">
        <w:rPr>
          <w:rFonts w:ascii="Times New Roman" w:eastAsia="宋体" w:hAnsi="Times New Roman" w:cs="Times New Roman" w:hint="eastAsia"/>
          <w:sz w:val="24"/>
          <w:szCs w:val="21"/>
        </w:rPr>
        <w:t>ILAC</w:t>
      </w:r>
      <w:r w:rsidRPr="00765950">
        <w:rPr>
          <w:rFonts w:ascii="Times New Roman" w:eastAsia="宋体" w:hAnsi="Times New Roman" w:cs="Times New Roman"/>
          <w:sz w:val="24"/>
          <w:szCs w:val="21"/>
        </w:rPr>
        <w:t xml:space="preserve"> </w:t>
      </w:r>
      <w:r w:rsidRPr="00765950">
        <w:rPr>
          <w:rFonts w:ascii="Times New Roman" w:eastAsia="宋体" w:hAnsi="Times New Roman" w:cs="Times New Roman" w:hint="eastAsia"/>
          <w:sz w:val="24"/>
          <w:szCs w:val="21"/>
        </w:rPr>
        <w:t>互认协议的</w:t>
      </w:r>
      <w:r w:rsidRPr="00765950">
        <w:rPr>
          <w:rFonts w:ascii="Times New Roman" w:eastAsia="宋体" w:hAnsi="Times New Roman" w:cs="Times New Roman" w:hint="eastAsia"/>
          <w:sz w:val="24"/>
          <w:szCs w:val="21"/>
        </w:rPr>
        <w:t>IL</w:t>
      </w:r>
      <w:r w:rsidRPr="00765950">
        <w:rPr>
          <w:rFonts w:ascii="Times New Roman" w:eastAsia="宋体" w:hAnsi="Times New Roman" w:cs="Times New Roman"/>
          <w:sz w:val="24"/>
          <w:szCs w:val="21"/>
        </w:rPr>
        <w:t>AC</w:t>
      </w:r>
      <w:r w:rsidRPr="00765950">
        <w:rPr>
          <w:rFonts w:ascii="Times New Roman" w:eastAsia="宋体" w:hAnsi="Times New Roman" w:cs="Times New Roman"/>
          <w:sz w:val="24"/>
          <w:szCs w:val="21"/>
        </w:rPr>
        <w:t>正式成员</w:t>
      </w:r>
      <w:r w:rsidRPr="00765950">
        <w:rPr>
          <w:rFonts w:ascii="Times New Roman" w:eastAsia="宋体" w:hAnsi="Times New Roman" w:cs="Times New Roman" w:hint="eastAsia"/>
          <w:sz w:val="24"/>
          <w:szCs w:val="21"/>
        </w:rPr>
        <w:t>）在对</w:t>
      </w:r>
      <w:r w:rsidRPr="00765950">
        <w:rPr>
          <w:rFonts w:ascii="Times New Roman" w:eastAsia="宋体" w:hAnsi="Times New Roman" w:cs="Times New Roman"/>
          <w:sz w:val="24"/>
          <w:szCs w:val="21"/>
        </w:rPr>
        <w:t>检测实验室进行</w:t>
      </w:r>
      <w:r w:rsidR="001F187C" w:rsidRPr="00765950">
        <w:rPr>
          <w:rFonts w:ascii="Times New Roman" w:eastAsia="宋体" w:hAnsi="Times New Roman" w:cs="Times New Roman"/>
          <w:sz w:val="24"/>
          <w:szCs w:val="21"/>
        </w:rPr>
        <w:t>法制</w:t>
      </w:r>
      <w:r w:rsidR="001F187C" w:rsidRPr="00765950">
        <w:rPr>
          <w:rFonts w:ascii="Times New Roman" w:eastAsia="宋体" w:hAnsi="Times New Roman" w:cs="Times New Roman" w:hint="eastAsia"/>
          <w:sz w:val="24"/>
          <w:szCs w:val="21"/>
        </w:rPr>
        <w:t>计量</w:t>
      </w:r>
      <w:r w:rsidR="001F187C" w:rsidRPr="00765950">
        <w:rPr>
          <w:rFonts w:ascii="Times New Roman" w:eastAsia="宋体" w:hAnsi="Times New Roman" w:cs="Times New Roman"/>
          <w:sz w:val="24"/>
          <w:szCs w:val="21"/>
        </w:rPr>
        <w:t>领域</w:t>
      </w:r>
      <w:r w:rsidR="001F187C" w:rsidRPr="00765950">
        <w:rPr>
          <w:rFonts w:ascii="Times New Roman" w:eastAsia="宋体" w:hAnsi="Times New Roman" w:cs="Times New Roman" w:hint="eastAsia"/>
          <w:sz w:val="24"/>
          <w:szCs w:val="21"/>
        </w:rPr>
        <w:t>方面的</w:t>
      </w:r>
      <w:r w:rsidRPr="00765950">
        <w:rPr>
          <w:rFonts w:ascii="Times New Roman" w:eastAsia="宋体" w:hAnsi="Times New Roman" w:cs="Times New Roman"/>
          <w:sz w:val="24"/>
          <w:szCs w:val="21"/>
        </w:rPr>
        <w:t>评审</w:t>
      </w:r>
      <w:r w:rsidRPr="00765950">
        <w:rPr>
          <w:rFonts w:ascii="Times New Roman" w:eastAsia="宋体" w:hAnsi="Times New Roman" w:cs="Times New Roman" w:hint="eastAsia"/>
          <w:sz w:val="24"/>
          <w:szCs w:val="21"/>
        </w:rPr>
        <w:t>时</w:t>
      </w:r>
      <w:r w:rsidR="001F187C" w:rsidRPr="00765950">
        <w:rPr>
          <w:rFonts w:ascii="Times New Roman" w:eastAsia="宋体" w:hAnsi="Times New Roman" w:cs="Times New Roman"/>
          <w:sz w:val="24"/>
          <w:szCs w:val="21"/>
        </w:rPr>
        <w:t>使用</w:t>
      </w:r>
      <w:r w:rsidR="00A7422E" w:rsidRPr="00765950">
        <w:rPr>
          <w:rFonts w:ascii="Times New Roman" w:eastAsia="宋体" w:hAnsi="Times New Roman" w:cs="Times New Roman" w:hint="eastAsia"/>
          <w:sz w:val="24"/>
          <w:szCs w:val="21"/>
        </w:rPr>
        <w:t>；</w:t>
      </w:r>
    </w:p>
    <w:p w14:paraId="46E6B0D1" w14:textId="67BA5743" w:rsidR="00A7422E" w:rsidRPr="00765950" w:rsidRDefault="00117496" w:rsidP="0076595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由国家（本国）发证</w:t>
      </w:r>
      <w:r>
        <w:rPr>
          <w:rFonts w:ascii="Times New Roman" w:eastAsia="宋体" w:hAnsi="Times New Roman" w:cs="Times New Roman"/>
          <w:sz w:val="24"/>
          <w:szCs w:val="21"/>
        </w:rPr>
        <w:t>机构</w:t>
      </w:r>
      <w:r>
        <w:rPr>
          <w:rFonts w:ascii="Times New Roman" w:eastAsia="宋体" w:hAnsi="Times New Roman" w:cs="Times New Roman" w:hint="eastAsia"/>
          <w:sz w:val="24"/>
          <w:szCs w:val="21"/>
        </w:rPr>
        <w:t>或</w:t>
      </w:r>
      <w:r>
        <w:rPr>
          <w:rFonts w:ascii="Times New Roman" w:eastAsia="宋体" w:hAnsi="Times New Roman" w:cs="Times New Roman"/>
          <w:sz w:val="24"/>
          <w:szCs w:val="21"/>
        </w:rPr>
        <w:t>OIML</w:t>
      </w:r>
      <w:r>
        <w:rPr>
          <w:rFonts w:ascii="Times New Roman" w:eastAsia="宋体" w:hAnsi="Times New Roman" w:cs="Times New Roman"/>
          <w:sz w:val="24"/>
          <w:szCs w:val="21"/>
        </w:rPr>
        <w:t>发证机构</w:t>
      </w:r>
      <w:r w:rsidR="001F187C">
        <w:rPr>
          <w:rFonts w:ascii="Times New Roman" w:eastAsia="宋体" w:hAnsi="Times New Roman" w:cs="Times New Roman" w:hint="eastAsia"/>
          <w:sz w:val="24"/>
          <w:szCs w:val="21"/>
        </w:rPr>
        <w:t>在</w:t>
      </w:r>
      <w:r w:rsidR="001F187C">
        <w:rPr>
          <w:rFonts w:ascii="Times New Roman" w:eastAsia="宋体" w:hAnsi="Times New Roman" w:cs="Times New Roman"/>
          <w:sz w:val="24"/>
          <w:szCs w:val="21"/>
        </w:rPr>
        <w:t>自愿的基础上</w:t>
      </w:r>
      <w:r w:rsidR="001F187C">
        <w:rPr>
          <w:rFonts w:ascii="Times New Roman" w:eastAsia="宋体" w:hAnsi="Times New Roman" w:cs="Times New Roman" w:hint="eastAsia"/>
          <w:sz w:val="24"/>
          <w:szCs w:val="21"/>
        </w:rPr>
        <w:t>，</w:t>
      </w:r>
      <w:r>
        <w:rPr>
          <w:rFonts w:ascii="Times New Roman" w:eastAsia="宋体" w:hAnsi="Times New Roman" w:cs="Times New Roman" w:hint="eastAsia"/>
          <w:sz w:val="24"/>
          <w:szCs w:val="21"/>
        </w:rPr>
        <w:t>对</w:t>
      </w:r>
      <w:r>
        <w:rPr>
          <w:rFonts w:ascii="Times New Roman" w:eastAsia="宋体" w:hAnsi="Times New Roman" w:cs="Times New Roman"/>
          <w:sz w:val="24"/>
          <w:szCs w:val="21"/>
        </w:rPr>
        <w:t>第三方实验室</w:t>
      </w:r>
      <w:r w:rsidR="00A7422E">
        <w:rPr>
          <w:rFonts w:ascii="Times New Roman" w:eastAsia="宋体" w:hAnsi="Times New Roman" w:cs="Times New Roman" w:hint="eastAsia"/>
          <w:sz w:val="24"/>
          <w:szCs w:val="21"/>
        </w:rPr>
        <w:t>实施</w:t>
      </w:r>
      <w:r w:rsidRPr="00117496">
        <w:rPr>
          <w:rFonts w:ascii="Times New Roman" w:eastAsia="宋体" w:hAnsi="Times New Roman" w:cs="Times New Roman"/>
          <w:sz w:val="24"/>
          <w:szCs w:val="21"/>
        </w:rPr>
        <w:t>ISO/IEC 17025</w:t>
      </w:r>
      <w:r w:rsidR="00A7422E">
        <w:rPr>
          <w:rFonts w:ascii="Times New Roman" w:eastAsia="宋体" w:hAnsi="Times New Roman" w:cs="Times New Roman" w:hint="eastAsia"/>
          <w:sz w:val="24"/>
          <w:szCs w:val="21"/>
        </w:rPr>
        <w:t>时</w:t>
      </w:r>
      <w:r w:rsidR="00A7422E">
        <w:rPr>
          <w:rFonts w:ascii="Times New Roman" w:eastAsia="宋体" w:hAnsi="Times New Roman" w:cs="Times New Roman"/>
          <w:sz w:val="24"/>
          <w:szCs w:val="21"/>
        </w:rPr>
        <w:t>使用。</w:t>
      </w:r>
      <w:r w:rsidR="00A7422E" w:rsidRPr="00765950">
        <w:rPr>
          <w:rFonts w:ascii="Times New Roman" w:eastAsia="宋体" w:hAnsi="Times New Roman" w:cs="Times New Roman" w:hint="eastAsia"/>
          <w:sz w:val="24"/>
          <w:szCs w:val="21"/>
        </w:rPr>
        <w:t xml:space="preserve"> </w:t>
      </w:r>
    </w:p>
    <w:p w14:paraId="3E822C9A" w14:textId="27228785" w:rsidR="003C624C" w:rsidRDefault="00A7422E" w:rsidP="000E21B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本规范</w:t>
      </w:r>
      <w:r>
        <w:rPr>
          <w:rFonts w:ascii="Times New Roman" w:eastAsia="宋体" w:hAnsi="Times New Roman" w:cs="Times New Roman"/>
          <w:sz w:val="24"/>
          <w:szCs w:val="21"/>
        </w:rPr>
        <w:t>不包含</w:t>
      </w:r>
      <w:r w:rsidRPr="00AE5513">
        <w:rPr>
          <w:rFonts w:ascii="Times New Roman" w:eastAsia="宋体" w:hAnsi="Times New Roman" w:cs="Times New Roman"/>
          <w:sz w:val="24"/>
          <w:szCs w:val="21"/>
        </w:rPr>
        <w:t>ISO/IEC 17025</w:t>
      </w:r>
      <w:r>
        <w:rPr>
          <w:rFonts w:ascii="Times New Roman" w:eastAsia="宋体" w:hAnsi="Times New Roman" w:cs="Times New Roman" w:hint="eastAsia"/>
          <w:sz w:val="24"/>
          <w:szCs w:val="21"/>
        </w:rPr>
        <w:t>的正文内容。</w:t>
      </w:r>
      <w:r w:rsidRPr="00A7422E">
        <w:rPr>
          <w:rFonts w:ascii="Times New Roman" w:eastAsia="宋体" w:hAnsi="Times New Roman" w:cs="Times New Roman"/>
          <w:sz w:val="24"/>
          <w:szCs w:val="21"/>
        </w:rPr>
        <w:t>ISO/IEC 17025</w:t>
      </w:r>
      <w:r w:rsidR="00416EB7">
        <w:rPr>
          <w:rFonts w:ascii="Times New Roman" w:eastAsia="宋体" w:hAnsi="Times New Roman" w:cs="Times New Roman" w:hint="eastAsia"/>
          <w:sz w:val="24"/>
          <w:szCs w:val="21"/>
        </w:rPr>
        <w:t>的</w:t>
      </w:r>
      <w:r w:rsidR="00416EB7">
        <w:rPr>
          <w:rFonts w:ascii="Times New Roman" w:eastAsia="宋体" w:hAnsi="Times New Roman" w:cs="Times New Roman"/>
          <w:sz w:val="24"/>
          <w:szCs w:val="21"/>
        </w:rPr>
        <w:t>条款和</w:t>
      </w:r>
      <w:r w:rsidR="00416EB7">
        <w:rPr>
          <w:rFonts w:ascii="Times New Roman" w:eastAsia="宋体" w:hAnsi="Times New Roman" w:cs="Times New Roman" w:hint="eastAsia"/>
          <w:sz w:val="24"/>
          <w:szCs w:val="21"/>
        </w:rPr>
        <w:t>子</w:t>
      </w:r>
      <w:r w:rsidR="00416EB7">
        <w:rPr>
          <w:rFonts w:ascii="Times New Roman" w:eastAsia="宋体" w:hAnsi="Times New Roman" w:cs="Times New Roman"/>
          <w:sz w:val="24"/>
          <w:szCs w:val="21"/>
        </w:rPr>
        <w:t>条款</w:t>
      </w:r>
      <w:r w:rsidR="00416EB7">
        <w:rPr>
          <w:rFonts w:ascii="Times New Roman" w:eastAsia="宋体" w:hAnsi="Times New Roman" w:cs="Times New Roman" w:hint="eastAsia"/>
          <w:sz w:val="24"/>
          <w:szCs w:val="21"/>
        </w:rPr>
        <w:t>编号</w:t>
      </w:r>
      <w:r w:rsidR="00416EB7">
        <w:rPr>
          <w:rFonts w:ascii="Times New Roman" w:eastAsia="宋体" w:hAnsi="Times New Roman" w:cs="Times New Roman"/>
          <w:sz w:val="24"/>
          <w:szCs w:val="21"/>
        </w:rPr>
        <w:t>及标题与</w:t>
      </w:r>
      <w:r w:rsidR="00416EB7">
        <w:rPr>
          <w:rFonts w:ascii="Times New Roman" w:eastAsia="宋体" w:hAnsi="Times New Roman" w:cs="Times New Roman" w:hint="eastAsia"/>
          <w:sz w:val="24"/>
          <w:szCs w:val="21"/>
        </w:rPr>
        <w:t>本</w:t>
      </w:r>
      <w:r w:rsidR="00416EB7">
        <w:rPr>
          <w:rFonts w:ascii="Times New Roman" w:eastAsia="宋体" w:hAnsi="Times New Roman" w:cs="Times New Roman"/>
          <w:sz w:val="24"/>
          <w:szCs w:val="21"/>
        </w:rPr>
        <w:t>规范</w:t>
      </w:r>
      <w:r w:rsidR="00416EB7">
        <w:rPr>
          <w:rFonts w:ascii="Times New Roman" w:eastAsia="宋体" w:hAnsi="Times New Roman" w:cs="Times New Roman" w:hint="eastAsia"/>
          <w:sz w:val="24"/>
          <w:szCs w:val="21"/>
        </w:rPr>
        <w:t>的条款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编号</w:t>
      </w:r>
      <w:r w:rsidR="00416EB7">
        <w:rPr>
          <w:rFonts w:ascii="Times New Roman" w:eastAsia="宋体" w:hAnsi="Times New Roman" w:cs="Times New Roman" w:hint="eastAsia"/>
          <w:sz w:val="24"/>
          <w:szCs w:val="21"/>
        </w:rPr>
        <w:t>相关联。</w:t>
      </w:r>
      <w:r w:rsidR="00416EB7">
        <w:rPr>
          <w:rFonts w:ascii="Times New Roman" w:eastAsia="宋体" w:hAnsi="Times New Roman" w:cs="Times New Roman"/>
          <w:sz w:val="24"/>
          <w:szCs w:val="21"/>
        </w:rPr>
        <w:t>本</w:t>
      </w:r>
      <w:r w:rsidR="00416EB7">
        <w:rPr>
          <w:rFonts w:ascii="Times New Roman" w:eastAsia="宋体" w:hAnsi="Times New Roman" w:cs="Times New Roman" w:hint="eastAsia"/>
          <w:sz w:val="24"/>
          <w:szCs w:val="21"/>
        </w:rPr>
        <w:t>规范</w:t>
      </w:r>
      <w:r w:rsidR="00416EB7">
        <w:rPr>
          <w:rFonts w:ascii="Times New Roman" w:eastAsia="宋体" w:hAnsi="Times New Roman" w:cs="Times New Roman"/>
          <w:sz w:val="24"/>
          <w:szCs w:val="21"/>
        </w:rPr>
        <w:t>条款编号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由</w:t>
      </w:r>
      <w:r w:rsidR="00416EB7">
        <w:rPr>
          <w:rFonts w:ascii="Times New Roman" w:eastAsia="宋体" w:hAnsi="Times New Roman" w:cs="Times New Roman" w:hint="eastAsia"/>
          <w:sz w:val="24"/>
          <w:szCs w:val="21"/>
        </w:rPr>
        <w:t>字母</w:t>
      </w:r>
      <w:r w:rsidR="00416EB7">
        <w:rPr>
          <w:rFonts w:ascii="Times New Roman" w:eastAsia="宋体" w:hAnsi="Times New Roman" w:cs="Times New Roman"/>
          <w:sz w:val="24"/>
          <w:szCs w:val="21"/>
        </w:rPr>
        <w:t>“G”</w:t>
      </w:r>
      <w:r w:rsidR="00416EB7">
        <w:rPr>
          <w:rFonts w:ascii="Times New Roman" w:eastAsia="宋体" w:hAnsi="Times New Roman" w:cs="Times New Roman" w:hint="eastAsia"/>
          <w:sz w:val="24"/>
          <w:szCs w:val="21"/>
        </w:rPr>
        <w:t>（</w:t>
      </w:r>
      <w:r w:rsidR="00416EB7" w:rsidRPr="00416EB7">
        <w:rPr>
          <w:rFonts w:ascii="Times New Roman" w:eastAsia="宋体" w:hAnsi="Times New Roman" w:cs="Times New Roman"/>
          <w:sz w:val="24"/>
          <w:szCs w:val="21"/>
        </w:rPr>
        <w:t>Guidance</w:t>
      </w:r>
      <w:r w:rsidR="00416EB7">
        <w:rPr>
          <w:rFonts w:ascii="Times New Roman" w:eastAsia="宋体" w:hAnsi="Times New Roman" w:cs="Times New Roman" w:hint="eastAsia"/>
          <w:sz w:val="24"/>
          <w:szCs w:val="21"/>
        </w:rPr>
        <w:t>）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及</w:t>
      </w:r>
      <w:r w:rsidR="000E21B5" w:rsidRPr="000E21B5">
        <w:rPr>
          <w:rFonts w:ascii="Times New Roman" w:eastAsia="宋体" w:hAnsi="Times New Roman" w:cs="Times New Roman"/>
          <w:sz w:val="24"/>
          <w:szCs w:val="21"/>
        </w:rPr>
        <w:t>ISO/IEC 17025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的</w:t>
      </w:r>
      <w:r w:rsidR="000E21B5">
        <w:rPr>
          <w:rFonts w:ascii="Times New Roman" w:eastAsia="宋体" w:hAnsi="Times New Roman" w:cs="Times New Roman"/>
          <w:sz w:val="24"/>
          <w:szCs w:val="21"/>
        </w:rPr>
        <w:t>相关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子条款</w:t>
      </w:r>
      <w:r w:rsidR="000E21B5">
        <w:rPr>
          <w:rFonts w:ascii="Times New Roman" w:eastAsia="宋体" w:hAnsi="Times New Roman" w:cs="Times New Roman"/>
          <w:sz w:val="24"/>
          <w:szCs w:val="21"/>
        </w:rPr>
        <w:t>编号组成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。另外</w:t>
      </w:r>
      <w:r w:rsidR="000E21B5">
        <w:rPr>
          <w:rFonts w:ascii="Times New Roman" w:eastAsia="宋体" w:hAnsi="Times New Roman" w:cs="Times New Roman"/>
          <w:sz w:val="24"/>
          <w:szCs w:val="21"/>
        </w:rPr>
        <w:t>，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本</w:t>
      </w:r>
      <w:r w:rsidR="000E21B5">
        <w:rPr>
          <w:rFonts w:ascii="Times New Roman" w:eastAsia="宋体" w:hAnsi="Times New Roman" w:cs="Times New Roman"/>
          <w:sz w:val="24"/>
          <w:szCs w:val="21"/>
        </w:rPr>
        <w:t>规范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条款</w:t>
      </w:r>
      <w:r w:rsidR="000E21B5">
        <w:rPr>
          <w:rFonts w:ascii="Times New Roman" w:eastAsia="宋体" w:hAnsi="Times New Roman" w:cs="Times New Roman"/>
          <w:sz w:val="24"/>
          <w:szCs w:val="21"/>
        </w:rPr>
        <w:t>编号还包含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一个按顺序</w:t>
      </w:r>
      <w:r w:rsidR="000E21B5">
        <w:rPr>
          <w:rFonts w:ascii="Times New Roman" w:eastAsia="宋体" w:hAnsi="Times New Roman" w:cs="Times New Roman"/>
          <w:sz w:val="24"/>
          <w:szCs w:val="21"/>
        </w:rPr>
        <w:t>排列的编号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。例如</w:t>
      </w:r>
      <w:r w:rsidR="000E21B5" w:rsidRPr="000E21B5">
        <w:rPr>
          <w:rFonts w:ascii="Times New Roman" w:eastAsia="宋体" w:hAnsi="Times New Roman" w:cs="Times New Roman"/>
          <w:sz w:val="24"/>
          <w:szCs w:val="21"/>
        </w:rPr>
        <w:t>G.1.1-1</w:t>
      </w:r>
      <w:r w:rsidR="000E21B5">
        <w:rPr>
          <w:rFonts w:ascii="Times New Roman" w:eastAsia="宋体" w:hAnsi="Times New Roman" w:cs="Times New Roman"/>
          <w:sz w:val="24"/>
          <w:szCs w:val="21"/>
        </w:rPr>
        <w:t>，</w:t>
      </w:r>
      <w:r w:rsidR="003C624C">
        <w:rPr>
          <w:rFonts w:ascii="Times New Roman" w:eastAsia="宋体" w:hAnsi="Times New Roman" w:cs="Times New Roman" w:hint="eastAsia"/>
          <w:sz w:val="24"/>
          <w:szCs w:val="21"/>
        </w:rPr>
        <w:t>表示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="003C624C">
        <w:rPr>
          <w:rFonts w:ascii="Times New Roman" w:eastAsia="宋体" w:hAnsi="Times New Roman" w:cs="Times New Roman" w:hint="eastAsia"/>
          <w:sz w:val="24"/>
          <w:szCs w:val="21"/>
        </w:rPr>
        <w:t>针对</w:t>
      </w:r>
      <w:r w:rsidR="000E21B5" w:rsidRPr="000E21B5">
        <w:rPr>
          <w:rFonts w:ascii="Times New Roman" w:eastAsia="宋体" w:hAnsi="Times New Roman" w:cs="Times New Roman"/>
          <w:sz w:val="24"/>
          <w:szCs w:val="21"/>
        </w:rPr>
        <w:t>ISO/IEC 17025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条款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1.1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的</w:t>
      </w:r>
      <w:r w:rsidR="003C624C">
        <w:rPr>
          <w:rFonts w:ascii="Times New Roman" w:eastAsia="宋体" w:hAnsi="Times New Roman" w:cs="Times New Roman" w:hint="eastAsia"/>
          <w:sz w:val="24"/>
          <w:szCs w:val="21"/>
        </w:rPr>
        <w:t>第一条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OIML</w:t>
      </w:r>
      <w:r w:rsidR="000E21B5">
        <w:rPr>
          <w:rFonts w:ascii="Times New Roman" w:eastAsia="宋体" w:hAnsi="Times New Roman" w:cs="Times New Roman"/>
          <w:sz w:val="24"/>
          <w:szCs w:val="21"/>
        </w:rPr>
        <w:t>指南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”。有关</w:t>
      </w:r>
      <w:r w:rsidR="000E21B5" w:rsidRPr="000E21B5">
        <w:rPr>
          <w:rFonts w:ascii="Times New Roman" w:eastAsia="宋体" w:hAnsi="Times New Roman" w:cs="Times New Roman"/>
          <w:sz w:val="24"/>
          <w:szCs w:val="21"/>
        </w:rPr>
        <w:t>ISO/IEC 17025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引言的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OIML</w:t>
      </w:r>
      <w:r w:rsidR="000E21B5">
        <w:rPr>
          <w:rFonts w:ascii="Times New Roman" w:eastAsia="宋体" w:hAnsi="Times New Roman" w:cs="Times New Roman"/>
          <w:sz w:val="24"/>
          <w:szCs w:val="21"/>
        </w:rPr>
        <w:t>指南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条款</w:t>
      </w:r>
      <w:r w:rsidR="000E21B5">
        <w:rPr>
          <w:rFonts w:ascii="Times New Roman" w:eastAsia="宋体" w:hAnsi="Times New Roman" w:cs="Times New Roman"/>
          <w:sz w:val="24"/>
          <w:szCs w:val="21"/>
        </w:rPr>
        <w:t>号为</w:t>
      </w:r>
      <w:r w:rsidR="000E21B5">
        <w:rPr>
          <w:rFonts w:ascii="Times New Roman" w:eastAsia="宋体" w:hAnsi="Times New Roman" w:cs="Times New Roman"/>
          <w:sz w:val="24"/>
          <w:szCs w:val="21"/>
        </w:rPr>
        <w:t>G.0-x</w:t>
      </w:r>
      <w:r w:rsidR="000E21B5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14:paraId="7EBBF802" w14:textId="3C62BF64" w:rsidR="006B62DF" w:rsidRDefault="00877345" w:rsidP="006B62D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DC2573">
        <w:rPr>
          <w:rFonts w:ascii="Times New Roman" w:eastAsia="宋体" w:hAnsi="Times New Roman" w:cs="Times New Roman" w:hint="eastAsia"/>
          <w:sz w:val="24"/>
          <w:szCs w:val="21"/>
        </w:rPr>
        <w:t>本规范做了如下编辑性修改：</w:t>
      </w:r>
    </w:p>
    <w:p w14:paraId="635334B5" w14:textId="59847DC3" w:rsidR="006E146F" w:rsidRDefault="006B62DF" w:rsidP="00DC2573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DC2573">
        <w:rPr>
          <w:rFonts w:ascii="Times New Roman" w:eastAsia="宋体" w:hAnsi="Times New Roman" w:cs="Times New Roman" w:hint="eastAsia"/>
          <w:sz w:val="24"/>
          <w:szCs w:val="21"/>
        </w:rPr>
        <w:t>——</w:t>
      </w:r>
      <w:r w:rsidR="006E146F">
        <w:rPr>
          <w:rFonts w:ascii="Times New Roman" w:eastAsia="宋体" w:hAnsi="Times New Roman" w:cs="Times New Roman" w:hint="eastAsia"/>
          <w:sz w:val="24"/>
          <w:szCs w:val="21"/>
        </w:rPr>
        <w:t>为与现有规范一致，将规范名称修改为《</w:t>
      </w:r>
      <w:r w:rsidR="006E146F" w:rsidRPr="006E146F">
        <w:rPr>
          <w:rFonts w:ascii="Times New Roman" w:eastAsia="宋体" w:hAnsi="Times New Roman" w:cs="Times New Roman"/>
          <w:sz w:val="24"/>
          <w:szCs w:val="21"/>
        </w:rPr>
        <w:t xml:space="preserve">ISO/IEC 17025 </w:t>
      </w:r>
      <w:r w:rsidR="006E146F" w:rsidRPr="006E146F">
        <w:rPr>
          <w:rFonts w:ascii="Times New Roman" w:eastAsia="宋体" w:hAnsi="Times New Roman" w:cs="Times New Roman"/>
          <w:sz w:val="24"/>
          <w:szCs w:val="21"/>
        </w:rPr>
        <w:t>在</w:t>
      </w:r>
      <w:r w:rsidR="006E146F" w:rsidRPr="006E146F">
        <w:rPr>
          <w:rFonts w:ascii="Times New Roman" w:eastAsia="宋体" w:hAnsi="Times New Roman" w:cs="Times New Roman"/>
          <w:sz w:val="24"/>
          <w:szCs w:val="21"/>
        </w:rPr>
        <w:t>OIML</w:t>
      </w:r>
      <w:r w:rsidR="006E146F" w:rsidRPr="006E146F">
        <w:rPr>
          <w:rFonts w:ascii="Times New Roman" w:eastAsia="宋体" w:hAnsi="Times New Roman" w:cs="Times New Roman"/>
          <w:sz w:val="24"/>
          <w:szCs w:val="21"/>
        </w:rPr>
        <w:t>证书指定实验室评审中的应用指南</w:t>
      </w:r>
      <w:r w:rsidR="006E146F">
        <w:rPr>
          <w:rFonts w:ascii="Times New Roman" w:eastAsia="宋体" w:hAnsi="Times New Roman" w:cs="Times New Roman" w:hint="eastAsia"/>
          <w:sz w:val="24"/>
          <w:szCs w:val="21"/>
        </w:rPr>
        <w:t>》</w:t>
      </w:r>
    </w:p>
    <w:p w14:paraId="661721D3" w14:textId="5AF68C61" w:rsidR="00DF63C9" w:rsidRPr="00DC2573" w:rsidRDefault="006E146F" w:rsidP="00DC2573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DC2573">
        <w:rPr>
          <w:rFonts w:ascii="Times New Roman" w:eastAsia="宋体" w:hAnsi="Times New Roman" w:cs="Times New Roman" w:hint="eastAsia"/>
          <w:sz w:val="24"/>
          <w:szCs w:val="21"/>
        </w:rPr>
        <w:t>——</w:t>
      </w:r>
      <w:r w:rsidR="0003430F" w:rsidRPr="00DC2573">
        <w:rPr>
          <w:rFonts w:ascii="Times New Roman" w:eastAsia="宋体" w:hAnsi="Times New Roman" w:cs="Times New Roman" w:hint="eastAsia"/>
          <w:sz w:val="24"/>
          <w:szCs w:val="21"/>
        </w:rPr>
        <w:t>用“本规范”代替“本文件”；</w:t>
      </w:r>
    </w:p>
    <w:p w14:paraId="17F35A42" w14:textId="705109BD" w:rsidR="00F5554B" w:rsidRDefault="00DF63C9" w:rsidP="005416D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DC2573">
        <w:rPr>
          <w:rFonts w:ascii="Times New Roman" w:eastAsia="宋体" w:hAnsi="Times New Roman" w:cs="Times New Roman" w:hint="eastAsia"/>
          <w:sz w:val="24"/>
          <w:szCs w:val="21"/>
        </w:rPr>
        <w:t>——</w:t>
      </w:r>
      <w:r w:rsidR="004D686B" w:rsidRPr="00DC2573">
        <w:rPr>
          <w:rFonts w:ascii="Times New Roman" w:eastAsia="宋体" w:hAnsi="Times New Roman" w:cs="Times New Roman" w:hint="eastAsia"/>
          <w:sz w:val="24"/>
          <w:szCs w:val="21"/>
        </w:rPr>
        <w:t>将引用文件</w:t>
      </w:r>
      <w:r w:rsidR="004D686B" w:rsidRPr="00DC2573">
        <w:rPr>
          <w:rFonts w:ascii="Times New Roman" w:eastAsia="宋体" w:hAnsi="Times New Roman" w:cs="Times New Roman" w:hint="eastAsia"/>
          <w:sz w:val="24"/>
          <w:szCs w:val="21"/>
        </w:rPr>
        <w:t>OIML</w:t>
      </w:r>
      <w:r w:rsidR="004D686B" w:rsidRPr="00DC2573">
        <w:rPr>
          <w:rFonts w:ascii="Times New Roman" w:eastAsia="宋体" w:hAnsi="Times New Roman" w:cs="Times New Roman"/>
          <w:sz w:val="24"/>
          <w:szCs w:val="21"/>
        </w:rPr>
        <w:t xml:space="preserve"> </w:t>
      </w:r>
      <w:r w:rsidR="004D686B" w:rsidRPr="00DC2573">
        <w:rPr>
          <w:rFonts w:ascii="Times New Roman" w:eastAsia="宋体" w:hAnsi="Times New Roman" w:cs="Times New Roman" w:hint="eastAsia"/>
          <w:sz w:val="24"/>
          <w:szCs w:val="21"/>
        </w:rPr>
        <w:t>B</w:t>
      </w:r>
      <w:r w:rsidR="004D686B" w:rsidRPr="00DC2573">
        <w:rPr>
          <w:rFonts w:ascii="Times New Roman" w:eastAsia="宋体" w:hAnsi="Times New Roman" w:cs="Times New Roman"/>
          <w:sz w:val="24"/>
          <w:szCs w:val="21"/>
        </w:rPr>
        <w:t>18</w:t>
      </w:r>
      <w:r w:rsidR="004D686B" w:rsidRPr="00DC2573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="004D686B" w:rsidRPr="00DC2573">
        <w:rPr>
          <w:rFonts w:ascii="Times New Roman" w:eastAsia="宋体" w:hAnsi="Times New Roman" w:cs="Times New Roman"/>
          <w:sz w:val="24"/>
          <w:szCs w:val="21"/>
        </w:rPr>
        <w:t>2018</w:t>
      </w:r>
      <w:r w:rsidR="004D686B" w:rsidRPr="00DC2573">
        <w:rPr>
          <w:rFonts w:ascii="Times New Roman" w:eastAsia="宋体" w:hAnsi="Times New Roman" w:cs="Times New Roman" w:hint="eastAsia"/>
          <w:sz w:val="24"/>
          <w:szCs w:val="21"/>
        </w:rPr>
        <w:t>更新为</w:t>
      </w:r>
      <w:r w:rsidR="004D686B" w:rsidRPr="00DC2573">
        <w:rPr>
          <w:rFonts w:ascii="Times New Roman" w:eastAsia="宋体" w:hAnsi="Times New Roman" w:cs="Times New Roman" w:hint="eastAsia"/>
          <w:sz w:val="24"/>
          <w:szCs w:val="21"/>
        </w:rPr>
        <w:t>OIML</w:t>
      </w:r>
      <w:r w:rsidR="004D686B" w:rsidRPr="00DC2573">
        <w:rPr>
          <w:rFonts w:ascii="Times New Roman" w:eastAsia="宋体" w:hAnsi="Times New Roman" w:cs="Times New Roman"/>
          <w:sz w:val="24"/>
          <w:szCs w:val="21"/>
        </w:rPr>
        <w:t xml:space="preserve"> </w:t>
      </w:r>
      <w:r w:rsidR="004D686B" w:rsidRPr="00DC2573">
        <w:rPr>
          <w:rFonts w:ascii="Times New Roman" w:eastAsia="宋体" w:hAnsi="Times New Roman" w:cs="Times New Roman" w:hint="eastAsia"/>
          <w:sz w:val="24"/>
          <w:szCs w:val="21"/>
        </w:rPr>
        <w:t>B</w:t>
      </w:r>
      <w:r w:rsidR="004D686B" w:rsidRPr="00DC2573">
        <w:rPr>
          <w:rFonts w:ascii="Times New Roman" w:eastAsia="宋体" w:hAnsi="Times New Roman" w:cs="Times New Roman"/>
          <w:sz w:val="24"/>
          <w:szCs w:val="21"/>
        </w:rPr>
        <w:t>18</w:t>
      </w:r>
      <w:r w:rsidR="004D686B" w:rsidRPr="00DC2573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="004D686B" w:rsidRPr="00DC2573">
        <w:rPr>
          <w:rFonts w:ascii="Times New Roman" w:eastAsia="宋体" w:hAnsi="Times New Roman" w:cs="Times New Roman"/>
          <w:sz w:val="24"/>
          <w:szCs w:val="21"/>
        </w:rPr>
        <w:t>2022</w:t>
      </w:r>
      <w:r w:rsidR="004D686B" w:rsidRPr="00DC2573">
        <w:rPr>
          <w:rFonts w:ascii="Times New Roman" w:eastAsia="宋体" w:hAnsi="Times New Roman" w:cs="Times New Roman" w:hint="eastAsia"/>
          <w:sz w:val="24"/>
          <w:szCs w:val="21"/>
        </w:rPr>
        <w:t>，并</w:t>
      </w:r>
      <w:r w:rsidR="000D0E5D" w:rsidRPr="00DC2573">
        <w:rPr>
          <w:rFonts w:ascii="Times New Roman" w:eastAsia="宋体" w:hAnsi="Times New Roman" w:cs="Times New Roman" w:hint="eastAsia"/>
          <w:sz w:val="24"/>
          <w:szCs w:val="21"/>
        </w:rPr>
        <w:t>在</w:t>
      </w:r>
      <w:r w:rsidR="00090CE6" w:rsidRPr="00DC2573">
        <w:rPr>
          <w:rFonts w:ascii="Times New Roman" w:eastAsia="宋体" w:hAnsi="Times New Roman" w:cs="Times New Roman"/>
          <w:sz w:val="24"/>
          <w:szCs w:val="21"/>
        </w:rPr>
        <w:t>G.3-2</w:t>
      </w:r>
      <w:r w:rsidR="00090CE6" w:rsidRPr="00DC2573">
        <w:rPr>
          <w:rFonts w:ascii="Times New Roman" w:eastAsia="宋体" w:hAnsi="Times New Roman" w:cs="Times New Roman" w:hint="eastAsia"/>
          <w:sz w:val="24"/>
          <w:szCs w:val="21"/>
        </w:rPr>
        <w:t>部分</w:t>
      </w:r>
      <w:r w:rsidR="000D0E5D" w:rsidRPr="00DC2573">
        <w:rPr>
          <w:rFonts w:ascii="Times New Roman" w:eastAsia="宋体" w:hAnsi="Times New Roman" w:cs="Times New Roman" w:hint="eastAsia"/>
          <w:sz w:val="24"/>
          <w:szCs w:val="21"/>
        </w:rPr>
        <w:t>纳入</w:t>
      </w:r>
      <w:r w:rsidR="000D0E5D" w:rsidRPr="00DC2573">
        <w:rPr>
          <w:rFonts w:ascii="Times New Roman" w:eastAsia="宋体" w:hAnsi="Times New Roman" w:cs="Times New Roman" w:hint="eastAsia"/>
          <w:sz w:val="24"/>
          <w:szCs w:val="21"/>
        </w:rPr>
        <w:t>OIML</w:t>
      </w:r>
      <w:r w:rsidR="000D0E5D" w:rsidRPr="00DC2573">
        <w:rPr>
          <w:rFonts w:ascii="Times New Roman" w:eastAsia="宋体" w:hAnsi="Times New Roman" w:cs="Times New Roman"/>
          <w:sz w:val="24"/>
          <w:szCs w:val="21"/>
        </w:rPr>
        <w:t xml:space="preserve"> </w:t>
      </w:r>
      <w:r w:rsidR="000D0E5D" w:rsidRPr="00DC2573">
        <w:rPr>
          <w:rFonts w:ascii="Times New Roman" w:eastAsia="宋体" w:hAnsi="Times New Roman" w:cs="Times New Roman" w:hint="eastAsia"/>
          <w:sz w:val="24"/>
          <w:szCs w:val="21"/>
        </w:rPr>
        <w:t>B</w:t>
      </w:r>
      <w:r w:rsidR="000D0E5D" w:rsidRPr="00DC2573">
        <w:rPr>
          <w:rFonts w:ascii="Times New Roman" w:eastAsia="宋体" w:hAnsi="Times New Roman" w:cs="Times New Roman"/>
          <w:sz w:val="24"/>
          <w:szCs w:val="21"/>
        </w:rPr>
        <w:t>18</w:t>
      </w:r>
      <w:r w:rsidR="000D0E5D" w:rsidRPr="00DC2573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="000D0E5D" w:rsidRPr="00DC2573">
        <w:rPr>
          <w:rFonts w:ascii="Times New Roman" w:eastAsia="宋体" w:hAnsi="Times New Roman" w:cs="Times New Roman"/>
          <w:sz w:val="24"/>
          <w:szCs w:val="21"/>
        </w:rPr>
        <w:t>2022</w:t>
      </w:r>
      <w:r w:rsidR="000D0E5D" w:rsidRPr="00DC2573">
        <w:rPr>
          <w:rFonts w:ascii="Times New Roman" w:eastAsia="宋体" w:hAnsi="Times New Roman" w:cs="Times New Roman" w:hint="eastAsia"/>
          <w:sz w:val="24"/>
          <w:szCs w:val="21"/>
        </w:rPr>
        <w:t>的更新内容</w:t>
      </w:r>
      <w:r w:rsidR="00090CE6" w:rsidRPr="00DC2573">
        <w:rPr>
          <w:rFonts w:ascii="Times New Roman" w:eastAsia="宋体" w:hAnsi="Times New Roman" w:cs="Times New Roman" w:hint="eastAsia"/>
          <w:sz w:val="24"/>
          <w:szCs w:val="21"/>
        </w:rPr>
        <w:t>；</w:t>
      </w:r>
    </w:p>
    <w:p w14:paraId="6FEF8BCC" w14:textId="0ADEEFBD" w:rsidR="0029521D" w:rsidRPr="00DC2573" w:rsidRDefault="0029521D" w:rsidP="005416D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DC2573">
        <w:rPr>
          <w:rFonts w:ascii="Times New Roman" w:eastAsia="宋体" w:hAnsi="Times New Roman" w:cs="Times New Roman" w:hint="eastAsia"/>
          <w:sz w:val="24"/>
          <w:szCs w:val="21"/>
        </w:rPr>
        <w:t>——</w:t>
      </w:r>
      <w:r>
        <w:rPr>
          <w:rFonts w:ascii="Times New Roman" w:eastAsia="宋体" w:hAnsi="Times New Roman" w:cs="Times New Roman" w:hint="eastAsia"/>
          <w:sz w:val="24"/>
          <w:szCs w:val="21"/>
        </w:rPr>
        <w:t>因纳入</w:t>
      </w:r>
      <w:r>
        <w:rPr>
          <w:rFonts w:ascii="Times New Roman" w:eastAsia="宋体" w:hAnsi="Times New Roman" w:cs="Times New Roman" w:hint="eastAsia"/>
          <w:sz w:val="24"/>
          <w:szCs w:val="21"/>
        </w:rPr>
        <w:t>OIML</w:t>
      </w:r>
      <w:r>
        <w:rPr>
          <w:rFonts w:ascii="Times New Roman" w:eastAsia="宋体" w:hAnsi="Times New Roman" w:cs="Times New Roman"/>
          <w:sz w:val="24"/>
          <w:szCs w:val="21"/>
        </w:rPr>
        <w:t>-</w:t>
      </w:r>
      <w:r>
        <w:rPr>
          <w:rFonts w:ascii="Times New Roman" w:eastAsia="宋体" w:hAnsi="Times New Roman" w:cs="Times New Roman" w:hint="eastAsia"/>
          <w:sz w:val="24"/>
          <w:szCs w:val="21"/>
        </w:rPr>
        <w:t>CS</w:t>
      </w:r>
      <w:r>
        <w:rPr>
          <w:rFonts w:ascii="Times New Roman" w:eastAsia="宋体" w:hAnsi="Times New Roman" w:cs="Times New Roman"/>
          <w:sz w:val="24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1"/>
        </w:rPr>
        <w:t>PD</w:t>
      </w:r>
      <w:r>
        <w:rPr>
          <w:rFonts w:ascii="Times New Roman" w:eastAsia="宋体" w:hAnsi="Times New Roman" w:cs="Times New Roman"/>
          <w:sz w:val="24"/>
          <w:szCs w:val="21"/>
        </w:rPr>
        <w:t xml:space="preserve">-05 </w:t>
      </w:r>
      <w:r w:rsidRPr="0029521D">
        <w:rPr>
          <w:rFonts w:ascii="Times New Roman" w:eastAsia="宋体" w:hAnsi="Times New Roman" w:cs="Times New Roman"/>
          <w:sz w:val="24"/>
          <w:szCs w:val="21"/>
        </w:rPr>
        <w:t>Edition 6</w:t>
      </w:r>
      <w:r>
        <w:rPr>
          <w:rFonts w:ascii="Times New Roman" w:eastAsia="宋体" w:hAnsi="Times New Roman" w:cs="Times New Roman"/>
          <w:sz w:val="24"/>
          <w:szCs w:val="21"/>
        </w:rPr>
        <w:t xml:space="preserve"> </w:t>
      </w:r>
      <w:r w:rsidRPr="0029521D">
        <w:rPr>
          <w:rFonts w:ascii="Times New Roman" w:eastAsia="宋体" w:hAnsi="Times New Roman" w:cs="Times New Roman"/>
          <w:i/>
          <w:sz w:val="24"/>
          <w:szCs w:val="21"/>
        </w:rPr>
        <w:t>Processing an application for an OIML Type Evaluation Report and OIML certificate</w:t>
      </w:r>
      <w:r w:rsidRPr="0029521D">
        <w:rPr>
          <w:rFonts w:ascii="Times New Roman" w:eastAsia="宋体" w:hAnsi="Times New Roman" w:cs="Times New Roman" w:hint="eastAsia"/>
          <w:sz w:val="24"/>
          <w:szCs w:val="21"/>
        </w:rPr>
        <w:t>的最新修正</w:t>
      </w:r>
      <w:r w:rsidR="006B62DF">
        <w:rPr>
          <w:rFonts w:ascii="Times New Roman" w:eastAsia="宋体" w:hAnsi="Times New Roman" w:cs="Times New Roman" w:hint="eastAsia"/>
          <w:sz w:val="24"/>
          <w:szCs w:val="21"/>
        </w:rPr>
        <w:t>要求</w:t>
      </w:r>
      <w:r>
        <w:rPr>
          <w:rFonts w:ascii="Times New Roman" w:eastAsia="宋体" w:hAnsi="Times New Roman" w:cs="Times New Roman" w:hint="eastAsia"/>
          <w:i/>
          <w:sz w:val="24"/>
          <w:szCs w:val="21"/>
        </w:rPr>
        <w:t>，</w:t>
      </w:r>
      <w:r>
        <w:rPr>
          <w:rFonts w:ascii="Times New Roman" w:eastAsia="宋体" w:hAnsi="Times New Roman" w:cs="Times New Roman" w:hint="eastAsia"/>
          <w:sz w:val="24"/>
          <w:szCs w:val="21"/>
        </w:rPr>
        <w:t>删除</w:t>
      </w:r>
      <w:r>
        <w:rPr>
          <w:rFonts w:ascii="Times New Roman" w:eastAsia="宋体" w:hAnsi="Times New Roman" w:cs="Times New Roman" w:hint="eastAsia"/>
          <w:sz w:val="24"/>
          <w:szCs w:val="21"/>
        </w:rPr>
        <w:t>G.7</w:t>
      </w:r>
      <w:r>
        <w:rPr>
          <w:rFonts w:ascii="Times New Roman" w:eastAsia="宋体" w:hAnsi="Times New Roman" w:cs="Times New Roman"/>
          <w:sz w:val="24"/>
          <w:szCs w:val="21"/>
        </w:rPr>
        <w:t>.8.2.1-2</w:t>
      </w:r>
      <w:r w:rsidR="006B62DF">
        <w:rPr>
          <w:rFonts w:ascii="Times New Roman" w:eastAsia="宋体" w:hAnsi="Times New Roman" w:cs="Times New Roman" w:hint="eastAsia"/>
          <w:sz w:val="24"/>
          <w:szCs w:val="21"/>
        </w:rPr>
        <w:t>的</w:t>
      </w:r>
      <w:r>
        <w:rPr>
          <w:rFonts w:ascii="Times New Roman" w:eastAsia="宋体" w:hAnsi="Times New Roman" w:cs="Times New Roman" w:hint="eastAsia"/>
          <w:sz w:val="24"/>
          <w:szCs w:val="21"/>
        </w:rPr>
        <w:t>内容</w:t>
      </w:r>
      <w:r w:rsidR="006B62DF">
        <w:rPr>
          <w:rFonts w:ascii="Times New Roman" w:eastAsia="宋体" w:hAnsi="Times New Roman" w:cs="Times New Roman" w:hint="eastAsia"/>
          <w:sz w:val="24"/>
          <w:szCs w:val="21"/>
        </w:rPr>
        <w:t>；</w:t>
      </w:r>
    </w:p>
    <w:p w14:paraId="226284B7" w14:textId="57B3A455" w:rsidR="00721908" w:rsidRPr="00DC2573" w:rsidRDefault="00F5554B" w:rsidP="0016720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DC2573">
        <w:rPr>
          <w:rFonts w:ascii="Times New Roman" w:eastAsia="宋体" w:hAnsi="Times New Roman" w:cs="Times New Roman" w:hint="eastAsia"/>
          <w:sz w:val="24"/>
          <w:szCs w:val="21"/>
        </w:rPr>
        <w:t>——</w:t>
      </w:r>
      <w:r w:rsidR="00721908" w:rsidRPr="00DC2573">
        <w:rPr>
          <w:rFonts w:ascii="Times New Roman" w:eastAsia="宋体" w:hAnsi="Times New Roman" w:cs="Times New Roman" w:hint="eastAsia"/>
          <w:sz w:val="24"/>
          <w:szCs w:val="21"/>
        </w:rPr>
        <w:t>改正排版错误。</w:t>
      </w:r>
    </w:p>
    <w:p w14:paraId="5ACE2CBD" w14:textId="79AB5FC3" w:rsidR="00877345" w:rsidRPr="00DC2573" w:rsidRDefault="00877345" w:rsidP="0016720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DC2573">
        <w:rPr>
          <w:rFonts w:ascii="Times New Roman" w:eastAsia="宋体" w:hAnsi="Times New Roman" w:cs="Times New Roman" w:hint="eastAsia"/>
          <w:sz w:val="24"/>
          <w:szCs w:val="21"/>
        </w:rPr>
        <w:t>本规范系首次发布。</w:t>
      </w:r>
    </w:p>
    <w:p w14:paraId="0FA585F1" w14:textId="738FE037" w:rsidR="003C624C" w:rsidRPr="00DC2573" w:rsidRDefault="003C624C">
      <w:pPr>
        <w:widowControl/>
        <w:jc w:val="left"/>
        <w:rPr>
          <w:rFonts w:ascii="Times New Roman" w:eastAsia="宋体" w:hAnsi="Times New Roman" w:cs="Times New Roman"/>
          <w:sz w:val="24"/>
          <w:szCs w:val="21"/>
        </w:rPr>
      </w:pPr>
      <w:r w:rsidRPr="00DC2573">
        <w:rPr>
          <w:rFonts w:ascii="Times New Roman" w:eastAsia="宋体" w:hAnsi="Times New Roman" w:cs="Times New Roman"/>
          <w:sz w:val="24"/>
          <w:szCs w:val="21"/>
        </w:rPr>
        <w:br w:type="page"/>
      </w:r>
    </w:p>
    <w:p w14:paraId="22AB27CB" w14:textId="6D2DD284" w:rsidR="00A7422E" w:rsidRDefault="003C624C" w:rsidP="00900BE1">
      <w:pPr>
        <w:spacing w:afterLines="50" w:after="156" w:line="680" w:lineRule="exact"/>
        <w:jc w:val="center"/>
        <w:outlineLvl w:val="0"/>
        <w:rPr>
          <w:rFonts w:ascii="Times New Roman" w:eastAsia="黑体" w:hAnsi="Times New Roman" w:cs="Times New Roman"/>
          <w:sz w:val="44"/>
          <w:szCs w:val="48"/>
        </w:rPr>
      </w:pPr>
      <w:bookmarkStart w:id="9" w:name="_Toc181889298"/>
      <w:r w:rsidRPr="003C624C">
        <w:rPr>
          <w:rFonts w:ascii="Times New Roman" w:eastAsia="黑体" w:hAnsi="Times New Roman" w:cs="Times New Roman" w:hint="eastAsia"/>
          <w:sz w:val="44"/>
          <w:szCs w:val="48"/>
        </w:rPr>
        <w:t>解释性</w:t>
      </w:r>
      <w:r w:rsidRPr="003C624C">
        <w:rPr>
          <w:rFonts w:ascii="Times New Roman" w:eastAsia="黑体" w:hAnsi="Times New Roman" w:cs="Times New Roman"/>
          <w:sz w:val="44"/>
          <w:szCs w:val="48"/>
        </w:rPr>
        <w:t>说明</w:t>
      </w:r>
      <w:bookmarkEnd w:id="9"/>
    </w:p>
    <w:p w14:paraId="11F1F3BD" w14:textId="3A55F1E2" w:rsidR="008B3F81" w:rsidRDefault="008B3F81" w:rsidP="005E0C28">
      <w:pPr>
        <w:spacing w:line="360" w:lineRule="auto"/>
        <w:rPr>
          <w:rFonts w:ascii="Times New Roman" w:eastAsia="宋体" w:hAnsi="Times New Roman" w:cs="Times New Roman"/>
          <w:sz w:val="24"/>
          <w:szCs w:val="21"/>
        </w:rPr>
      </w:pPr>
      <w:r w:rsidRPr="005E0C28">
        <w:rPr>
          <w:rFonts w:ascii="Times New Roman" w:eastAsia="宋体" w:hAnsi="Times New Roman" w:cs="Times New Roman" w:hint="eastAsia"/>
          <w:i/>
          <w:sz w:val="24"/>
          <w:szCs w:val="21"/>
        </w:rPr>
        <w:t>注</w:t>
      </w:r>
      <w:r w:rsidRPr="005E0C28">
        <w:rPr>
          <w:rFonts w:ascii="Times New Roman" w:eastAsia="宋体" w:hAnsi="Times New Roman" w:cs="Times New Roman" w:hint="eastAsia"/>
          <w:i/>
          <w:sz w:val="24"/>
          <w:szCs w:val="21"/>
        </w:rPr>
        <w:t xml:space="preserve"> 1</w:t>
      </w:r>
      <w:r w:rsidR="005E0C28">
        <w:rPr>
          <w:rFonts w:ascii="Times New Roman" w:eastAsia="宋体" w:hAnsi="Times New Roman" w:cs="Times New Roman"/>
          <w:sz w:val="24"/>
          <w:szCs w:val="21"/>
        </w:rPr>
        <w:t xml:space="preserve"> </w:t>
      </w:r>
      <w:r w:rsidR="005E0C28">
        <w:rPr>
          <w:rFonts w:ascii="Times New Roman" w:eastAsia="宋体" w:hAnsi="Times New Roman" w:cs="Times New Roman" w:hint="eastAsia"/>
          <w:sz w:val="24"/>
          <w:szCs w:val="21"/>
        </w:rPr>
        <w:t>（实验室</w:t>
      </w:r>
      <w:r w:rsidR="005E0C28">
        <w:rPr>
          <w:rFonts w:ascii="Times New Roman" w:eastAsia="宋体" w:hAnsi="Times New Roman" w:cs="Times New Roman"/>
          <w:sz w:val="24"/>
          <w:szCs w:val="21"/>
        </w:rPr>
        <w:t>的指定和批准</w:t>
      </w:r>
      <w:r w:rsidR="005E0C28">
        <w:rPr>
          <w:rFonts w:ascii="Times New Roman" w:eastAsia="宋体" w:hAnsi="Times New Roman" w:cs="Times New Roman" w:hint="eastAsia"/>
          <w:sz w:val="24"/>
          <w:szCs w:val="21"/>
        </w:rPr>
        <w:t>）</w:t>
      </w:r>
    </w:p>
    <w:p w14:paraId="0919A22F" w14:textId="235D3A0F" w:rsidR="005E0C28" w:rsidRDefault="005E0C28" w:rsidP="008B3F8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在</w:t>
      </w:r>
      <w:r>
        <w:rPr>
          <w:rFonts w:ascii="Times New Roman" w:eastAsia="宋体" w:hAnsi="Times New Roman" w:cs="Times New Roman"/>
          <w:sz w:val="24"/>
          <w:szCs w:val="21"/>
        </w:rPr>
        <w:t>OIML-CS</w:t>
      </w:r>
      <w:r>
        <w:rPr>
          <w:rFonts w:ascii="Times New Roman" w:eastAsia="宋体" w:hAnsi="Times New Roman" w:cs="Times New Roman"/>
          <w:sz w:val="24"/>
          <w:szCs w:val="21"/>
        </w:rPr>
        <w:t>证书互认制度下，</w:t>
      </w:r>
      <w:r>
        <w:rPr>
          <w:rFonts w:ascii="Times New Roman" w:eastAsia="宋体" w:hAnsi="Times New Roman" w:cs="Times New Roman" w:hint="eastAsia"/>
          <w:sz w:val="24"/>
          <w:szCs w:val="21"/>
        </w:rPr>
        <w:t>相关</w:t>
      </w:r>
      <w:r>
        <w:rPr>
          <w:rFonts w:ascii="Times New Roman" w:eastAsia="宋体" w:hAnsi="Times New Roman" w:cs="Times New Roman"/>
          <w:sz w:val="24"/>
          <w:szCs w:val="21"/>
        </w:rPr>
        <w:t>的实验室</w:t>
      </w:r>
      <w:r>
        <w:rPr>
          <w:rFonts w:ascii="Times New Roman" w:eastAsia="宋体" w:hAnsi="Times New Roman" w:cs="Times New Roman" w:hint="eastAsia"/>
          <w:sz w:val="24"/>
          <w:szCs w:val="21"/>
        </w:rPr>
        <w:t>是</w:t>
      </w:r>
      <w:r>
        <w:rPr>
          <w:rFonts w:ascii="Times New Roman" w:eastAsia="宋体" w:hAnsi="Times New Roman" w:cs="Times New Roman"/>
          <w:sz w:val="24"/>
          <w:szCs w:val="21"/>
        </w:rPr>
        <w:t>经</w:t>
      </w:r>
      <w:r>
        <w:rPr>
          <w:rFonts w:ascii="Times New Roman" w:eastAsia="宋体" w:hAnsi="Times New Roman" w:cs="Times New Roman" w:hint="eastAsia"/>
          <w:sz w:val="24"/>
          <w:szCs w:val="21"/>
        </w:rPr>
        <w:t>OIML</w:t>
      </w:r>
      <w:r>
        <w:rPr>
          <w:rFonts w:ascii="Times New Roman" w:eastAsia="宋体" w:hAnsi="Times New Roman" w:cs="Times New Roman" w:hint="eastAsia"/>
          <w:sz w:val="24"/>
          <w:szCs w:val="21"/>
        </w:rPr>
        <w:t>发证机构</w:t>
      </w:r>
      <w:r>
        <w:rPr>
          <w:rFonts w:ascii="Times New Roman" w:eastAsia="宋体" w:hAnsi="Times New Roman" w:cs="Times New Roman"/>
          <w:sz w:val="24"/>
          <w:szCs w:val="21"/>
        </w:rPr>
        <w:t>指定并被</w:t>
      </w:r>
      <w:r>
        <w:rPr>
          <w:rFonts w:ascii="Times New Roman" w:eastAsia="宋体" w:hAnsi="Times New Roman" w:cs="Times New Roman"/>
          <w:sz w:val="24"/>
          <w:szCs w:val="21"/>
        </w:rPr>
        <w:t>OIML-CS</w:t>
      </w:r>
      <w:r>
        <w:rPr>
          <w:rFonts w:ascii="Times New Roman" w:eastAsia="宋体" w:hAnsi="Times New Roman" w:cs="Times New Roman" w:hint="eastAsia"/>
          <w:sz w:val="24"/>
          <w:szCs w:val="21"/>
        </w:rPr>
        <w:t>管理委员会</w:t>
      </w:r>
      <w:r>
        <w:rPr>
          <w:rFonts w:ascii="Times New Roman" w:eastAsia="宋体" w:hAnsi="Times New Roman" w:cs="Times New Roman"/>
          <w:sz w:val="24"/>
          <w:szCs w:val="21"/>
        </w:rPr>
        <w:t>批准的</w:t>
      </w:r>
      <w:r>
        <w:rPr>
          <w:rFonts w:ascii="Times New Roman" w:eastAsia="宋体" w:hAnsi="Times New Roman" w:cs="Times New Roman" w:hint="eastAsia"/>
          <w:sz w:val="24"/>
          <w:szCs w:val="21"/>
        </w:rPr>
        <w:t>实验室</w:t>
      </w:r>
      <w:r>
        <w:rPr>
          <w:rFonts w:ascii="Times New Roman" w:eastAsia="宋体" w:hAnsi="Times New Roman" w:cs="Times New Roman"/>
          <w:sz w:val="24"/>
          <w:szCs w:val="21"/>
        </w:rPr>
        <w:t>。</w:t>
      </w:r>
    </w:p>
    <w:p w14:paraId="776C4B00" w14:textId="51C7A54A" w:rsidR="005E0C28" w:rsidRDefault="005E0C28" w:rsidP="005E0C28">
      <w:pPr>
        <w:spacing w:line="360" w:lineRule="auto"/>
        <w:rPr>
          <w:rFonts w:ascii="Times New Roman" w:eastAsia="宋体" w:hAnsi="Times New Roman" w:cs="Times New Roman"/>
          <w:sz w:val="24"/>
          <w:szCs w:val="21"/>
        </w:rPr>
      </w:pPr>
      <w:r w:rsidRPr="005E0C28">
        <w:rPr>
          <w:rFonts w:ascii="Times New Roman" w:eastAsia="宋体" w:hAnsi="Times New Roman" w:cs="Times New Roman" w:hint="eastAsia"/>
          <w:i/>
          <w:sz w:val="24"/>
          <w:szCs w:val="21"/>
        </w:rPr>
        <w:t>注</w:t>
      </w:r>
      <w:r w:rsidRPr="005E0C28">
        <w:rPr>
          <w:rFonts w:ascii="Times New Roman" w:eastAsia="宋体" w:hAnsi="Times New Roman" w:cs="Times New Roman" w:hint="eastAsia"/>
          <w:i/>
          <w:sz w:val="24"/>
          <w:szCs w:val="21"/>
        </w:rPr>
        <w:t xml:space="preserve"> 2</w:t>
      </w:r>
      <w:r>
        <w:rPr>
          <w:rFonts w:ascii="Times New Roman" w:eastAsia="宋体" w:hAnsi="Times New Roman" w:cs="Times New Roman" w:hint="eastAsia"/>
          <w:sz w:val="24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1"/>
        </w:rPr>
        <w:t>（适用性）</w:t>
      </w:r>
    </w:p>
    <w:p w14:paraId="731CDF06" w14:textId="239D4064" w:rsidR="0072426F" w:rsidRDefault="0072426F" w:rsidP="0072426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当</w:t>
      </w:r>
      <w:r>
        <w:rPr>
          <w:rFonts w:ascii="Times New Roman" w:eastAsia="宋体" w:hAnsi="Times New Roman" w:cs="Times New Roman"/>
          <w:sz w:val="24"/>
          <w:szCs w:val="21"/>
        </w:rPr>
        <w:t>在</w:t>
      </w:r>
      <w:r>
        <w:rPr>
          <w:rFonts w:ascii="Times New Roman" w:eastAsia="宋体" w:hAnsi="Times New Roman" w:cs="Times New Roman"/>
          <w:sz w:val="24"/>
          <w:szCs w:val="21"/>
        </w:rPr>
        <w:t>OIML-CS</w:t>
      </w:r>
      <w:bookmarkStart w:id="10" w:name="OLE_LINK9"/>
      <w:r>
        <w:rPr>
          <w:rFonts w:ascii="Times New Roman" w:eastAsia="宋体" w:hAnsi="Times New Roman" w:cs="Times New Roman"/>
          <w:sz w:val="24"/>
          <w:szCs w:val="21"/>
        </w:rPr>
        <w:t>证书互认制度下</w:t>
      </w:r>
      <w:bookmarkEnd w:id="10"/>
      <w:r>
        <w:rPr>
          <w:rFonts w:ascii="Times New Roman" w:eastAsia="宋体" w:hAnsi="Times New Roman" w:cs="Times New Roman"/>
          <w:sz w:val="24"/>
          <w:szCs w:val="21"/>
        </w:rPr>
        <w:t>使用本规范，</w:t>
      </w:r>
      <w:r>
        <w:rPr>
          <w:rFonts w:ascii="Times New Roman" w:eastAsia="宋体" w:hAnsi="Times New Roman" w:cs="Times New Roman" w:hint="eastAsia"/>
          <w:sz w:val="24"/>
          <w:szCs w:val="21"/>
        </w:rPr>
        <w:t>本</w:t>
      </w:r>
      <w:r>
        <w:rPr>
          <w:rFonts w:ascii="Times New Roman" w:eastAsia="宋体" w:hAnsi="Times New Roman" w:cs="Times New Roman"/>
          <w:sz w:val="24"/>
          <w:szCs w:val="21"/>
        </w:rPr>
        <w:t>规范</w:t>
      </w:r>
      <w:r w:rsidR="00673DD5">
        <w:rPr>
          <w:rFonts w:ascii="Times New Roman" w:eastAsia="宋体" w:hAnsi="Times New Roman" w:cs="Times New Roman" w:hint="eastAsia"/>
          <w:sz w:val="24"/>
          <w:szCs w:val="21"/>
        </w:rPr>
        <w:t>指南</w:t>
      </w:r>
      <w:r>
        <w:rPr>
          <w:rFonts w:ascii="Times New Roman" w:eastAsia="宋体" w:hAnsi="Times New Roman" w:cs="Times New Roman"/>
          <w:sz w:val="24"/>
          <w:szCs w:val="21"/>
        </w:rPr>
        <w:t>适用于</w:t>
      </w:r>
      <w:r>
        <w:rPr>
          <w:rFonts w:ascii="Times New Roman" w:eastAsia="宋体" w:hAnsi="Times New Roman" w:cs="Times New Roman" w:hint="eastAsia"/>
          <w:sz w:val="24"/>
          <w:szCs w:val="21"/>
        </w:rPr>
        <w:t>所有被</w:t>
      </w:r>
      <w:r>
        <w:rPr>
          <w:rFonts w:ascii="Times New Roman" w:eastAsia="宋体" w:hAnsi="Times New Roman" w:cs="Times New Roman"/>
          <w:sz w:val="24"/>
          <w:szCs w:val="21"/>
        </w:rPr>
        <w:t>批准进行</w:t>
      </w:r>
      <w:r>
        <w:rPr>
          <w:rFonts w:ascii="Times New Roman" w:eastAsia="宋体" w:hAnsi="Times New Roman" w:cs="Times New Roman"/>
          <w:sz w:val="24"/>
          <w:szCs w:val="21"/>
        </w:rPr>
        <w:t>OIML</w:t>
      </w:r>
      <w:r>
        <w:rPr>
          <w:rFonts w:ascii="Times New Roman" w:eastAsia="宋体" w:hAnsi="Times New Roman" w:cs="Times New Roman"/>
          <w:sz w:val="24"/>
          <w:szCs w:val="21"/>
        </w:rPr>
        <w:t>试验和检查的实验室</w:t>
      </w:r>
      <w:r>
        <w:rPr>
          <w:rFonts w:ascii="Times New Roman" w:eastAsia="宋体" w:hAnsi="Times New Roman" w:cs="Times New Roman" w:hint="eastAsia"/>
          <w:sz w:val="24"/>
          <w:szCs w:val="21"/>
        </w:rPr>
        <w:t>，包括</w:t>
      </w:r>
      <w:r>
        <w:rPr>
          <w:rFonts w:ascii="Times New Roman" w:eastAsia="宋体" w:hAnsi="Times New Roman" w:cs="Times New Roman" w:hint="eastAsia"/>
          <w:sz w:val="24"/>
          <w:szCs w:val="21"/>
        </w:rPr>
        <w:t>OIML</w:t>
      </w:r>
      <w:r>
        <w:rPr>
          <w:rFonts w:ascii="Times New Roman" w:eastAsia="宋体" w:hAnsi="Times New Roman" w:cs="Times New Roman"/>
          <w:sz w:val="24"/>
          <w:szCs w:val="21"/>
        </w:rPr>
        <w:t>发证机构的内部实验室</w:t>
      </w:r>
      <w:r w:rsidR="00DC2573">
        <w:rPr>
          <w:rFonts w:ascii="Times New Roman" w:eastAsia="宋体" w:hAnsi="Times New Roman" w:cs="Times New Roman" w:hint="eastAsia"/>
          <w:sz w:val="24"/>
          <w:szCs w:val="21"/>
        </w:rPr>
        <w:t>、</w:t>
      </w:r>
      <w:r>
        <w:rPr>
          <w:rFonts w:ascii="Times New Roman" w:eastAsia="宋体" w:hAnsi="Times New Roman" w:cs="Times New Roman"/>
          <w:sz w:val="24"/>
          <w:szCs w:val="21"/>
        </w:rPr>
        <w:t>第三方实验室</w:t>
      </w:r>
      <w:r w:rsidR="00DC2573">
        <w:rPr>
          <w:rFonts w:ascii="Times New Roman" w:eastAsia="宋体" w:hAnsi="Times New Roman" w:cs="Times New Roman" w:hint="eastAsia"/>
          <w:sz w:val="24"/>
          <w:szCs w:val="21"/>
        </w:rPr>
        <w:t>和制造商实验室</w:t>
      </w:r>
      <w:r>
        <w:rPr>
          <w:rFonts w:ascii="Times New Roman" w:eastAsia="宋体" w:hAnsi="Times New Roman" w:cs="Times New Roman"/>
          <w:sz w:val="24"/>
          <w:szCs w:val="21"/>
        </w:rPr>
        <w:t>。</w:t>
      </w:r>
    </w:p>
    <w:p w14:paraId="244D396D" w14:textId="4513F64E" w:rsidR="000839E0" w:rsidRDefault="000839E0" w:rsidP="0072426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此外</w:t>
      </w:r>
      <w:r>
        <w:rPr>
          <w:rFonts w:ascii="Times New Roman" w:eastAsia="宋体" w:hAnsi="Times New Roman" w:cs="Times New Roman"/>
          <w:sz w:val="24"/>
          <w:szCs w:val="21"/>
        </w:rPr>
        <w:t>，本规范</w:t>
      </w:r>
      <w:r w:rsidR="00673DD5">
        <w:rPr>
          <w:rFonts w:ascii="Times New Roman" w:eastAsia="宋体" w:hAnsi="Times New Roman" w:cs="Times New Roman" w:hint="eastAsia"/>
          <w:sz w:val="24"/>
          <w:szCs w:val="21"/>
        </w:rPr>
        <w:t>指南适用于</w:t>
      </w:r>
      <w:r w:rsidR="00673DD5">
        <w:rPr>
          <w:rFonts w:ascii="Times New Roman" w:eastAsia="宋体" w:hAnsi="Times New Roman" w:cs="Times New Roman"/>
          <w:sz w:val="24"/>
          <w:szCs w:val="21"/>
        </w:rPr>
        <w:t>任何</w:t>
      </w:r>
      <w:r w:rsidR="00673DD5">
        <w:rPr>
          <w:rFonts w:ascii="Times New Roman" w:eastAsia="宋体" w:hAnsi="Times New Roman" w:cs="Times New Roman" w:hint="eastAsia"/>
          <w:sz w:val="24"/>
          <w:szCs w:val="21"/>
        </w:rPr>
        <w:t>希望</w:t>
      </w:r>
      <w:r w:rsidR="00673DD5">
        <w:rPr>
          <w:rFonts w:ascii="Times New Roman" w:eastAsia="宋体" w:hAnsi="Times New Roman" w:cs="Times New Roman"/>
          <w:sz w:val="24"/>
          <w:szCs w:val="21"/>
        </w:rPr>
        <w:t>申请成为</w:t>
      </w:r>
      <w:r w:rsidR="00673DD5">
        <w:rPr>
          <w:rFonts w:ascii="Times New Roman" w:eastAsia="宋体" w:hAnsi="Times New Roman" w:cs="Times New Roman"/>
          <w:sz w:val="24"/>
          <w:szCs w:val="21"/>
        </w:rPr>
        <w:t>OIML-CS</w:t>
      </w:r>
      <w:r w:rsidR="00E055FA">
        <w:rPr>
          <w:rFonts w:ascii="Times New Roman" w:eastAsia="宋体" w:hAnsi="Times New Roman" w:cs="Times New Roman"/>
          <w:sz w:val="24"/>
          <w:szCs w:val="21"/>
        </w:rPr>
        <w:t>证书互认制度下</w:t>
      </w:r>
      <w:r w:rsidR="00673DD5">
        <w:rPr>
          <w:rFonts w:ascii="Times New Roman" w:eastAsia="宋体" w:hAnsi="Times New Roman" w:cs="Times New Roman"/>
          <w:sz w:val="24"/>
          <w:szCs w:val="21"/>
        </w:rPr>
        <w:t>的</w:t>
      </w:r>
      <w:r w:rsidR="00673DD5">
        <w:rPr>
          <w:rFonts w:ascii="Times New Roman" w:eastAsia="宋体" w:hAnsi="Times New Roman" w:cs="Times New Roman"/>
          <w:sz w:val="24"/>
          <w:szCs w:val="21"/>
        </w:rPr>
        <w:t>OIML</w:t>
      </w:r>
      <w:r w:rsidR="00E055FA">
        <w:rPr>
          <w:rFonts w:ascii="Times New Roman" w:eastAsia="宋体" w:hAnsi="Times New Roman" w:cs="Times New Roman" w:hint="eastAsia"/>
          <w:sz w:val="24"/>
          <w:szCs w:val="21"/>
        </w:rPr>
        <w:t>证书</w:t>
      </w:r>
      <w:r w:rsidR="00E055FA">
        <w:rPr>
          <w:rFonts w:ascii="Times New Roman" w:eastAsia="宋体" w:hAnsi="Times New Roman" w:cs="Times New Roman"/>
          <w:sz w:val="24"/>
          <w:szCs w:val="21"/>
        </w:rPr>
        <w:t>指定</w:t>
      </w:r>
      <w:r w:rsidR="00673DD5">
        <w:rPr>
          <w:rFonts w:ascii="Times New Roman" w:eastAsia="宋体" w:hAnsi="Times New Roman" w:cs="Times New Roman"/>
          <w:sz w:val="24"/>
          <w:szCs w:val="21"/>
        </w:rPr>
        <w:t>实验室</w:t>
      </w:r>
      <w:r w:rsidR="00E055FA">
        <w:rPr>
          <w:rFonts w:ascii="Times New Roman" w:eastAsia="宋体" w:hAnsi="Times New Roman" w:cs="Times New Roman" w:hint="eastAsia"/>
          <w:sz w:val="24"/>
          <w:szCs w:val="21"/>
        </w:rPr>
        <w:t>（以下</w:t>
      </w:r>
      <w:r w:rsidR="00E055FA">
        <w:rPr>
          <w:rFonts w:ascii="Times New Roman" w:eastAsia="宋体" w:hAnsi="Times New Roman" w:cs="Times New Roman"/>
          <w:sz w:val="24"/>
          <w:szCs w:val="21"/>
        </w:rPr>
        <w:t>简称</w:t>
      </w:r>
      <w:r w:rsidR="00E055FA">
        <w:rPr>
          <w:rFonts w:ascii="Times New Roman" w:eastAsia="宋体" w:hAnsi="Times New Roman" w:cs="Times New Roman"/>
          <w:sz w:val="24"/>
          <w:szCs w:val="21"/>
        </w:rPr>
        <w:t>“OIML</w:t>
      </w:r>
      <w:r w:rsidR="00E055FA">
        <w:rPr>
          <w:rFonts w:ascii="Times New Roman" w:eastAsia="宋体" w:hAnsi="Times New Roman" w:cs="Times New Roman"/>
          <w:sz w:val="24"/>
          <w:szCs w:val="21"/>
        </w:rPr>
        <w:t>实验室</w:t>
      </w:r>
      <w:r w:rsidR="00E055FA">
        <w:rPr>
          <w:rFonts w:ascii="Times New Roman" w:eastAsia="宋体" w:hAnsi="Times New Roman" w:cs="Times New Roman"/>
          <w:sz w:val="24"/>
          <w:szCs w:val="21"/>
        </w:rPr>
        <w:t>”</w:t>
      </w:r>
      <w:r w:rsidR="00E055FA">
        <w:rPr>
          <w:rFonts w:ascii="Times New Roman" w:eastAsia="宋体" w:hAnsi="Times New Roman" w:cs="Times New Roman" w:hint="eastAsia"/>
          <w:sz w:val="24"/>
          <w:szCs w:val="21"/>
        </w:rPr>
        <w:t>）的检测</w:t>
      </w:r>
      <w:r w:rsidR="00E055FA">
        <w:rPr>
          <w:rFonts w:ascii="Times New Roman" w:eastAsia="宋体" w:hAnsi="Times New Roman" w:cs="Times New Roman"/>
          <w:sz w:val="24"/>
          <w:szCs w:val="21"/>
        </w:rPr>
        <w:t>实验室</w:t>
      </w:r>
    </w:p>
    <w:p w14:paraId="52F29DF3" w14:textId="5F04B9F9" w:rsidR="000839E0" w:rsidRDefault="000839E0" w:rsidP="00E055FA">
      <w:pPr>
        <w:spacing w:line="360" w:lineRule="auto"/>
        <w:rPr>
          <w:rFonts w:ascii="Times New Roman" w:eastAsia="宋体" w:hAnsi="Times New Roman" w:cs="Times New Roman"/>
          <w:sz w:val="24"/>
          <w:szCs w:val="21"/>
        </w:rPr>
      </w:pPr>
      <w:r w:rsidRPr="00E055FA">
        <w:rPr>
          <w:rFonts w:ascii="Times New Roman" w:eastAsia="宋体" w:hAnsi="Times New Roman" w:cs="Times New Roman" w:hint="eastAsia"/>
          <w:i/>
          <w:sz w:val="24"/>
          <w:szCs w:val="21"/>
        </w:rPr>
        <w:t>注</w:t>
      </w:r>
      <w:r w:rsidRPr="00E055FA">
        <w:rPr>
          <w:rFonts w:ascii="Times New Roman" w:eastAsia="宋体" w:hAnsi="Times New Roman" w:cs="Times New Roman" w:hint="eastAsia"/>
          <w:i/>
          <w:sz w:val="24"/>
          <w:szCs w:val="21"/>
        </w:rPr>
        <w:t xml:space="preserve"> 3</w:t>
      </w:r>
      <w:r w:rsidR="00E055FA" w:rsidRPr="00E055FA">
        <w:rPr>
          <w:rFonts w:ascii="Times New Roman" w:eastAsia="宋体" w:hAnsi="Times New Roman" w:cs="Times New Roman"/>
          <w:i/>
          <w:sz w:val="24"/>
          <w:szCs w:val="21"/>
        </w:rPr>
        <w:t xml:space="preserve"> </w:t>
      </w:r>
      <w:r w:rsidR="00E055FA">
        <w:rPr>
          <w:rFonts w:ascii="Times New Roman" w:eastAsia="宋体" w:hAnsi="Times New Roman" w:cs="Times New Roman" w:hint="eastAsia"/>
          <w:sz w:val="24"/>
          <w:szCs w:val="21"/>
        </w:rPr>
        <w:t>（出具</w:t>
      </w:r>
      <w:r w:rsidR="00E055FA">
        <w:rPr>
          <w:rFonts w:ascii="Times New Roman" w:eastAsia="宋体" w:hAnsi="Times New Roman" w:cs="Times New Roman"/>
          <w:sz w:val="24"/>
          <w:szCs w:val="21"/>
        </w:rPr>
        <w:t>部分试验报告</w:t>
      </w:r>
      <w:r w:rsidR="00E055FA">
        <w:rPr>
          <w:rFonts w:ascii="Times New Roman" w:eastAsia="宋体" w:hAnsi="Times New Roman" w:cs="Times New Roman" w:hint="eastAsia"/>
          <w:sz w:val="24"/>
          <w:szCs w:val="21"/>
        </w:rPr>
        <w:t>）</w:t>
      </w:r>
    </w:p>
    <w:p w14:paraId="3954B997" w14:textId="60561ABE" w:rsidR="00B124DC" w:rsidRDefault="00B124DC" w:rsidP="0072426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当</w:t>
      </w:r>
      <w:r>
        <w:rPr>
          <w:rFonts w:ascii="Times New Roman" w:eastAsia="宋体" w:hAnsi="Times New Roman" w:cs="Times New Roman"/>
          <w:sz w:val="24"/>
          <w:szCs w:val="21"/>
        </w:rPr>
        <w:t>多个实验室</w:t>
      </w:r>
      <w:r>
        <w:rPr>
          <w:rFonts w:ascii="Times New Roman" w:eastAsia="宋体" w:hAnsi="Times New Roman" w:cs="Times New Roman" w:hint="eastAsia"/>
          <w:sz w:val="24"/>
          <w:szCs w:val="21"/>
        </w:rPr>
        <w:t>进行</w:t>
      </w:r>
      <w:r>
        <w:rPr>
          <w:rFonts w:ascii="Times New Roman" w:eastAsia="宋体" w:hAnsi="Times New Roman" w:cs="Times New Roman"/>
          <w:sz w:val="24"/>
          <w:szCs w:val="21"/>
        </w:rPr>
        <w:t>试验和检查</w:t>
      </w:r>
      <w:r>
        <w:rPr>
          <w:rFonts w:ascii="Times New Roman" w:eastAsia="宋体" w:hAnsi="Times New Roman" w:cs="Times New Roman" w:hint="eastAsia"/>
          <w:sz w:val="24"/>
          <w:szCs w:val="21"/>
        </w:rPr>
        <w:t>时</w:t>
      </w:r>
      <w:r>
        <w:rPr>
          <w:rFonts w:ascii="Times New Roman" w:eastAsia="宋体" w:hAnsi="Times New Roman" w:cs="Times New Roman"/>
          <w:sz w:val="24"/>
          <w:szCs w:val="21"/>
        </w:rPr>
        <w:t>，</w:t>
      </w:r>
      <w:r w:rsidR="003A65EF">
        <w:rPr>
          <w:rFonts w:ascii="Times New Roman" w:eastAsia="宋体" w:hAnsi="Times New Roman" w:cs="Times New Roman" w:hint="eastAsia"/>
          <w:sz w:val="24"/>
          <w:szCs w:val="21"/>
        </w:rPr>
        <w:t>实验室</w:t>
      </w:r>
      <w:r w:rsidR="003A65EF">
        <w:rPr>
          <w:rFonts w:ascii="Times New Roman" w:eastAsia="宋体" w:hAnsi="Times New Roman" w:cs="Times New Roman"/>
          <w:sz w:val="24"/>
          <w:szCs w:val="21"/>
        </w:rPr>
        <w:t>可出具</w:t>
      </w:r>
      <w:r w:rsidR="00900BE1">
        <w:rPr>
          <w:rFonts w:ascii="Times New Roman" w:eastAsia="宋体" w:hAnsi="Times New Roman" w:cs="Times New Roman"/>
          <w:sz w:val="24"/>
          <w:szCs w:val="21"/>
        </w:rPr>
        <w:t>部分</w:t>
      </w:r>
      <w:r>
        <w:rPr>
          <w:rFonts w:ascii="Times New Roman" w:eastAsia="宋体" w:hAnsi="Times New Roman" w:cs="Times New Roman"/>
          <w:sz w:val="24"/>
          <w:szCs w:val="21"/>
        </w:rPr>
        <w:t>试验报告</w:t>
      </w:r>
      <w:r w:rsidR="003A65EF">
        <w:rPr>
          <w:rFonts w:ascii="Times New Roman" w:eastAsia="宋体" w:hAnsi="Times New Roman" w:cs="Times New Roman" w:hint="eastAsia"/>
          <w:sz w:val="24"/>
          <w:szCs w:val="21"/>
        </w:rPr>
        <w:t>。</w:t>
      </w:r>
      <w:r>
        <w:rPr>
          <w:rFonts w:ascii="Times New Roman" w:eastAsia="宋体" w:hAnsi="Times New Roman" w:cs="Times New Roman" w:hint="eastAsia"/>
          <w:sz w:val="24"/>
          <w:szCs w:val="21"/>
        </w:rPr>
        <w:t>在此种</w:t>
      </w:r>
      <w:r>
        <w:rPr>
          <w:rFonts w:ascii="Times New Roman" w:eastAsia="宋体" w:hAnsi="Times New Roman" w:cs="Times New Roman"/>
          <w:sz w:val="24"/>
          <w:szCs w:val="21"/>
        </w:rPr>
        <w:t>情况下，每个实验室负责出具</w:t>
      </w:r>
      <w:r w:rsidR="00900BE1">
        <w:rPr>
          <w:rFonts w:ascii="Times New Roman" w:eastAsia="宋体" w:hAnsi="Times New Roman" w:cs="Times New Roman" w:hint="eastAsia"/>
          <w:sz w:val="24"/>
          <w:szCs w:val="21"/>
        </w:rPr>
        <w:t>包含</w:t>
      </w:r>
      <w:r w:rsidR="00900BE1">
        <w:rPr>
          <w:rFonts w:ascii="Times New Roman" w:eastAsia="宋体" w:hAnsi="Times New Roman" w:cs="Times New Roman"/>
          <w:sz w:val="24"/>
          <w:szCs w:val="21"/>
        </w:rPr>
        <w:t>其各自所做试验和检查结果</w:t>
      </w:r>
      <w:r w:rsidR="00900BE1">
        <w:rPr>
          <w:rFonts w:ascii="Times New Roman" w:eastAsia="宋体" w:hAnsi="Times New Roman" w:cs="Times New Roman" w:hint="eastAsia"/>
          <w:sz w:val="24"/>
          <w:szCs w:val="21"/>
        </w:rPr>
        <w:t>的</w:t>
      </w:r>
      <w:r>
        <w:rPr>
          <w:rFonts w:ascii="Times New Roman" w:eastAsia="宋体" w:hAnsi="Times New Roman" w:cs="Times New Roman"/>
          <w:sz w:val="24"/>
          <w:szCs w:val="21"/>
        </w:rPr>
        <w:t>试验报告</w:t>
      </w:r>
      <w:r w:rsidR="00900BE1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14:paraId="6D0676DD" w14:textId="1560D98B" w:rsidR="00394C85" w:rsidRDefault="00900BE1" w:rsidP="003E0DD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当</w:t>
      </w:r>
      <w:r w:rsidR="00B124DC">
        <w:rPr>
          <w:rFonts w:ascii="Times New Roman" w:eastAsia="宋体" w:hAnsi="Times New Roman" w:cs="Times New Roman"/>
          <w:sz w:val="24"/>
          <w:szCs w:val="21"/>
        </w:rPr>
        <w:t>在</w:t>
      </w:r>
      <w:r w:rsidR="00B124DC">
        <w:rPr>
          <w:rFonts w:ascii="Times New Roman" w:eastAsia="宋体" w:hAnsi="Times New Roman" w:cs="Times New Roman"/>
          <w:sz w:val="24"/>
          <w:szCs w:val="21"/>
        </w:rPr>
        <w:t>OIML-CS</w:t>
      </w:r>
      <w:r w:rsidR="00B124DC">
        <w:rPr>
          <w:rFonts w:ascii="Times New Roman" w:eastAsia="宋体" w:hAnsi="Times New Roman" w:cs="Times New Roman"/>
          <w:sz w:val="24"/>
          <w:szCs w:val="21"/>
        </w:rPr>
        <w:t>证书互认制度下依据</w:t>
      </w:r>
      <w:r w:rsidR="00B124DC">
        <w:rPr>
          <w:rFonts w:ascii="Times New Roman" w:eastAsia="宋体" w:hAnsi="Times New Roman" w:cs="Times New Roman"/>
          <w:sz w:val="24"/>
          <w:szCs w:val="21"/>
        </w:rPr>
        <w:t>OIML</w:t>
      </w:r>
      <w:r w:rsidR="00B124DC">
        <w:rPr>
          <w:rFonts w:ascii="Times New Roman" w:eastAsia="宋体" w:hAnsi="Times New Roman" w:cs="Times New Roman"/>
          <w:sz w:val="24"/>
          <w:szCs w:val="21"/>
        </w:rPr>
        <w:t>国际建议进行</w:t>
      </w:r>
      <w:r w:rsidR="003E0DD8">
        <w:rPr>
          <w:rFonts w:ascii="Times New Roman" w:eastAsia="宋体" w:hAnsi="Times New Roman" w:cs="Times New Roman" w:hint="eastAsia"/>
          <w:sz w:val="24"/>
          <w:szCs w:val="21"/>
        </w:rPr>
        <w:t>相关</w:t>
      </w:r>
      <w:r>
        <w:rPr>
          <w:rFonts w:ascii="Times New Roman" w:eastAsia="宋体" w:hAnsi="Times New Roman" w:cs="Times New Roman"/>
          <w:sz w:val="24"/>
          <w:szCs w:val="21"/>
        </w:rPr>
        <w:t>试验和检查</w:t>
      </w:r>
      <w:r>
        <w:rPr>
          <w:rFonts w:ascii="Times New Roman" w:eastAsia="宋体" w:hAnsi="Times New Roman" w:cs="Times New Roman" w:hint="eastAsia"/>
          <w:sz w:val="24"/>
          <w:szCs w:val="21"/>
        </w:rPr>
        <w:t>时</w:t>
      </w:r>
      <w:r w:rsidR="00B124DC">
        <w:rPr>
          <w:rFonts w:ascii="Times New Roman" w:eastAsia="宋体" w:hAnsi="Times New Roman" w:cs="Times New Roman"/>
          <w:sz w:val="24"/>
          <w:szCs w:val="21"/>
        </w:rPr>
        <w:t>，</w:t>
      </w:r>
      <w:r w:rsidR="00B124DC">
        <w:rPr>
          <w:rFonts w:ascii="Times New Roman" w:eastAsia="宋体" w:hAnsi="Times New Roman" w:cs="Times New Roman" w:hint="eastAsia"/>
          <w:sz w:val="24"/>
          <w:szCs w:val="21"/>
        </w:rPr>
        <w:t>试验报告</w:t>
      </w:r>
      <w:r>
        <w:rPr>
          <w:rFonts w:ascii="Times New Roman" w:eastAsia="宋体" w:hAnsi="Times New Roman" w:cs="Times New Roman" w:hint="eastAsia"/>
          <w:sz w:val="24"/>
          <w:szCs w:val="21"/>
        </w:rPr>
        <w:t>将</w:t>
      </w:r>
      <w:r w:rsidR="00B124DC">
        <w:rPr>
          <w:rFonts w:ascii="Times New Roman" w:eastAsia="宋体" w:hAnsi="Times New Roman" w:cs="Times New Roman"/>
          <w:sz w:val="24"/>
          <w:szCs w:val="21"/>
        </w:rPr>
        <w:t>依据</w:t>
      </w:r>
      <w:r>
        <w:rPr>
          <w:rFonts w:ascii="Times New Roman" w:eastAsia="宋体" w:hAnsi="Times New Roman" w:cs="Times New Roman" w:hint="eastAsia"/>
          <w:sz w:val="24"/>
          <w:szCs w:val="21"/>
        </w:rPr>
        <w:t>相关</w:t>
      </w:r>
      <w:r w:rsidR="00B124DC">
        <w:rPr>
          <w:rFonts w:ascii="Times New Roman" w:eastAsia="宋体" w:hAnsi="Times New Roman" w:cs="Times New Roman"/>
          <w:sz w:val="24"/>
          <w:szCs w:val="21"/>
        </w:rPr>
        <w:t>OIML</w:t>
      </w:r>
      <w:r w:rsidR="00B124DC">
        <w:rPr>
          <w:rFonts w:ascii="Times New Roman" w:eastAsia="宋体" w:hAnsi="Times New Roman" w:cs="Times New Roman"/>
          <w:sz w:val="24"/>
          <w:szCs w:val="21"/>
        </w:rPr>
        <w:t>国际建议</w:t>
      </w:r>
      <w:r>
        <w:rPr>
          <w:rFonts w:ascii="Times New Roman" w:eastAsia="宋体" w:hAnsi="Times New Roman" w:cs="Times New Roman" w:hint="eastAsia"/>
          <w:sz w:val="24"/>
          <w:szCs w:val="21"/>
        </w:rPr>
        <w:t>中</w:t>
      </w:r>
      <w:r>
        <w:rPr>
          <w:rFonts w:ascii="Times New Roman" w:eastAsia="宋体" w:hAnsi="Times New Roman" w:cs="Times New Roman"/>
          <w:sz w:val="24"/>
          <w:szCs w:val="21"/>
        </w:rPr>
        <w:t>规定的</w:t>
      </w:r>
      <w:r w:rsidR="0003430F">
        <w:rPr>
          <w:rFonts w:ascii="Times New Roman" w:eastAsia="宋体" w:hAnsi="Times New Roman" w:cs="Times New Roman" w:hint="eastAsia"/>
          <w:sz w:val="24"/>
          <w:szCs w:val="21"/>
        </w:rPr>
        <w:t>格式</w:t>
      </w:r>
      <w:r w:rsidR="003E0DD8">
        <w:rPr>
          <w:rFonts w:ascii="Times New Roman" w:eastAsia="宋体" w:hAnsi="Times New Roman" w:cs="Times New Roman" w:hint="eastAsia"/>
          <w:sz w:val="24"/>
          <w:szCs w:val="21"/>
        </w:rPr>
        <w:t>及实验室</w:t>
      </w:r>
      <w:r w:rsidR="004E208D">
        <w:rPr>
          <w:rFonts w:ascii="Times New Roman" w:eastAsia="宋体" w:hAnsi="Times New Roman" w:cs="Times New Roman" w:hint="eastAsia"/>
          <w:sz w:val="24"/>
          <w:szCs w:val="21"/>
        </w:rPr>
        <w:t>执行</w:t>
      </w:r>
      <w:r w:rsidR="003E0DD8">
        <w:rPr>
          <w:rFonts w:ascii="Times New Roman" w:eastAsia="宋体" w:hAnsi="Times New Roman" w:cs="Times New Roman"/>
          <w:sz w:val="24"/>
          <w:szCs w:val="21"/>
        </w:rPr>
        <w:t>的试验和检查项目</w:t>
      </w:r>
      <w:r>
        <w:rPr>
          <w:rFonts w:ascii="Times New Roman" w:eastAsia="宋体" w:hAnsi="Times New Roman" w:cs="Times New Roman"/>
          <w:sz w:val="24"/>
          <w:szCs w:val="21"/>
        </w:rPr>
        <w:t>起草</w:t>
      </w:r>
      <w:r w:rsidR="003E0DD8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14:paraId="081AC948" w14:textId="77777777" w:rsidR="00394C85" w:rsidRDefault="00394C85">
      <w:pPr>
        <w:widowControl/>
        <w:jc w:val="lef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br w:type="page"/>
      </w:r>
    </w:p>
    <w:p w14:paraId="4C310757" w14:textId="41736A51" w:rsidR="00EB0222" w:rsidRDefault="00EB0222" w:rsidP="00394C85">
      <w:pPr>
        <w:jc w:val="center"/>
        <w:rPr>
          <w:rFonts w:ascii="Times New Roman" w:eastAsia="黑体" w:hAnsi="Times New Roman"/>
          <w:b/>
          <w:sz w:val="32"/>
          <w:szCs w:val="28"/>
        </w:rPr>
      </w:pPr>
      <w:r w:rsidRPr="00EB0222">
        <w:rPr>
          <w:rFonts w:ascii="Times New Roman" w:eastAsia="黑体" w:hAnsi="Times New Roman"/>
          <w:b/>
          <w:sz w:val="32"/>
          <w:szCs w:val="28"/>
        </w:rPr>
        <w:t>ISO/IEC 17025:2017</w:t>
      </w:r>
      <w:r>
        <w:rPr>
          <w:rFonts w:ascii="Times New Roman" w:eastAsia="黑体" w:hAnsi="Times New Roman" w:hint="eastAsia"/>
          <w:b/>
          <w:sz w:val="32"/>
          <w:szCs w:val="28"/>
        </w:rPr>
        <w:t>章节解释</w:t>
      </w:r>
    </w:p>
    <w:p w14:paraId="382C2660" w14:textId="34556C85" w:rsidR="00CA5DDF" w:rsidRDefault="00394C85" w:rsidP="00394C85">
      <w:pPr>
        <w:jc w:val="center"/>
        <w:rPr>
          <w:rFonts w:ascii="Times New Roman" w:eastAsia="黑体" w:hAnsi="Times New Roman"/>
          <w:b/>
          <w:sz w:val="32"/>
          <w:szCs w:val="28"/>
        </w:rPr>
      </w:pPr>
      <w:r w:rsidRPr="00394C85">
        <w:rPr>
          <w:rFonts w:ascii="Times New Roman" w:eastAsia="黑体" w:hAnsi="Times New Roman" w:hint="eastAsia"/>
          <w:b/>
          <w:sz w:val="32"/>
          <w:szCs w:val="28"/>
        </w:rPr>
        <w:t>检测</w:t>
      </w:r>
      <w:r w:rsidRPr="00394C85">
        <w:rPr>
          <w:rFonts w:ascii="Times New Roman" w:eastAsia="黑体" w:hAnsi="Times New Roman"/>
          <w:b/>
          <w:sz w:val="32"/>
          <w:szCs w:val="28"/>
        </w:rPr>
        <w:t>和校准实验室能力</w:t>
      </w:r>
      <w:r w:rsidRPr="00394C85">
        <w:rPr>
          <w:rFonts w:ascii="Times New Roman" w:eastAsia="黑体" w:hAnsi="Times New Roman" w:hint="eastAsia"/>
          <w:b/>
          <w:sz w:val="32"/>
          <w:szCs w:val="28"/>
        </w:rPr>
        <w:t>的通用</w:t>
      </w:r>
      <w:r w:rsidRPr="00394C85">
        <w:rPr>
          <w:rFonts w:ascii="Times New Roman" w:eastAsia="黑体" w:hAnsi="Times New Roman"/>
          <w:b/>
          <w:sz w:val="32"/>
          <w:szCs w:val="28"/>
        </w:rPr>
        <w:t>要求</w:t>
      </w:r>
    </w:p>
    <w:p w14:paraId="2192C378" w14:textId="09B2518E" w:rsidR="00B177B9" w:rsidRDefault="00B177B9" w:rsidP="004E39A6">
      <w:pPr>
        <w:pStyle w:val="a6"/>
        <w:spacing w:line="360" w:lineRule="auto"/>
        <w:ind w:left="425" w:firstLineChars="0" w:hanging="425"/>
        <w:jc w:val="left"/>
        <w:outlineLvl w:val="0"/>
        <w:rPr>
          <w:rFonts w:ascii="Times New Roman" w:eastAsia="黑体" w:hAnsi="Times New Roman"/>
          <w:b/>
          <w:sz w:val="24"/>
        </w:rPr>
      </w:pPr>
      <w:bookmarkStart w:id="11" w:name="_Toc181889299"/>
      <w:r w:rsidRPr="00B177B9">
        <w:rPr>
          <w:rFonts w:ascii="Times New Roman" w:eastAsia="黑体" w:hAnsi="Times New Roman" w:hint="eastAsia"/>
          <w:b/>
          <w:sz w:val="24"/>
        </w:rPr>
        <w:t>引言</w:t>
      </w:r>
      <w:bookmarkEnd w:id="11"/>
    </w:p>
    <w:p w14:paraId="43FDA791" w14:textId="405BF953" w:rsidR="00041D81" w:rsidRDefault="00041D81" w:rsidP="004E39A6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41D81">
        <w:rPr>
          <w:rFonts w:ascii="Times New Roman" w:eastAsia="黑体" w:hAnsi="Times New Roman" w:hint="eastAsia"/>
          <w:b/>
          <w:sz w:val="24"/>
          <w:u w:val="single"/>
        </w:rPr>
        <w:t>对于</w:t>
      </w:r>
      <w:r w:rsidRPr="00041D81">
        <w:rPr>
          <w:rFonts w:ascii="Times New Roman" w:eastAsia="黑体" w:hAnsi="Times New Roman"/>
          <w:b/>
          <w:sz w:val="24"/>
          <w:u w:val="single"/>
        </w:rPr>
        <w:t>引言部分的</w:t>
      </w:r>
      <w:r w:rsidRPr="00041D81">
        <w:rPr>
          <w:rFonts w:ascii="Times New Roman" w:eastAsia="黑体" w:hAnsi="Times New Roman" w:hint="eastAsia"/>
          <w:b/>
          <w:sz w:val="24"/>
          <w:u w:val="single"/>
        </w:rPr>
        <w:t>OIML</w:t>
      </w:r>
      <w:r w:rsidRPr="00041D81">
        <w:rPr>
          <w:rFonts w:ascii="Times New Roman" w:eastAsia="黑体" w:hAnsi="Times New Roman" w:hint="eastAsia"/>
          <w:b/>
          <w:sz w:val="24"/>
          <w:u w:val="single"/>
        </w:rPr>
        <w:t>指南</w:t>
      </w:r>
      <w:r w:rsidRPr="00041D81">
        <w:rPr>
          <w:rFonts w:ascii="Times New Roman" w:eastAsia="黑体" w:hAnsi="Times New Roman"/>
          <w:b/>
          <w:sz w:val="24"/>
          <w:u w:val="single"/>
        </w:rPr>
        <w:t>（</w:t>
      </w:r>
      <w:r w:rsidRPr="00041D81">
        <w:rPr>
          <w:rFonts w:ascii="TimesNewRomanPS-BoldMT" w:hAnsi="TimesNewRomanPS-BoldMT" w:cs="TimesNewRomanPS-BoldMT"/>
          <w:b/>
          <w:bCs/>
          <w:kern w:val="0"/>
          <w:sz w:val="22"/>
          <w:u w:val="single"/>
        </w:rPr>
        <w:t xml:space="preserve">G.0-1 </w:t>
      </w:r>
      <w:r w:rsidRPr="00041D81">
        <w:rPr>
          <w:rFonts w:ascii="TimesNewRomanPS-BoldMT" w:hAnsi="TimesNewRomanPS-BoldMT" w:cs="TimesNewRomanPS-BoldMT" w:hint="eastAsia"/>
          <w:b/>
          <w:bCs/>
          <w:kern w:val="0"/>
          <w:sz w:val="22"/>
          <w:u w:val="single"/>
        </w:rPr>
        <w:t>和</w:t>
      </w:r>
      <w:r w:rsidRPr="00041D81">
        <w:rPr>
          <w:rFonts w:ascii="TimesNewRomanPS-BoldMT" w:hAnsi="TimesNewRomanPS-BoldMT" w:cs="TimesNewRomanPS-BoldMT" w:hint="eastAsia"/>
          <w:b/>
          <w:bCs/>
          <w:kern w:val="0"/>
          <w:sz w:val="22"/>
          <w:u w:val="single"/>
        </w:rPr>
        <w:t xml:space="preserve"> </w:t>
      </w:r>
      <w:r w:rsidRPr="00041D81">
        <w:rPr>
          <w:rFonts w:ascii="TimesNewRomanPS-BoldMT" w:hAnsi="TimesNewRomanPS-BoldMT" w:cs="TimesNewRomanPS-BoldMT"/>
          <w:b/>
          <w:bCs/>
          <w:kern w:val="0"/>
          <w:sz w:val="22"/>
          <w:u w:val="single"/>
        </w:rPr>
        <w:t>G.0-2</w:t>
      </w:r>
      <w:r w:rsidRPr="00041D81">
        <w:rPr>
          <w:rFonts w:ascii="Times New Roman" w:eastAsia="黑体" w:hAnsi="Times New Roman"/>
          <w:b/>
          <w:sz w:val="24"/>
          <w:u w:val="single"/>
        </w:rPr>
        <w:t>）</w:t>
      </w:r>
      <w:r w:rsidRPr="00041D81">
        <w:rPr>
          <w:rFonts w:ascii="Times New Roman" w:eastAsia="黑体" w:hAnsi="Times New Roman"/>
          <w:b/>
          <w:sz w:val="24"/>
          <w:u w:val="single"/>
        </w:rPr>
        <w:t xml:space="preserve"> </w:t>
      </w:r>
    </w:p>
    <w:p w14:paraId="7231D72F" w14:textId="10CD9F52" w:rsidR="0090708E" w:rsidRDefault="00041D81" w:rsidP="00F472CF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bookmarkStart w:id="12" w:name="OLE_LINK10"/>
      <w:bookmarkStart w:id="13" w:name="OLE_LINK11"/>
      <w:r w:rsidRPr="00EF444C">
        <w:rPr>
          <w:rFonts w:ascii="Times New Roman" w:eastAsia="宋体" w:hAnsi="Times New Roman" w:cs="HGB1_CNKI"/>
          <w:kern w:val="0"/>
          <w:sz w:val="24"/>
          <w:szCs w:val="21"/>
        </w:rPr>
        <w:t>G.0-1</w:t>
      </w:r>
      <w:bookmarkEnd w:id="12"/>
      <w:bookmarkEnd w:id="13"/>
      <w:r w:rsidR="0090708E" w:rsidRPr="00EF444C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CA1062">
        <w:rPr>
          <w:rFonts w:ascii="Times New Roman" w:eastAsia="宋体" w:hAnsi="Times New Roman" w:cs="HGB1_CNKI"/>
          <w:kern w:val="0"/>
          <w:sz w:val="24"/>
          <w:szCs w:val="21"/>
        </w:rPr>
        <w:tab/>
      </w:r>
      <w:r w:rsidR="00EA5771" w:rsidRPr="00EF444C">
        <w:rPr>
          <w:rFonts w:ascii="Times New Roman" w:eastAsia="宋体" w:hAnsi="Times New Roman" w:cs="HGB1_CNKI" w:hint="eastAsia"/>
          <w:kern w:val="0"/>
          <w:sz w:val="24"/>
          <w:szCs w:val="21"/>
        </w:rPr>
        <w:t>第三章给出的相关</w:t>
      </w:r>
      <w:r w:rsidR="0090708E" w:rsidRPr="00EF444C">
        <w:rPr>
          <w:rFonts w:ascii="Times New Roman" w:eastAsia="宋体" w:hAnsi="Times New Roman" w:cs="HGB1_CNKI" w:hint="eastAsia"/>
          <w:kern w:val="0"/>
          <w:sz w:val="24"/>
          <w:szCs w:val="21"/>
        </w:rPr>
        <w:t>术语和定义</w:t>
      </w:r>
      <w:r w:rsidR="00B328E3">
        <w:rPr>
          <w:rFonts w:ascii="Times New Roman" w:eastAsia="宋体" w:hAnsi="Times New Roman" w:cs="HGB1_CNKI" w:hint="eastAsia"/>
          <w:kern w:val="0"/>
          <w:sz w:val="24"/>
          <w:szCs w:val="21"/>
        </w:rPr>
        <w:t>适用于本规范</w:t>
      </w:r>
      <w:r w:rsidR="0090708E" w:rsidRPr="00EF444C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3FF2C5E3" w14:textId="53C77B10" w:rsidR="00A74CFB" w:rsidRPr="00D0626B" w:rsidRDefault="00A2283B" w:rsidP="00F472CF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>G.0-2</w:t>
      </w:r>
      <w:r w:rsidR="00A74CFB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CA1062">
        <w:rPr>
          <w:rFonts w:ascii="Times New Roman" w:eastAsia="宋体" w:hAnsi="Times New Roman" w:cs="HGB1_CNKI"/>
          <w:kern w:val="0"/>
          <w:sz w:val="24"/>
          <w:szCs w:val="21"/>
        </w:rPr>
        <w:tab/>
      </w:r>
      <w:r w:rsidR="00A74CFB">
        <w:rPr>
          <w:rFonts w:ascii="Times New Roman" w:eastAsia="宋体" w:hAnsi="Times New Roman" w:cs="HGB1_CNKI" w:hint="eastAsia"/>
          <w:kern w:val="0"/>
          <w:sz w:val="24"/>
          <w:szCs w:val="21"/>
        </w:rPr>
        <w:t>当在</w:t>
      </w:r>
      <w:r w:rsidR="00A74CFB">
        <w:rPr>
          <w:rFonts w:ascii="Times New Roman" w:eastAsia="宋体" w:hAnsi="Times New Roman" w:cs="HGB1_CNKI"/>
          <w:kern w:val="0"/>
          <w:sz w:val="24"/>
          <w:szCs w:val="21"/>
        </w:rPr>
        <w:t>OIML-CS</w:t>
      </w:r>
      <w:r w:rsidR="00A74CFB">
        <w:rPr>
          <w:rFonts w:ascii="Times New Roman" w:eastAsia="宋体" w:hAnsi="Times New Roman" w:cs="HGB1_CNKI" w:hint="eastAsia"/>
          <w:kern w:val="0"/>
          <w:sz w:val="24"/>
          <w:szCs w:val="21"/>
        </w:rPr>
        <w:t>下</w:t>
      </w:r>
      <w:r w:rsidR="00797349">
        <w:rPr>
          <w:rFonts w:ascii="Times New Roman" w:eastAsia="宋体" w:hAnsi="Times New Roman" w:cs="HGB1_CNKI"/>
          <w:kern w:val="0"/>
          <w:sz w:val="24"/>
          <w:szCs w:val="21"/>
        </w:rPr>
        <w:t>使用时</w:t>
      </w:r>
      <w:r w:rsidR="00797349">
        <w:rPr>
          <w:rFonts w:ascii="Times New Roman" w:eastAsia="宋体" w:hAnsi="Times New Roman" w:cs="HGB1_CNKI" w:hint="eastAsia"/>
          <w:kern w:val="0"/>
          <w:sz w:val="24"/>
          <w:szCs w:val="21"/>
        </w:rPr>
        <w:t>，</w:t>
      </w:r>
      <w:r w:rsidR="00B328E3">
        <w:rPr>
          <w:rFonts w:ascii="Times New Roman" w:eastAsia="宋体" w:hAnsi="Times New Roman" w:cs="HGB1_CNKI" w:hint="eastAsia"/>
          <w:kern w:val="0"/>
          <w:sz w:val="24"/>
          <w:szCs w:val="21"/>
        </w:rPr>
        <w:t>本规范</w:t>
      </w:r>
      <w:r w:rsidR="00D0626B">
        <w:rPr>
          <w:rFonts w:ascii="Times New Roman" w:eastAsia="宋体" w:hAnsi="Times New Roman" w:cs="HGB1_CNKI" w:hint="eastAsia"/>
          <w:kern w:val="0"/>
          <w:sz w:val="24"/>
          <w:szCs w:val="21"/>
        </w:rPr>
        <w:t>主要涉及</w:t>
      </w:r>
      <w:r w:rsidR="00797349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797349">
        <w:rPr>
          <w:rFonts w:ascii="Times New Roman" w:eastAsia="宋体" w:hAnsi="Times New Roman" w:cs="HGB1_CNKI"/>
          <w:kern w:val="0"/>
          <w:sz w:val="24"/>
          <w:szCs w:val="21"/>
        </w:rPr>
        <w:t>国际建议</w:t>
      </w:r>
      <w:r w:rsidR="00797349">
        <w:rPr>
          <w:rFonts w:ascii="Times New Roman" w:eastAsia="宋体" w:hAnsi="Times New Roman" w:cs="HGB1_CNKI" w:hint="eastAsia"/>
          <w:kern w:val="0"/>
          <w:sz w:val="24"/>
          <w:szCs w:val="21"/>
        </w:rPr>
        <w:t>中</w:t>
      </w:r>
      <w:r w:rsidR="00797349">
        <w:rPr>
          <w:rFonts w:ascii="Times New Roman" w:eastAsia="宋体" w:hAnsi="Times New Roman" w:cs="HGB1_CNKI"/>
          <w:kern w:val="0"/>
          <w:sz w:val="24"/>
          <w:szCs w:val="21"/>
        </w:rPr>
        <w:t>要求的</w:t>
      </w:r>
      <w:r w:rsidR="00A74CFB">
        <w:rPr>
          <w:rFonts w:ascii="Times New Roman" w:eastAsia="宋体" w:hAnsi="Times New Roman" w:cs="HGB1_CNKI" w:hint="eastAsia"/>
          <w:kern w:val="0"/>
          <w:sz w:val="24"/>
          <w:szCs w:val="21"/>
        </w:rPr>
        <w:t>试验和</w:t>
      </w:r>
      <w:r w:rsidR="00A74CFB">
        <w:rPr>
          <w:rFonts w:ascii="Times New Roman" w:eastAsia="宋体" w:hAnsi="Times New Roman" w:cs="HGB1_CNKI"/>
          <w:kern w:val="0"/>
          <w:sz w:val="24"/>
          <w:szCs w:val="21"/>
        </w:rPr>
        <w:t>检查</w:t>
      </w:r>
      <w:r w:rsidR="00797349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  <w:r w:rsidR="00D0626B">
        <w:rPr>
          <w:rFonts w:ascii="Times New Roman" w:eastAsia="宋体" w:hAnsi="Times New Roman" w:cs="HGB1_CNKI" w:hint="eastAsia"/>
          <w:kern w:val="0"/>
          <w:sz w:val="24"/>
          <w:szCs w:val="21"/>
        </w:rPr>
        <w:t>国家之间对试验</w:t>
      </w:r>
      <w:r w:rsidR="00A74CFB">
        <w:rPr>
          <w:rFonts w:ascii="Times New Roman" w:eastAsia="宋体" w:hAnsi="Times New Roman" w:cs="HGB1_CNKI"/>
          <w:kern w:val="0"/>
          <w:sz w:val="24"/>
          <w:szCs w:val="21"/>
        </w:rPr>
        <w:t>结果的接受</w:t>
      </w:r>
      <w:r w:rsidR="00B328E3">
        <w:rPr>
          <w:rFonts w:ascii="Times New Roman" w:eastAsia="宋体" w:hAnsi="Times New Roman" w:cs="HGB1_CNKI" w:hint="eastAsia"/>
          <w:kern w:val="0"/>
          <w:sz w:val="24"/>
          <w:szCs w:val="21"/>
        </w:rPr>
        <w:t>情况</w:t>
      </w:r>
      <w:r w:rsidR="00A74CFB">
        <w:rPr>
          <w:rFonts w:ascii="Times New Roman" w:eastAsia="宋体" w:hAnsi="Times New Roman" w:cs="HGB1_CNKI" w:hint="eastAsia"/>
          <w:kern w:val="0"/>
          <w:sz w:val="24"/>
          <w:szCs w:val="21"/>
        </w:rPr>
        <w:t>，</w:t>
      </w:r>
      <w:r w:rsidR="00D0626B">
        <w:rPr>
          <w:rFonts w:ascii="Times New Roman" w:eastAsia="宋体" w:hAnsi="Times New Roman" w:cs="HGB1_CNKI" w:hint="eastAsia"/>
          <w:kern w:val="0"/>
          <w:sz w:val="24"/>
          <w:szCs w:val="21"/>
        </w:rPr>
        <w:t>是</w:t>
      </w:r>
      <w:r w:rsidR="00A74CFB" w:rsidRPr="00D0626B">
        <w:rPr>
          <w:rFonts w:ascii="Times New Roman" w:eastAsia="宋体" w:hAnsi="Times New Roman" w:cs="HGB1_CNKI" w:hint="eastAsia"/>
          <w:kern w:val="0"/>
          <w:sz w:val="24"/>
          <w:szCs w:val="21"/>
        </w:rPr>
        <w:t>通过</w:t>
      </w:r>
      <w:r w:rsidR="00A74CFB" w:rsidRPr="00D0626B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A74CFB" w:rsidRPr="00D0626B">
        <w:rPr>
          <w:rFonts w:ascii="Times New Roman" w:eastAsia="宋体" w:hAnsi="Times New Roman" w:cs="HGB1_CNKI"/>
          <w:kern w:val="0"/>
          <w:sz w:val="24"/>
          <w:szCs w:val="21"/>
        </w:rPr>
        <w:t>发证机构</w:t>
      </w:r>
      <w:r w:rsidR="00D0626B">
        <w:rPr>
          <w:rFonts w:ascii="Times New Roman" w:eastAsia="宋体" w:hAnsi="Times New Roman" w:cs="HGB1_CNKI" w:hint="eastAsia"/>
          <w:kern w:val="0"/>
          <w:sz w:val="24"/>
          <w:szCs w:val="21"/>
        </w:rPr>
        <w:t>和</w:t>
      </w:r>
      <w:r w:rsidR="004420AE">
        <w:rPr>
          <w:rFonts w:ascii="Times New Roman" w:eastAsia="宋体" w:hAnsi="Times New Roman" w:cs="HGB1_CNKI" w:hint="eastAsia"/>
          <w:kern w:val="0"/>
          <w:sz w:val="24"/>
          <w:szCs w:val="21"/>
        </w:rPr>
        <w:t>OIML</w:t>
      </w:r>
      <w:r w:rsidR="00A74CFB" w:rsidRPr="00D0626B">
        <w:rPr>
          <w:rFonts w:ascii="Times New Roman" w:eastAsia="宋体" w:hAnsi="Times New Roman" w:cs="HGB1_CNKI"/>
          <w:kern w:val="0"/>
          <w:sz w:val="24"/>
          <w:szCs w:val="21"/>
        </w:rPr>
        <w:t>用证机构</w:t>
      </w:r>
      <w:r w:rsidR="00A74CFB" w:rsidRPr="00D0626B">
        <w:rPr>
          <w:rFonts w:ascii="Times New Roman" w:eastAsia="宋体" w:hAnsi="Times New Roman" w:cs="HGB1_CNKI" w:hint="eastAsia"/>
          <w:kern w:val="0"/>
          <w:sz w:val="24"/>
          <w:szCs w:val="21"/>
        </w:rPr>
        <w:t>签署</w:t>
      </w:r>
      <w:r w:rsidR="00A74CFB" w:rsidRPr="00D0626B">
        <w:rPr>
          <w:rFonts w:ascii="Times New Roman" w:eastAsia="宋体" w:hAnsi="Times New Roman" w:cs="HGB1_CNKI"/>
          <w:kern w:val="0"/>
          <w:sz w:val="24"/>
          <w:szCs w:val="21"/>
        </w:rPr>
        <w:t>声明来</w:t>
      </w:r>
      <w:r w:rsidR="00D0626B">
        <w:rPr>
          <w:rFonts w:ascii="Times New Roman" w:eastAsia="宋体" w:hAnsi="Times New Roman" w:cs="HGB1_CNKI" w:hint="eastAsia"/>
          <w:kern w:val="0"/>
          <w:sz w:val="24"/>
          <w:szCs w:val="21"/>
        </w:rPr>
        <w:t>正式明确的</w:t>
      </w:r>
      <w:r w:rsidR="00D0626B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6CD8983A" w14:textId="595FC4EA" w:rsidR="0041359F" w:rsidRDefault="0041359F" w:rsidP="006350D6">
      <w:pPr>
        <w:pStyle w:val="a6"/>
        <w:numPr>
          <w:ilvl w:val="0"/>
          <w:numId w:val="3"/>
        </w:numPr>
        <w:spacing w:line="360" w:lineRule="auto"/>
        <w:ind w:firstLineChars="0"/>
        <w:jc w:val="left"/>
        <w:outlineLvl w:val="0"/>
        <w:rPr>
          <w:rFonts w:ascii="Times New Roman" w:eastAsia="黑体" w:hAnsi="Times New Roman"/>
          <w:b/>
          <w:sz w:val="24"/>
        </w:rPr>
      </w:pPr>
      <w:bookmarkStart w:id="14" w:name="_Toc181889300"/>
      <w:r w:rsidRPr="0041359F">
        <w:rPr>
          <w:rFonts w:ascii="Times New Roman" w:eastAsia="黑体" w:hAnsi="Times New Roman" w:hint="eastAsia"/>
          <w:b/>
          <w:sz w:val="24"/>
        </w:rPr>
        <w:t>范围</w:t>
      </w:r>
      <w:bookmarkEnd w:id="14"/>
    </w:p>
    <w:p w14:paraId="4A12339A" w14:textId="058EBD79" w:rsidR="004420AE" w:rsidRPr="004420AE" w:rsidRDefault="004420AE" w:rsidP="004E39A6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</w:rPr>
      </w:pPr>
      <w:bookmarkStart w:id="15" w:name="OLE_LINK12"/>
      <w:bookmarkStart w:id="16" w:name="OLE_LINK13"/>
      <w:r w:rsidRPr="00041D81">
        <w:rPr>
          <w:rFonts w:ascii="Times New Roman" w:eastAsia="黑体" w:hAnsi="Times New Roman" w:hint="eastAsia"/>
          <w:b/>
          <w:sz w:val="24"/>
          <w:u w:val="single"/>
        </w:rPr>
        <w:t>对于</w:t>
      </w:r>
      <w:r w:rsidR="003D3261">
        <w:rPr>
          <w:rFonts w:ascii="Times New Roman" w:eastAsia="黑体" w:hAnsi="Times New Roman" w:hint="eastAsia"/>
          <w:b/>
          <w:sz w:val="24"/>
          <w:u w:val="single"/>
        </w:rPr>
        <w:t>第一章</w:t>
      </w:r>
      <w:r w:rsidRPr="00041D81">
        <w:rPr>
          <w:rFonts w:ascii="Times New Roman" w:eastAsia="黑体" w:hAnsi="Times New Roman"/>
          <w:b/>
          <w:sz w:val="24"/>
          <w:u w:val="single"/>
        </w:rPr>
        <w:t>的</w:t>
      </w:r>
      <w:r w:rsidRPr="00041D81">
        <w:rPr>
          <w:rFonts w:ascii="Times New Roman" w:eastAsia="黑体" w:hAnsi="Times New Roman" w:hint="eastAsia"/>
          <w:b/>
          <w:sz w:val="24"/>
          <w:u w:val="single"/>
        </w:rPr>
        <w:t>OIML</w:t>
      </w:r>
      <w:r w:rsidRPr="00041D81">
        <w:rPr>
          <w:rFonts w:ascii="Times New Roman" w:eastAsia="黑体" w:hAnsi="Times New Roman" w:hint="eastAsia"/>
          <w:b/>
          <w:sz w:val="24"/>
          <w:u w:val="single"/>
        </w:rPr>
        <w:t>指南</w:t>
      </w:r>
      <w:bookmarkEnd w:id="15"/>
      <w:bookmarkEnd w:id="16"/>
      <w:r w:rsidRPr="00041D81">
        <w:rPr>
          <w:rFonts w:ascii="Times New Roman" w:eastAsia="黑体" w:hAnsi="Times New Roman"/>
          <w:b/>
          <w:sz w:val="24"/>
          <w:u w:val="single"/>
        </w:rPr>
        <w:t>（</w:t>
      </w:r>
      <w:r w:rsidRPr="00041D81">
        <w:rPr>
          <w:rFonts w:ascii="TimesNewRomanPS-BoldMT" w:hAnsi="TimesNewRomanPS-BoldMT" w:cs="TimesNewRomanPS-BoldMT"/>
          <w:b/>
          <w:bCs/>
          <w:kern w:val="0"/>
          <w:sz w:val="22"/>
          <w:u w:val="single"/>
        </w:rPr>
        <w:t>G.</w:t>
      </w:r>
      <w:r w:rsidR="003D3261">
        <w:rPr>
          <w:rFonts w:ascii="TimesNewRomanPS-BoldMT" w:hAnsi="TimesNewRomanPS-BoldMT" w:cs="TimesNewRomanPS-BoldMT"/>
          <w:b/>
          <w:bCs/>
          <w:kern w:val="0"/>
          <w:sz w:val="22"/>
          <w:u w:val="single"/>
        </w:rPr>
        <w:t>1</w:t>
      </w:r>
      <w:r w:rsidRPr="00041D81">
        <w:rPr>
          <w:rFonts w:ascii="TimesNewRomanPS-BoldMT" w:hAnsi="TimesNewRomanPS-BoldMT" w:cs="TimesNewRomanPS-BoldMT"/>
          <w:b/>
          <w:bCs/>
          <w:kern w:val="0"/>
          <w:sz w:val="22"/>
          <w:u w:val="single"/>
        </w:rPr>
        <w:t>-1</w:t>
      </w:r>
      <w:r w:rsidRPr="00041D81">
        <w:rPr>
          <w:rFonts w:ascii="Times New Roman" w:eastAsia="黑体" w:hAnsi="Times New Roman"/>
          <w:b/>
          <w:sz w:val="24"/>
          <w:u w:val="single"/>
        </w:rPr>
        <w:t>）</w:t>
      </w:r>
    </w:p>
    <w:p w14:paraId="09B217D8" w14:textId="36962BAF" w:rsidR="00EF444C" w:rsidRPr="009260F8" w:rsidRDefault="009260F8" w:rsidP="00E06CE9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9260F8">
        <w:rPr>
          <w:rFonts w:ascii="Times New Roman" w:eastAsia="宋体" w:hAnsi="Times New Roman" w:cs="HGB1_CNKI"/>
          <w:kern w:val="0"/>
          <w:sz w:val="24"/>
          <w:szCs w:val="21"/>
        </w:rPr>
        <w:t>G.1-1</w:t>
      </w:r>
      <w:r w:rsidR="0061678E">
        <w:rPr>
          <w:rFonts w:ascii="Times New Roman" w:eastAsia="宋体" w:hAnsi="Times New Roman" w:cs="HGB1_CNKI"/>
          <w:kern w:val="0"/>
          <w:sz w:val="24"/>
          <w:szCs w:val="21"/>
        </w:rPr>
        <w:tab/>
      </w:r>
      <w:r w:rsidR="00B328E3">
        <w:rPr>
          <w:rFonts w:ascii="Times New Roman" w:eastAsia="宋体" w:hAnsi="Times New Roman" w:cs="HGB1_CNKI" w:hint="eastAsia"/>
          <w:kern w:val="0"/>
          <w:sz w:val="24"/>
          <w:szCs w:val="21"/>
        </w:rPr>
        <w:t>本规范</w:t>
      </w:r>
      <w:r w:rsidR="003D3261" w:rsidRPr="009260F8">
        <w:rPr>
          <w:rFonts w:ascii="Times New Roman" w:eastAsia="宋体" w:hAnsi="Times New Roman" w:cs="HGB1_CNKI"/>
          <w:kern w:val="0"/>
          <w:sz w:val="24"/>
          <w:szCs w:val="21"/>
        </w:rPr>
        <w:t>适用于所有涉及法制计量的</w:t>
      </w:r>
      <w:r w:rsidR="003A391C" w:rsidRPr="009260F8">
        <w:rPr>
          <w:rFonts w:ascii="Times New Roman" w:eastAsia="宋体" w:hAnsi="Times New Roman" w:cs="HGB1_CNKI" w:hint="eastAsia"/>
          <w:kern w:val="0"/>
          <w:sz w:val="24"/>
          <w:szCs w:val="21"/>
        </w:rPr>
        <w:t>检测</w:t>
      </w:r>
      <w:r w:rsidR="003A391C" w:rsidRPr="009260F8">
        <w:rPr>
          <w:rFonts w:ascii="Times New Roman" w:eastAsia="宋体" w:hAnsi="Times New Roman" w:cs="HGB1_CNKI"/>
          <w:kern w:val="0"/>
          <w:sz w:val="24"/>
          <w:szCs w:val="21"/>
        </w:rPr>
        <w:t>实验室</w:t>
      </w:r>
      <w:r w:rsidR="003A391C" w:rsidRPr="009260F8">
        <w:rPr>
          <w:rFonts w:ascii="Times New Roman" w:eastAsia="宋体" w:hAnsi="Times New Roman" w:cs="HGB1_CNKI" w:hint="eastAsia"/>
          <w:kern w:val="0"/>
          <w:sz w:val="24"/>
          <w:szCs w:val="21"/>
        </w:rPr>
        <w:t>，</w:t>
      </w:r>
      <w:r w:rsidR="003A391C" w:rsidRPr="009260F8">
        <w:rPr>
          <w:rFonts w:ascii="Times New Roman" w:eastAsia="宋体" w:hAnsi="Times New Roman" w:cs="HGB1_CNKI"/>
          <w:kern w:val="0"/>
          <w:sz w:val="24"/>
          <w:szCs w:val="21"/>
        </w:rPr>
        <w:t>尤其是那些涉及型式评价和检查的实验室</w:t>
      </w:r>
    </w:p>
    <w:p w14:paraId="3297714B" w14:textId="4F8FE042" w:rsidR="00C27B47" w:rsidRDefault="00C27B47" w:rsidP="004E39A6">
      <w:pPr>
        <w:pStyle w:val="a6"/>
        <w:numPr>
          <w:ilvl w:val="0"/>
          <w:numId w:val="3"/>
        </w:numPr>
        <w:spacing w:line="360" w:lineRule="auto"/>
        <w:ind w:firstLineChars="0"/>
        <w:jc w:val="left"/>
        <w:outlineLvl w:val="0"/>
        <w:rPr>
          <w:rFonts w:ascii="Times New Roman" w:eastAsia="黑体" w:hAnsi="Times New Roman"/>
          <w:b/>
          <w:sz w:val="24"/>
        </w:rPr>
      </w:pPr>
      <w:bookmarkStart w:id="17" w:name="_Toc181889301"/>
      <w:r>
        <w:rPr>
          <w:rFonts w:ascii="Times New Roman" w:eastAsia="黑体" w:hAnsi="Times New Roman" w:hint="eastAsia"/>
          <w:b/>
          <w:sz w:val="24"/>
        </w:rPr>
        <w:t>规范性</w:t>
      </w:r>
      <w:r>
        <w:rPr>
          <w:rFonts w:ascii="Times New Roman" w:eastAsia="黑体" w:hAnsi="Times New Roman"/>
          <w:b/>
          <w:sz w:val="24"/>
        </w:rPr>
        <w:t>引用文件</w:t>
      </w:r>
      <w:bookmarkEnd w:id="17"/>
    </w:p>
    <w:p w14:paraId="5D9B1C04" w14:textId="6055EBE7" w:rsidR="002D3B5C" w:rsidRPr="002D3B5C" w:rsidRDefault="002D3B5C" w:rsidP="004E39A6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</w:rPr>
      </w:pPr>
      <w:r w:rsidRPr="00041D81">
        <w:rPr>
          <w:rFonts w:ascii="Times New Roman" w:eastAsia="黑体" w:hAnsi="Times New Roman" w:hint="eastAsia"/>
          <w:b/>
          <w:sz w:val="24"/>
          <w:u w:val="single"/>
        </w:rPr>
        <w:t>对于</w:t>
      </w:r>
      <w:r>
        <w:rPr>
          <w:rFonts w:ascii="Times New Roman" w:eastAsia="黑体" w:hAnsi="Times New Roman" w:hint="eastAsia"/>
          <w:b/>
          <w:sz w:val="24"/>
          <w:u w:val="single"/>
        </w:rPr>
        <w:t>第二</w:t>
      </w:r>
      <w:r w:rsidRPr="002D3B5C">
        <w:rPr>
          <w:rFonts w:ascii="Times New Roman" w:eastAsia="黑体" w:hAnsi="Times New Roman" w:hint="eastAsia"/>
          <w:b/>
          <w:sz w:val="24"/>
          <w:u w:val="single"/>
        </w:rPr>
        <w:t>章</w:t>
      </w:r>
      <w:r w:rsidRPr="002D3B5C">
        <w:rPr>
          <w:rFonts w:ascii="Times New Roman" w:eastAsia="黑体" w:hAnsi="Times New Roman"/>
          <w:b/>
          <w:sz w:val="24"/>
          <w:u w:val="single"/>
        </w:rPr>
        <w:t>的</w:t>
      </w:r>
      <w:r w:rsidRPr="002D3B5C">
        <w:rPr>
          <w:rFonts w:ascii="Times New Roman" w:eastAsia="黑体" w:hAnsi="Times New Roman" w:hint="eastAsia"/>
          <w:b/>
          <w:sz w:val="24"/>
          <w:u w:val="single"/>
        </w:rPr>
        <w:t>OIML</w:t>
      </w:r>
      <w:r w:rsidRPr="002D3B5C">
        <w:rPr>
          <w:rFonts w:ascii="Times New Roman" w:eastAsia="黑体" w:hAnsi="Times New Roman" w:hint="eastAsia"/>
          <w:b/>
          <w:sz w:val="24"/>
          <w:u w:val="single"/>
        </w:rPr>
        <w:t>指南</w:t>
      </w:r>
      <w:r w:rsidRPr="002D3B5C">
        <w:rPr>
          <w:rFonts w:ascii="Times New Roman" w:eastAsia="黑体" w:hAnsi="Times New Roman"/>
          <w:b/>
          <w:sz w:val="24"/>
          <w:u w:val="single"/>
        </w:rPr>
        <w:t>(G.2-1)</w:t>
      </w:r>
    </w:p>
    <w:p w14:paraId="5D1F8A3C" w14:textId="0C773D08" w:rsidR="006350D6" w:rsidRPr="00D249AD" w:rsidRDefault="00D249AD" w:rsidP="00E06CE9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D249AD">
        <w:rPr>
          <w:rFonts w:ascii="Times New Roman" w:eastAsia="宋体" w:hAnsi="Times New Roman" w:cs="HGB1_CNKI"/>
          <w:kern w:val="0"/>
          <w:sz w:val="24"/>
          <w:szCs w:val="21"/>
        </w:rPr>
        <w:t>G.2-1</w:t>
      </w:r>
      <w:r w:rsidR="00F50EE6">
        <w:rPr>
          <w:rFonts w:ascii="Times New Roman" w:eastAsia="宋体" w:hAnsi="Times New Roman" w:cs="HGB1_CNKI"/>
          <w:kern w:val="0"/>
          <w:sz w:val="24"/>
          <w:szCs w:val="21"/>
        </w:rPr>
        <w:tab/>
      </w:r>
      <w:r w:rsidR="002D3B5C" w:rsidRPr="00D249AD">
        <w:rPr>
          <w:rFonts w:ascii="Times New Roman" w:eastAsia="宋体" w:hAnsi="Times New Roman" w:cs="HGB1_CNKI" w:hint="eastAsia"/>
          <w:kern w:val="0"/>
          <w:sz w:val="24"/>
          <w:szCs w:val="21"/>
        </w:rPr>
        <w:t>附加</w:t>
      </w:r>
      <w:r w:rsidR="002D3B5C" w:rsidRPr="00D249AD">
        <w:rPr>
          <w:rFonts w:ascii="Times New Roman" w:eastAsia="宋体" w:hAnsi="Times New Roman" w:cs="HGB1_CNKI"/>
          <w:kern w:val="0"/>
          <w:sz w:val="24"/>
          <w:szCs w:val="21"/>
        </w:rPr>
        <w:t>：</w:t>
      </w:r>
    </w:p>
    <w:p w14:paraId="66ACAABA" w14:textId="091D8B2E" w:rsidR="006350D6" w:rsidRDefault="006350D6" w:rsidP="00CC0F1C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HGB1_CNKI"/>
          <w:kern w:val="0"/>
          <w:sz w:val="24"/>
          <w:szCs w:val="21"/>
        </w:rPr>
      </w:pP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>OIML V 1: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2013 </w:t>
      </w:r>
      <w:r w:rsidR="00CC0F1C" w:rsidRPr="00CC0F1C">
        <w:rPr>
          <w:rFonts w:ascii="Times New Roman" w:eastAsia="宋体" w:hAnsi="Times New Roman" w:cs="HGB1_CNKI" w:hint="eastAsia"/>
          <w:kern w:val="0"/>
          <w:sz w:val="24"/>
          <w:szCs w:val="21"/>
        </w:rPr>
        <w:t>国际法制计量学词汇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(</w:t>
      </w: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>International vocabulary of terms in legal metrology (VIML)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)</w:t>
      </w:r>
    </w:p>
    <w:p w14:paraId="0EF8FCD2" w14:textId="15D6E049" w:rsidR="006350D6" w:rsidRDefault="006350D6" w:rsidP="00CC0F1C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HGB1_CNKI"/>
          <w:kern w:val="0"/>
          <w:sz w:val="24"/>
          <w:szCs w:val="21"/>
        </w:rPr>
      </w:pP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>OIML V 2-200: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2012 </w:t>
      </w:r>
      <w:r w:rsidR="002A13E4" w:rsidRPr="002A13E4">
        <w:rPr>
          <w:rFonts w:ascii="Times New Roman" w:eastAsia="宋体" w:hAnsi="Times New Roman" w:cs="HGB1_CNKI" w:hint="eastAsia"/>
          <w:kern w:val="0"/>
          <w:sz w:val="24"/>
          <w:szCs w:val="21"/>
        </w:rPr>
        <w:t>国际计量学基本词汇与通用术语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(</w:t>
      </w: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>International Vocabulary of Metrology - Basic and General Concepts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>and Associated Terms (VIM), 3rd Edition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)</w:t>
      </w:r>
    </w:p>
    <w:p w14:paraId="2CB97B8E" w14:textId="66DFE077" w:rsidR="006350D6" w:rsidRPr="006350D6" w:rsidRDefault="006350D6" w:rsidP="00363D17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HGB1_CNKI"/>
          <w:kern w:val="0"/>
          <w:sz w:val="24"/>
          <w:szCs w:val="21"/>
        </w:rPr>
      </w:pP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>OIML G 1-100:2008</w:t>
      </w:r>
      <w:r w:rsidR="00273EB0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测量数据</w:t>
      </w:r>
      <w:r>
        <w:rPr>
          <w:rFonts w:ascii="Times New Roman" w:eastAsia="宋体" w:hAnsi="Times New Roman" w:cs="HGB1_CNKI"/>
          <w:kern w:val="0"/>
          <w:sz w:val="24"/>
          <w:szCs w:val="21"/>
        </w:rPr>
        <w:t>的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评估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-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测量不确定度</w:t>
      </w:r>
      <w:r>
        <w:rPr>
          <w:rFonts w:ascii="Times New Roman" w:eastAsia="宋体" w:hAnsi="Times New Roman" w:cs="HGB1_CNKI"/>
          <w:kern w:val="0"/>
          <w:sz w:val="24"/>
          <w:szCs w:val="21"/>
        </w:rPr>
        <w:t>表示指南</w:t>
      </w:r>
      <w:r w:rsidRPr="006350D6">
        <w:rPr>
          <w:rFonts w:ascii="Times New Roman" w:eastAsia="宋体" w:hAnsi="Times New Roman" w:cs="HGB1_CNKI" w:hint="eastAsia"/>
          <w:kern w:val="0"/>
          <w:sz w:val="24"/>
          <w:szCs w:val="21"/>
        </w:rPr>
        <w:t>（</w:t>
      </w: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>Evaluation of measurement data - Guide to the expression of uncertainty in measurement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)</w:t>
      </w:r>
    </w:p>
    <w:p w14:paraId="34292EFF" w14:textId="6ACAC963" w:rsidR="006350D6" w:rsidRPr="006350D6" w:rsidRDefault="006350D6" w:rsidP="009F427E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HGB1_CNKI"/>
          <w:kern w:val="0"/>
          <w:sz w:val="24"/>
          <w:szCs w:val="21"/>
        </w:rPr>
      </w:pP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>O</w:t>
      </w:r>
      <w:r>
        <w:rPr>
          <w:rFonts w:ascii="Times New Roman" w:eastAsia="宋体" w:hAnsi="Times New Roman" w:cs="HGB1_CNKI"/>
          <w:kern w:val="0"/>
          <w:sz w:val="24"/>
          <w:szCs w:val="21"/>
        </w:rPr>
        <w:t>IML G 1-101:</w:t>
      </w: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>2008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9F427E" w:rsidRPr="009F427E">
        <w:rPr>
          <w:rFonts w:ascii="Times New Roman" w:eastAsia="宋体" w:hAnsi="Times New Roman" w:cs="HGB1_CNKI" w:hint="eastAsia"/>
          <w:kern w:val="0"/>
          <w:sz w:val="24"/>
          <w:szCs w:val="21"/>
        </w:rPr>
        <w:t>测量数据的评估</w:t>
      </w:r>
      <w:r w:rsidR="009F427E">
        <w:rPr>
          <w:rFonts w:ascii="Times New Roman" w:eastAsia="宋体" w:hAnsi="Times New Roman" w:cs="HGB1_CNKI" w:hint="eastAsia"/>
          <w:kern w:val="0"/>
          <w:sz w:val="24"/>
          <w:szCs w:val="21"/>
        </w:rPr>
        <w:t>-</w:t>
      </w:r>
      <w:r w:rsidR="009F427E" w:rsidRPr="009F427E">
        <w:rPr>
          <w:rFonts w:ascii="Times New Roman" w:eastAsia="宋体" w:hAnsi="Times New Roman" w:cs="HGB1_CNKI" w:hint="eastAsia"/>
          <w:kern w:val="0"/>
          <w:sz w:val="24"/>
          <w:szCs w:val="21"/>
        </w:rPr>
        <w:t>测量不确定度表示指南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 xml:space="preserve"> 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附件</w:t>
      </w:r>
      <w:r w:rsidR="009F427E" w:rsidRPr="009F427E">
        <w:rPr>
          <w:rFonts w:ascii="Times New Roman" w:eastAsia="宋体" w:hAnsi="Times New Roman" w:cs="HGB1_CNKI"/>
          <w:kern w:val="0"/>
          <w:sz w:val="24"/>
          <w:szCs w:val="21"/>
        </w:rPr>
        <w:t>1</w:t>
      </w:r>
      <w:r w:rsidR="00273EB0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273EB0">
        <w:rPr>
          <w:rFonts w:ascii="Times New Roman" w:eastAsia="宋体" w:hAnsi="Times New Roman" w:cs="HGB1_CNKI"/>
          <w:kern w:val="0"/>
          <w:sz w:val="24"/>
          <w:szCs w:val="21"/>
        </w:rPr>
        <w:t>用蒙特卡罗方法</w:t>
      </w:r>
      <w:r w:rsidR="009F427E" w:rsidRPr="009F427E">
        <w:rPr>
          <w:rFonts w:ascii="Times New Roman" w:eastAsia="宋体" w:hAnsi="Times New Roman" w:cs="HGB1_CNKI"/>
          <w:kern w:val="0"/>
          <w:sz w:val="24"/>
          <w:szCs w:val="21"/>
        </w:rPr>
        <w:t>传播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概率</w:t>
      </w:r>
      <w:r w:rsidR="00273EB0">
        <w:rPr>
          <w:rFonts w:ascii="Times New Roman" w:eastAsia="宋体" w:hAnsi="Times New Roman" w:cs="HGB1_CNKI"/>
          <w:kern w:val="0"/>
          <w:sz w:val="24"/>
          <w:szCs w:val="21"/>
        </w:rPr>
        <w:t>分布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(</w:t>
      </w:r>
      <w:r w:rsidR="009F427E" w:rsidRPr="006350D6">
        <w:rPr>
          <w:rFonts w:ascii="Times New Roman" w:eastAsia="宋体" w:hAnsi="Times New Roman" w:cs="HGB1_CNKI"/>
          <w:kern w:val="0"/>
          <w:sz w:val="24"/>
          <w:szCs w:val="21"/>
        </w:rPr>
        <w:t>Evaluation of measurement data – Supplement 1 to the “Guide to the expression of uncertainty in measurement” Propagation of distributions using a Monte Carlo method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)</w:t>
      </w:r>
    </w:p>
    <w:p w14:paraId="33F27959" w14:textId="559BC9D0" w:rsidR="006350D6" w:rsidRPr="009F427E" w:rsidRDefault="006350D6" w:rsidP="00273EB0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HGB1_CNKI"/>
          <w:kern w:val="0"/>
          <w:sz w:val="24"/>
          <w:szCs w:val="21"/>
        </w:rPr>
      </w:pPr>
      <w:bookmarkStart w:id="18" w:name="OLE_LINK26"/>
      <w:bookmarkStart w:id="19" w:name="OLE_LINK27"/>
      <w:r w:rsidRPr="009F427E">
        <w:rPr>
          <w:rFonts w:ascii="Times New Roman" w:eastAsia="宋体" w:hAnsi="Times New Roman" w:cs="HGB1_CNKI"/>
          <w:kern w:val="0"/>
          <w:sz w:val="24"/>
          <w:szCs w:val="21"/>
        </w:rPr>
        <w:t>OIML G 1-102:</w:t>
      </w:r>
      <w:r w:rsidR="009F427E" w:rsidRPr="009F427E">
        <w:rPr>
          <w:rFonts w:ascii="Times New Roman" w:eastAsia="宋体" w:hAnsi="Times New Roman" w:cs="HGB1_CNKI"/>
          <w:kern w:val="0"/>
          <w:sz w:val="24"/>
          <w:szCs w:val="21"/>
        </w:rPr>
        <w:t>2011</w:t>
      </w:r>
      <w:bookmarkEnd w:id="18"/>
      <w:bookmarkEnd w:id="19"/>
      <w:r w:rsidR="00273EB0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273EB0" w:rsidRPr="009F427E">
        <w:rPr>
          <w:rFonts w:ascii="Times New Roman" w:eastAsia="宋体" w:hAnsi="Times New Roman" w:cs="HGB1_CNKI" w:hint="eastAsia"/>
          <w:kern w:val="0"/>
          <w:sz w:val="24"/>
          <w:szCs w:val="21"/>
        </w:rPr>
        <w:t>测量数据的评估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-</w:t>
      </w:r>
      <w:r w:rsidR="00273EB0" w:rsidRPr="009F427E">
        <w:rPr>
          <w:rFonts w:ascii="Times New Roman" w:eastAsia="宋体" w:hAnsi="Times New Roman" w:cs="HGB1_CNKI" w:hint="eastAsia"/>
          <w:kern w:val="0"/>
          <w:sz w:val="24"/>
          <w:szCs w:val="21"/>
        </w:rPr>
        <w:t>测量不确定度表示指南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 xml:space="preserve"> 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附件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2</w:t>
      </w:r>
      <w:r w:rsidR="00273EB0" w:rsidRPr="005807E9">
        <w:rPr>
          <w:rFonts w:ascii="Times New Roman" w:eastAsia="宋体" w:hAnsi="Times New Roman" w:cs="HGB1_CNKI" w:hint="eastAsia"/>
          <w:kern w:val="0"/>
          <w:sz w:val="24"/>
          <w:szCs w:val="21"/>
        </w:rPr>
        <w:t>扩展到任意数量的输出量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 xml:space="preserve"> 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(</w:t>
      </w:r>
      <w:r w:rsidR="009F427E" w:rsidRPr="009F427E">
        <w:rPr>
          <w:rFonts w:ascii="Times New Roman" w:eastAsia="宋体" w:hAnsi="Times New Roman" w:cs="HGB1_CNKI"/>
          <w:kern w:val="0"/>
          <w:sz w:val="24"/>
          <w:szCs w:val="21"/>
        </w:rPr>
        <w:t>Evaluation of measurement data - Supplement 2 to the “Guide to the expression of uncertainty in measurement” Extension to any number of output quantities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)</w:t>
      </w:r>
      <w:r w:rsidRPr="009F427E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</w:p>
    <w:p w14:paraId="67EBD77E" w14:textId="610B7836" w:rsidR="006350D6" w:rsidRPr="009F427E" w:rsidRDefault="006350D6" w:rsidP="00363D17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HGB1_CNKI"/>
          <w:kern w:val="0"/>
          <w:sz w:val="24"/>
          <w:szCs w:val="21"/>
        </w:rPr>
      </w:pPr>
      <w:r w:rsidRPr="009F427E">
        <w:rPr>
          <w:rFonts w:ascii="Times New Roman" w:eastAsia="宋体" w:hAnsi="Times New Roman" w:cs="HGB1_CNKI"/>
          <w:kern w:val="0"/>
          <w:sz w:val="24"/>
          <w:szCs w:val="21"/>
        </w:rPr>
        <w:t>OIML G 1-104:</w:t>
      </w:r>
      <w:r w:rsidR="009F427E" w:rsidRPr="009F427E">
        <w:rPr>
          <w:rFonts w:ascii="Times New Roman" w:eastAsia="宋体" w:hAnsi="Times New Roman" w:cs="HGB1_CNKI"/>
          <w:kern w:val="0"/>
          <w:sz w:val="24"/>
          <w:szCs w:val="21"/>
        </w:rPr>
        <w:t xml:space="preserve"> 2009</w:t>
      </w:r>
      <w:r w:rsidR="00273EB0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273EB0" w:rsidRPr="009F427E">
        <w:rPr>
          <w:rFonts w:ascii="Times New Roman" w:eastAsia="宋体" w:hAnsi="Times New Roman" w:cs="HGB1_CNKI" w:hint="eastAsia"/>
          <w:kern w:val="0"/>
          <w:sz w:val="24"/>
          <w:szCs w:val="21"/>
        </w:rPr>
        <w:t>测量数据的评估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-</w:t>
      </w:r>
      <w:r w:rsidR="00273EB0" w:rsidRPr="009F427E">
        <w:rPr>
          <w:rFonts w:ascii="Times New Roman" w:eastAsia="宋体" w:hAnsi="Times New Roman" w:cs="HGB1_CNKI" w:hint="eastAsia"/>
          <w:kern w:val="0"/>
          <w:sz w:val="24"/>
          <w:szCs w:val="21"/>
        </w:rPr>
        <w:t>测量不确定度表示指南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介绍</w:t>
      </w:r>
      <w:r w:rsidR="00273EB0">
        <w:rPr>
          <w:rFonts w:ascii="Times New Roman" w:eastAsia="宋体" w:hAnsi="Times New Roman" w:cs="HGB1_CNKI"/>
          <w:kern w:val="0"/>
          <w:sz w:val="24"/>
          <w:szCs w:val="21"/>
        </w:rPr>
        <w:t>及相关文件</w:t>
      </w:r>
      <w:r w:rsidRPr="009F427E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(</w:t>
      </w:r>
      <w:r w:rsidR="009F427E" w:rsidRPr="009F427E">
        <w:rPr>
          <w:rFonts w:ascii="Times New Roman" w:eastAsia="宋体" w:hAnsi="Times New Roman" w:cs="HGB1_CNKI"/>
          <w:kern w:val="0"/>
          <w:sz w:val="24"/>
          <w:szCs w:val="21"/>
        </w:rPr>
        <w:t>Evaluation of measurement data – An introduction to the “Guide to the expression of uncertainty in measurement” and related documents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)</w:t>
      </w:r>
      <w:r w:rsidRPr="009F427E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</w:p>
    <w:p w14:paraId="4FC3581D" w14:textId="6018810B" w:rsidR="006350D6" w:rsidRPr="009F427E" w:rsidRDefault="006350D6" w:rsidP="00363D17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HGB1_CNKI"/>
          <w:kern w:val="0"/>
          <w:sz w:val="24"/>
          <w:szCs w:val="21"/>
        </w:rPr>
      </w:pPr>
      <w:r w:rsidRPr="009F427E">
        <w:rPr>
          <w:rFonts w:ascii="Times New Roman" w:eastAsia="宋体" w:hAnsi="Times New Roman" w:cs="HGB1_CNKI"/>
          <w:kern w:val="0"/>
          <w:sz w:val="24"/>
          <w:szCs w:val="21"/>
        </w:rPr>
        <w:t>OIML G 1-106:</w:t>
      </w:r>
      <w:r w:rsidR="009F427E" w:rsidRPr="009F427E">
        <w:rPr>
          <w:rFonts w:ascii="Times New Roman" w:eastAsia="宋体" w:hAnsi="Times New Roman" w:cs="HGB1_CNKI"/>
          <w:kern w:val="0"/>
          <w:sz w:val="24"/>
          <w:szCs w:val="21"/>
        </w:rPr>
        <w:t xml:space="preserve"> 2012</w:t>
      </w:r>
      <w:r w:rsidR="00273EB0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273EB0" w:rsidRPr="009F427E">
        <w:rPr>
          <w:rFonts w:ascii="Times New Roman" w:eastAsia="宋体" w:hAnsi="Times New Roman" w:cs="HGB1_CNKI" w:hint="eastAsia"/>
          <w:kern w:val="0"/>
          <w:sz w:val="24"/>
          <w:szCs w:val="21"/>
        </w:rPr>
        <w:t>测量数据的评估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-</w:t>
      </w:r>
      <w:r w:rsidR="00273EB0" w:rsidRPr="009F427E">
        <w:rPr>
          <w:rFonts w:ascii="Times New Roman" w:eastAsia="宋体" w:hAnsi="Times New Roman" w:cs="HGB1_CNKI" w:hint="eastAsia"/>
          <w:kern w:val="0"/>
          <w:sz w:val="24"/>
          <w:szCs w:val="21"/>
        </w:rPr>
        <w:t>测量不确定度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在</w:t>
      </w:r>
      <w:r w:rsidR="00273EB0">
        <w:rPr>
          <w:rFonts w:ascii="Times New Roman" w:eastAsia="宋体" w:hAnsi="Times New Roman" w:cs="HGB1_CNKI"/>
          <w:kern w:val="0"/>
          <w:sz w:val="24"/>
          <w:szCs w:val="21"/>
        </w:rPr>
        <w:t>合格评定中的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作用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(</w:t>
      </w:r>
      <w:r w:rsidR="009F427E" w:rsidRPr="009F427E">
        <w:rPr>
          <w:rFonts w:ascii="Times New Roman" w:eastAsia="宋体" w:hAnsi="Times New Roman" w:cs="HGB1_CNKI"/>
          <w:kern w:val="0"/>
          <w:sz w:val="24"/>
          <w:szCs w:val="21"/>
        </w:rPr>
        <w:t>Evaluation of measurement data – The role of measurement uncertainty in conformity assessment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)</w:t>
      </w:r>
    </w:p>
    <w:p w14:paraId="14182A3A" w14:textId="563BBA8F" w:rsidR="006350D6" w:rsidRPr="006350D6" w:rsidRDefault="006350D6" w:rsidP="006350D6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HGB1_CNKI"/>
          <w:kern w:val="0"/>
          <w:sz w:val="24"/>
          <w:szCs w:val="21"/>
        </w:rPr>
      </w:pPr>
      <w:r w:rsidRPr="005807E9">
        <w:rPr>
          <w:rFonts w:ascii="Times New Roman" w:eastAsia="宋体" w:hAnsi="Times New Roman" w:cs="HGB1_CNKI"/>
          <w:kern w:val="0"/>
          <w:sz w:val="24"/>
          <w:szCs w:val="21"/>
        </w:rPr>
        <w:t>OIML B 18:</w:t>
      </w:r>
      <w:r w:rsidR="009F427E" w:rsidRPr="005807E9">
        <w:rPr>
          <w:rFonts w:ascii="Times New Roman" w:eastAsia="宋体" w:hAnsi="Times New Roman" w:cs="HGB1_CNKI"/>
          <w:kern w:val="0"/>
          <w:sz w:val="24"/>
          <w:szCs w:val="21"/>
        </w:rPr>
        <w:t>20</w:t>
      </w:r>
      <w:r w:rsidR="0003430F" w:rsidRPr="005807E9">
        <w:rPr>
          <w:rFonts w:ascii="Times New Roman" w:eastAsia="宋体" w:hAnsi="Times New Roman" w:cs="HGB1_CNKI"/>
          <w:kern w:val="0"/>
          <w:sz w:val="24"/>
          <w:szCs w:val="21"/>
        </w:rPr>
        <w:t>22</w:t>
      </w:r>
      <w:r w:rsidR="009F427E" w:rsidRPr="005807E9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273EB0" w:rsidRPr="005807E9">
        <w:rPr>
          <w:rFonts w:ascii="Times New Roman" w:eastAsia="宋体" w:hAnsi="Times New Roman" w:cs="HGB1_CNKI"/>
          <w:kern w:val="0"/>
          <w:sz w:val="24"/>
          <w:szCs w:val="21"/>
        </w:rPr>
        <w:t xml:space="preserve"> OIM</w:t>
      </w:r>
      <w:r w:rsidR="00273EB0">
        <w:rPr>
          <w:rFonts w:ascii="Times New Roman" w:eastAsia="宋体" w:hAnsi="Times New Roman" w:cs="HGB1_CNKI"/>
          <w:kern w:val="0"/>
          <w:sz w:val="24"/>
          <w:szCs w:val="21"/>
        </w:rPr>
        <w:t>L</w:t>
      </w:r>
      <w:r w:rsidR="00273EB0">
        <w:rPr>
          <w:rFonts w:ascii="Times New Roman" w:eastAsia="宋体" w:hAnsi="Times New Roman" w:cs="HGB1_CNKI"/>
          <w:kern w:val="0"/>
          <w:sz w:val="24"/>
          <w:szCs w:val="21"/>
        </w:rPr>
        <w:t>证书互认制度（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OIML-CS</w:t>
      </w:r>
      <w:r w:rsidR="00273EB0">
        <w:rPr>
          <w:rFonts w:ascii="Times New Roman" w:eastAsia="宋体" w:hAnsi="Times New Roman" w:cs="HGB1_CNKI"/>
          <w:kern w:val="0"/>
          <w:sz w:val="24"/>
          <w:szCs w:val="21"/>
        </w:rPr>
        <w:t>）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框架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(</w:t>
      </w:r>
      <w:r w:rsidR="009F427E" w:rsidRPr="006350D6">
        <w:rPr>
          <w:rFonts w:ascii="Times New Roman" w:eastAsia="宋体" w:hAnsi="Times New Roman" w:cs="HGB1_CNKI"/>
          <w:kern w:val="0"/>
          <w:sz w:val="24"/>
          <w:szCs w:val="21"/>
        </w:rPr>
        <w:t>Framework for the OIML</w:t>
      </w:r>
      <w:r w:rsidR="009F427E">
        <w:rPr>
          <w:rFonts w:ascii="Times New Roman" w:eastAsia="宋体" w:hAnsi="Times New Roman" w:cs="HGB1_CNKI"/>
          <w:kern w:val="0"/>
          <w:sz w:val="24"/>
          <w:szCs w:val="21"/>
        </w:rPr>
        <w:t xml:space="preserve"> Certification System (OIML-CS)</w:t>
      </w:r>
      <w:r w:rsidR="00ED22B7" w:rsidRPr="00ED22B7">
        <w:rPr>
          <w:rFonts w:ascii="Times New Roman" w:eastAsia="宋体" w:hAnsi="Times New Roman" w:cs="HGB1_CNKI" w:hint="eastAsia"/>
          <w:kern w:val="0"/>
          <w:sz w:val="24"/>
          <w:szCs w:val="21"/>
        </w:rPr>
        <w:t xml:space="preserve"> 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)</w:t>
      </w: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</w:p>
    <w:p w14:paraId="7E18B6CD" w14:textId="403C45C4" w:rsidR="006350D6" w:rsidRPr="006350D6" w:rsidRDefault="006350D6" w:rsidP="00273EB0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HGB1_CNKI"/>
          <w:kern w:val="0"/>
          <w:sz w:val="24"/>
          <w:szCs w:val="21"/>
        </w:rPr>
      </w:pP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>OIML D 14:</w:t>
      </w:r>
      <w:r w:rsidR="009F427E" w:rsidRPr="006350D6">
        <w:rPr>
          <w:rFonts w:ascii="Times New Roman" w:eastAsia="宋体" w:hAnsi="Times New Roman" w:cs="HGB1_CNKI"/>
          <w:kern w:val="0"/>
          <w:sz w:val="24"/>
          <w:szCs w:val="21"/>
        </w:rPr>
        <w:t>2004</w:t>
      </w: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法制</w:t>
      </w:r>
      <w:r w:rsidR="00273EB0" w:rsidRPr="00273EB0">
        <w:rPr>
          <w:rFonts w:ascii="Times New Roman" w:eastAsia="宋体" w:hAnsi="Times New Roman" w:cs="HGB1_CNKI" w:hint="eastAsia"/>
          <w:kern w:val="0"/>
          <w:sz w:val="24"/>
          <w:szCs w:val="21"/>
        </w:rPr>
        <w:t>计量人员的培训和资格认定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(</w:t>
      </w:r>
      <w:r w:rsidR="009F427E" w:rsidRPr="006350D6">
        <w:rPr>
          <w:rFonts w:ascii="Times New Roman" w:eastAsia="宋体" w:hAnsi="Times New Roman" w:cs="HGB1_CNKI"/>
          <w:kern w:val="0"/>
          <w:sz w:val="24"/>
          <w:szCs w:val="21"/>
        </w:rPr>
        <w:t>Training and qualification of legal metrology personnel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)</w:t>
      </w:r>
    </w:p>
    <w:p w14:paraId="2A00053A" w14:textId="0FB1CEE7" w:rsidR="006350D6" w:rsidRPr="006350D6" w:rsidRDefault="006350D6" w:rsidP="006350D6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HGB1_CNKI"/>
          <w:kern w:val="0"/>
          <w:sz w:val="24"/>
          <w:szCs w:val="21"/>
        </w:rPr>
      </w:pP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>OIML D 19:</w:t>
      </w:r>
      <w:r w:rsidR="009F427E" w:rsidRPr="006350D6">
        <w:rPr>
          <w:rFonts w:ascii="Times New Roman" w:eastAsia="宋体" w:hAnsi="Times New Roman" w:cs="HGB1_CNKI"/>
          <w:kern w:val="0"/>
          <w:sz w:val="24"/>
          <w:szCs w:val="21"/>
        </w:rPr>
        <w:t>1988</w:t>
      </w:r>
      <w:r w:rsidR="009F427E" w:rsidRPr="009F427E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273EB0">
        <w:rPr>
          <w:rFonts w:ascii="Times New Roman" w:eastAsia="宋体" w:hAnsi="Times New Roman" w:cs="HGB1_CNKI" w:hint="eastAsia"/>
          <w:kern w:val="0"/>
          <w:sz w:val="24"/>
          <w:szCs w:val="21"/>
        </w:rPr>
        <w:t>型式</w:t>
      </w:r>
      <w:r w:rsidR="00273EB0">
        <w:rPr>
          <w:rFonts w:ascii="Times New Roman" w:eastAsia="宋体" w:hAnsi="Times New Roman" w:cs="HGB1_CNKI"/>
          <w:kern w:val="0"/>
          <w:sz w:val="24"/>
          <w:szCs w:val="21"/>
        </w:rPr>
        <w:t>评价和型式批准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(</w:t>
      </w:r>
      <w:r w:rsidR="009F427E" w:rsidRPr="006350D6">
        <w:rPr>
          <w:rFonts w:ascii="Times New Roman" w:eastAsia="宋体" w:hAnsi="Times New Roman" w:cs="HGB1_CNKI"/>
          <w:kern w:val="0"/>
          <w:sz w:val="24"/>
          <w:szCs w:val="21"/>
        </w:rPr>
        <w:t>Pattern evaluation and pattern approval</w:t>
      </w:r>
      <w:r w:rsidR="00ED22B7">
        <w:rPr>
          <w:rFonts w:ascii="Times New Roman" w:eastAsia="宋体" w:hAnsi="Times New Roman" w:cs="HGB1_CNKI" w:hint="eastAsia"/>
          <w:kern w:val="0"/>
          <w:sz w:val="24"/>
          <w:szCs w:val="21"/>
        </w:rPr>
        <w:t>)</w:t>
      </w:r>
      <w:r w:rsidRPr="006350D6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</w:p>
    <w:p w14:paraId="49D905FC" w14:textId="7F72E536" w:rsidR="00C27B47" w:rsidRDefault="00C27B47" w:rsidP="006350D6">
      <w:pPr>
        <w:pStyle w:val="a6"/>
        <w:numPr>
          <w:ilvl w:val="0"/>
          <w:numId w:val="3"/>
        </w:numPr>
        <w:spacing w:line="360" w:lineRule="auto"/>
        <w:ind w:firstLineChars="0"/>
        <w:jc w:val="left"/>
        <w:outlineLvl w:val="0"/>
        <w:rPr>
          <w:rFonts w:ascii="Times New Roman" w:eastAsia="黑体" w:hAnsi="Times New Roman"/>
          <w:b/>
          <w:sz w:val="24"/>
        </w:rPr>
      </w:pPr>
      <w:bookmarkStart w:id="20" w:name="_Toc181889302"/>
      <w:r>
        <w:rPr>
          <w:rFonts w:ascii="Times New Roman" w:eastAsia="黑体" w:hAnsi="Times New Roman" w:hint="eastAsia"/>
          <w:b/>
          <w:sz w:val="24"/>
        </w:rPr>
        <w:t>术语</w:t>
      </w:r>
      <w:r>
        <w:rPr>
          <w:rFonts w:ascii="Times New Roman" w:eastAsia="黑体" w:hAnsi="Times New Roman"/>
          <w:b/>
          <w:sz w:val="24"/>
        </w:rPr>
        <w:t>和定义</w:t>
      </w:r>
      <w:bookmarkEnd w:id="20"/>
    </w:p>
    <w:p w14:paraId="75D05002" w14:textId="25C4EADB" w:rsidR="00B17083" w:rsidRDefault="00B17083" w:rsidP="00717014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717014">
        <w:rPr>
          <w:rFonts w:ascii="Times New Roman" w:eastAsia="黑体" w:hAnsi="Times New Roman" w:hint="eastAsia"/>
          <w:b/>
          <w:sz w:val="24"/>
          <w:u w:val="single"/>
        </w:rPr>
        <w:t>对于第三章的</w:t>
      </w:r>
      <w:r w:rsidRPr="00717014">
        <w:rPr>
          <w:rFonts w:ascii="Times New Roman" w:eastAsia="黑体" w:hAnsi="Times New Roman"/>
          <w:b/>
          <w:sz w:val="24"/>
          <w:u w:val="single"/>
        </w:rPr>
        <w:t>OIML</w:t>
      </w:r>
      <w:r w:rsidRPr="00717014">
        <w:rPr>
          <w:rFonts w:ascii="Times New Roman" w:eastAsia="黑体" w:hAnsi="Times New Roman"/>
          <w:b/>
          <w:sz w:val="24"/>
          <w:u w:val="single"/>
        </w:rPr>
        <w:t>指南</w:t>
      </w:r>
      <w:r w:rsidRPr="00717014">
        <w:rPr>
          <w:rFonts w:ascii="Times New Roman" w:eastAsia="黑体" w:hAnsi="Times New Roman"/>
          <w:b/>
          <w:sz w:val="24"/>
          <w:u w:val="single"/>
        </w:rPr>
        <w:t>(G.3-1</w:t>
      </w:r>
      <w:r w:rsidRPr="00717014">
        <w:rPr>
          <w:rFonts w:ascii="Times New Roman" w:eastAsia="黑体" w:hAnsi="Times New Roman" w:hint="eastAsia"/>
          <w:b/>
          <w:sz w:val="24"/>
          <w:u w:val="single"/>
        </w:rPr>
        <w:t>和</w:t>
      </w:r>
      <w:r w:rsidRPr="00717014">
        <w:rPr>
          <w:rFonts w:ascii="Times New Roman" w:eastAsia="黑体" w:hAnsi="Times New Roman"/>
          <w:b/>
          <w:sz w:val="24"/>
          <w:u w:val="single"/>
        </w:rPr>
        <w:t xml:space="preserve">G.3-2) </w:t>
      </w:r>
    </w:p>
    <w:p w14:paraId="0E729AF8" w14:textId="11299C51" w:rsidR="00F674BF" w:rsidRPr="00960880" w:rsidRDefault="00960880" w:rsidP="00E06CE9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960880">
        <w:rPr>
          <w:rFonts w:ascii="Times New Roman" w:eastAsia="宋体" w:hAnsi="Times New Roman" w:cs="HGB1_CNKI"/>
          <w:kern w:val="0"/>
          <w:sz w:val="24"/>
          <w:szCs w:val="21"/>
        </w:rPr>
        <w:t>G.3-1</w:t>
      </w:r>
      <w:r w:rsidR="00CD3DB2">
        <w:rPr>
          <w:rFonts w:ascii="Times New Roman" w:eastAsia="宋体" w:hAnsi="Times New Roman" w:cs="HGB1_CNKI"/>
          <w:kern w:val="0"/>
          <w:sz w:val="24"/>
          <w:szCs w:val="21"/>
        </w:rPr>
        <w:tab/>
      </w:r>
      <w:r w:rsidR="00B328E3">
        <w:rPr>
          <w:rFonts w:ascii="Times New Roman" w:eastAsia="宋体" w:hAnsi="Times New Roman" w:cs="HGB1_CNKI" w:hint="eastAsia"/>
          <w:kern w:val="0"/>
          <w:sz w:val="24"/>
          <w:szCs w:val="21"/>
        </w:rPr>
        <w:t>本规范</w:t>
      </w:r>
      <w:r w:rsidR="00380CF9" w:rsidRPr="00960880">
        <w:rPr>
          <w:rFonts w:ascii="Times New Roman" w:eastAsia="宋体" w:hAnsi="Times New Roman" w:cs="HGB1_CNKI"/>
          <w:kern w:val="0"/>
          <w:sz w:val="24"/>
          <w:szCs w:val="21"/>
        </w:rPr>
        <w:t>适用</w:t>
      </w:r>
      <w:r w:rsidR="007F5907" w:rsidRPr="00960880">
        <w:rPr>
          <w:rFonts w:ascii="Times New Roman" w:eastAsia="宋体" w:hAnsi="Times New Roman" w:cs="HGB1_CNKI"/>
          <w:kern w:val="0"/>
          <w:sz w:val="24"/>
          <w:szCs w:val="21"/>
        </w:rPr>
        <w:t>ISO/IEC 17000:2004</w:t>
      </w:r>
      <w:r w:rsidR="007F5907" w:rsidRPr="00960880">
        <w:rPr>
          <w:rFonts w:ascii="Times New Roman" w:eastAsia="宋体" w:hAnsi="Times New Roman" w:cs="HGB1_CNKI"/>
          <w:kern w:val="0"/>
          <w:sz w:val="24"/>
          <w:szCs w:val="21"/>
        </w:rPr>
        <w:t>、</w:t>
      </w:r>
      <w:r w:rsidR="007F5907" w:rsidRPr="00960880">
        <w:rPr>
          <w:rFonts w:ascii="Times New Roman" w:eastAsia="宋体" w:hAnsi="Times New Roman" w:cs="HGB1_CNKI"/>
          <w:kern w:val="0"/>
          <w:sz w:val="24"/>
          <w:szCs w:val="21"/>
        </w:rPr>
        <w:t>VIM</w:t>
      </w:r>
      <w:r w:rsidR="007F5907" w:rsidRPr="00960880">
        <w:rPr>
          <w:rFonts w:ascii="Times New Roman" w:eastAsia="宋体" w:hAnsi="Times New Roman" w:cs="HGB1_CNKI"/>
          <w:kern w:val="0"/>
          <w:sz w:val="24"/>
          <w:szCs w:val="21"/>
        </w:rPr>
        <w:t>和</w:t>
      </w:r>
      <w:r w:rsidR="003F329B" w:rsidRPr="00960880">
        <w:rPr>
          <w:rFonts w:ascii="Times New Roman" w:eastAsia="宋体" w:hAnsi="Times New Roman" w:cs="HGB1_CNKI"/>
          <w:kern w:val="0"/>
          <w:sz w:val="24"/>
          <w:szCs w:val="21"/>
        </w:rPr>
        <w:t>VIML</w:t>
      </w:r>
      <w:r w:rsidR="007F5907" w:rsidRPr="00960880">
        <w:rPr>
          <w:rFonts w:ascii="Times New Roman" w:eastAsia="宋体" w:hAnsi="Times New Roman" w:cs="HGB1_CNKI"/>
          <w:kern w:val="0"/>
          <w:sz w:val="24"/>
          <w:szCs w:val="21"/>
        </w:rPr>
        <w:t>中给出的相关定义</w:t>
      </w:r>
      <w:r w:rsidR="007F5907" w:rsidRPr="00960880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  <w:r w:rsidR="007F5907" w:rsidRPr="00960880">
        <w:rPr>
          <w:rFonts w:ascii="Times New Roman" w:eastAsia="宋体" w:hAnsi="Times New Roman" w:cs="HGB1_CNKI"/>
          <w:kern w:val="0"/>
          <w:sz w:val="24"/>
          <w:szCs w:val="21"/>
        </w:rPr>
        <w:t>ISO 9000:2015</w:t>
      </w:r>
      <w:r w:rsidR="007F5907" w:rsidRPr="00960880">
        <w:rPr>
          <w:rFonts w:ascii="Times New Roman" w:eastAsia="宋体" w:hAnsi="Times New Roman" w:cs="HGB1_CNKI"/>
          <w:kern w:val="0"/>
          <w:sz w:val="24"/>
          <w:szCs w:val="21"/>
        </w:rPr>
        <w:t>中给出了与质量相关的通用定义</w:t>
      </w:r>
      <w:r w:rsidR="009126CB" w:rsidRPr="00960880">
        <w:rPr>
          <w:rFonts w:ascii="Times New Roman" w:eastAsia="宋体" w:hAnsi="Times New Roman" w:cs="HGB1_CNKI" w:hint="eastAsia"/>
          <w:kern w:val="0"/>
          <w:sz w:val="24"/>
          <w:szCs w:val="21"/>
        </w:rPr>
        <w:t>。如果</w:t>
      </w:r>
      <w:r w:rsidR="003F329B" w:rsidRPr="00960880">
        <w:rPr>
          <w:rFonts w:ascii="Times New Roman" w:eastAsia="宋体" w:hAnsi="Times New Roman" w:cs="HGB1_CNKI"/>
          <w:kern w:val="0"/>
          <w:sz w:val="24"/>
          <w:szCs w:val="21"/>
        </w:rPr>
        <w:t xml:space="preserve"> ISO 9000:2015</w:t>
      </w:r>
      <w:r w:rsidR="009126CB" w:rsidRPr="00960880">
        <w:rPr>
          <w:rFonts w:ascii="Times New Roman" w:eastAsia="宋体" w:hAnsi="Times New Roman" w:cs="HGB1_CNKI"/>
          <w:kern w:val="0"/>
          <w:sz w:val="24"/>
          <w:szCs w:val="21"/>
        </w:rPr>
        <w:t>中给出了不同的定义，则</w:t>
      </w:r>
      <w:r w:rsidR="001918E3" w:rsidRPr="00960880">
        <w:rPr>
          <w:rFonts w:ascii="Times New Roman" w:eastAsia="宋体" w:hAnsi="Times New Roman" w:cs="HGB1_CNKI" w:hint="eastAsia"/>
          <w:kern w:val="0"/>
          <w:sz w:val="24"/>
          <w:szCs w:val="21"/>
        </w:rPr>
        <w:t>优先使用</w:t>
      </w:r>
      <w:r w:rsidR="009126CB" w:rsidRPr="00960880">
        <w:rPr>
          <w:rFonts w:ascii="Times New Roman" w:eastAsia="宋体" w:hAnsi="Times New Roman" w:cs="HGB1_CNKI"/>
          <w:kern w:val="0"/>
          <w:sz w:val="24"/>
          <w:szCs w:val="21"/>
        </w:rPr>
        <w:t>ISO/IEC 17000:2004</w:t>
      </w:r>
      <w:r w:rsidR="009126CB" w:rsidRPr="00960880">
        <w:rPr>
          <w:rFonts w:ascii="Times New Roman" w:eastAsia="宋体" w:hAnsi="Times New Roman" w:cs="HGB1_CNKI"/>
          <w:kern w:val="0"/>
          <w:sz w:val="24"/>
          <w:szCs w:val="21"/>
        </w:rPr>
        <w:t>、</w:t>
      </w:r>
      <w:r w:rsidR="003F329B" w:rsidRPr="00960880">
        <w:rPr>
          <w:rFonts w:ascii="Times New Roman" w:eastAsia="宋体" w:hAnsi="Times New Roman" w:cs="HGB1_CNKI"/>
          <w:kern w:val="0"/>
          <w:sz w:val="24"/>
          <w:szCs w:val="21"/>
        </w:rPr>
        <w:t>VIM</w:t>
      </w:r>
      <w:r w:rsidR="009126CB" w:rsidRPr="00960880">
        <w:rPr>
          <w:rFonts w:ascii="Times New Roman" w:eastAsia="宋体" w:hAnsi="Times New Roman" w:cs="HGB1_CNKI"/>
          <w:kern w:val="0"/>
          <w:sz w:val="24"/>
          <w:szCs w:val="21"/>
        </w:rPr>
        <w:t>和</w:t>
      </w:r>
      <w:r w:rsidR="009126CB" w:rsidRPr="00960880">
        <w:rPr>
          <w:rFonts w:ascii="Times New Roman" w:eastAsia="宋体" w:hAnsi="Times New Roman" w:cs="HGB1_CNKI"/>
          <w:kern w:val="0"/>
          <w:sz w:val="24"/>
          <w:szCs w:val="21"/>
        </w:rPr>
        <w:t>VIML</w:t>
      </w:r>
      <w:r w:rsidR="009126CB" w:rsidRPr="00960880">
        <w:rPr>
          <w:rFonts w:ascii="Times New Roman" w:eastAsia="宋体" w:hAnsi="Times New Roman" w:cs="HGB1_CNKI"/>
          <w:kern w:val="0"/>
          <w:sz w:val="24"/>
          <w:szCs w:val="21"/>
        </w:rPr>
        <w:t>中的定义</w:t>
      </w:r>
      <w:r w:rsidR="00DD790F" w:rsidRPr="00960880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660D8F43" w14:textId="1FD9FBEF" w:rsidR="00DD790F" w:rsidRPr="00960880" w:rsidRDefault="00960880" w:rsidP="00E06CE9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bookmarkStart w:id="21" w:name="OLE_LINK28"/>
      <w:bookmarkStart w:id="22" w:name="OLE_LINK29"/>
      <w:r w:rsidRPr="00960880">
        <w:rPr>
          <w:rFonts w:ascii="Times New Roman" w:eastAsia="宋体" w:hAnsi="Times New Roman" w:cs="HGB1_CNKI"/>
          <w:kern w:val="0"/>
          <w:sz w:val="24"/>
          <w:szCs w:val="21"/>
        </w:rPr>
        <w:t>G.3-2</w:t>
      </w:r>
      <w:bookmarkEnd w:id="21"/>
      <w:bookmarkEnd w:id="22"/>
      <w:r w:rsidR="00CD3DB2">
        <w:rPr>
          <w:rFonts w:ascii="Times New Roman" w:eastAsia="宋体" w:hAnsi="Times New Roman" w:cs="HGB1_CNKI"/>
          <w:kern w:val="0"/>
          <w:sz w:val="24"/>
          <w:szCs w:val="21"/>
        </w:rPr>
        <w:tab/>
      </w:r>
      <w:r w:rsidR="00471757" w:rsidRPr="00960880">
        <w:rPr>
          <w:rFonts w:ascii="Times New Roman" w:eastAsia="宋体" w:hAnsi="Times New Roman" w:cs="HGB1_CNKI" w:hint="eastAsia"/>
          <w:kern w:val="0"/>
          <w:sz w:val="24"/>
          <w:szCs w:val="21"/>
        </w:rPr>
        <w:t>附加</w:t>
      </w:r>
      <w:r w:rsidR="00471757" w:rsidRPr="00960880">
        <w:rPr>
          <w:rFonts w:ascii="Times New Roman" w:eastAsia="宋体" w:hAnsi="Times New Roman" w:cs="HGB1_CNKI"/>
          <w:kern w:val="0"/>
          <w:sz w:val="24"/>
          <w:szCs w:val="21"/>
        </w:rPr>
        <w:t>：</w:t>
      </w:r>
    </w:p>
    <w:p w14:paraId="7D356532" w14:textId="6ED86527" w:rsidR="00471757" w:rsidRDefault="00471757" w:rsidP="004E39A6">
      <w:pPr>
        <w:pStyle w:val="a6"/>
        <w:spacing w:line="360" w:lineRule="auto"/>
        <w:ind w:left="1077" w:firstLineChars="0" w:firstLine="0"/>
        <w:jc w:val="left"/>
        <w:rPr>
          <w:rFonts w:ascii="Times New Roman" w:eastAsia="宋体" w:hAnsi="Times New Roman" w:cs="HGB1_CNKI"/>
          <w:b/>
          <w:kern w:val="0"/>
          <w:sz w:val="24"/>
          <w:szCs w:val="21"/>
        </w:rPr>
      </w:pPr>
      <w:r w:rsidRPr="00471757"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>附加</w:t>
      </w:r>
      <w:r w:rsidRPr="00471757">
        <w:rPr>
          <w:rFonts w:ascii="Times New Roman" w:eastAsia="宋体" w:hAnsi="Times New Roman" w:cs="HGB1_CNKI"/>
          <w:b/>
          <w:kern w:val="0"/>
          <w:sz w:val="24"/>
          <w:szCs w:val="21"/>
        </w:rPr>
        <w:t>试验报告</w:t>
      </w:r>
      <w:r w:rsidR="008C5E12" w:rsidRPr="008C5E12">
        <w:rPr>
          <w:rFonts w:ascii="Times New Roman" w:eastAsia="宋体" w:hAnsi="Times New Roman" w:cs="HGB1_CNKI"/>
          <w:b/>
          <w:kern w:val="0"/>
          <w:sz w:val="24"/>
          <w:szCs w:val="21"/>
        </w:rPr>
        <w:t>additional test report</w:t>
      </w:r>
    </w:p>
    <w:p w14:paraId="212D4E8B" w14:textId="0A328452" w:rsidR="002413F7" w:rsidRPr="0069391B" w:rsidRDefault="002413F7" w:rsidP="0069391B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2413F7">
        <w:rPr>
          <w:rFonts w:ascii="Times New Roman" w:eastAsia="宋体" w:hAnsi="Times New Roman" w:cs="Times New Roman" w:hint="eastAsia"/>
          <w:sz w:val="24"/>
          <w:szCs w:val="21"/>
        </w:rPr>
        <w:t>实验室</w:t>
      </w:r>
      <w:r w:rsidR="003D06A4">
        <w:rPr>
          <w:rFonts w:ascii="Times New Roman" w:eastAsia="宋体" w:hAnsi="Times New Roman" w:cs="Times New Roman" w:hint="eastAsia"/>
          <w:sz w:val="24"/>
          <w:szCs w:val="21"/>
        </w:rPr>
        <w:t>出具</w:t>
      </w:r>
      <w:r w:rsidR="003D06A4">
        <w:rPr>
          <w:rFonts w:ascii="Times New Roman" w:eastAsia="宋体" w:hAnsi="Times New Roman" w:cs="Times New Roman"/>
          <w:sz w:val="24"/>
          <w:szCs w:val="21"/>
        </w:rPr>
        <w:t>的包含附加试验和检查</w:t>
      </w:r>
      <w:r w:rsidR="003D06A4">
        <w:rPr>
          <w:rFonts w:ascii="Times New Roman" w:eastAsia="宋体" w:hAnsi="Times New Roman" w:cs="Times New Roman" w:hint="eastAsia"/>
          <w:sz w:val="24"/>
          <w:szCs w:val="21"/>
        </w:rPr>
        <w:t>结果</w:t>
      </w:r>
      <w:r w:rsidR="003D06A4">
        <w:rPr>
          <w:rFonts w:ascii="Times New Roman" w:eastAsia="宋体" w:hAnsi="Times New Roman" w:cs="Times New Roman"/>
          <w:sz w:val="24"/>
          <w:szCs w:val="21"/>
        </w:rPr>
        <w:t>的报告</w:t>
      </w:r>
      <w:r w:rsidR="003D06A4">
        <w:rPr>
          <w:rFonts w:ascii="Times New Roman" w:eastAsia="宋体" w:hAnsi="Times New Roman" w:cs="Times New Roman" w:hint="eastAsia"/>
          <w:sz w:val="24"/>
          <w:szCs w:val="21"/>
        </w:rPr>
        <w:t>。这些</w:t>
      </w:r>
      <w:r w:rsidR="003D06A4">
        <w:rPr>
          <w:rFonts w:ascii="Times New Roman" w:eastAsia="宋体" w:hAnsi="Times New Roman" w:cs="Times New Roman"/>
          <w:sz w:val="24"/>
          <w:szCs w:val="21"/>
        </w:rPr>
        <w:t>试验和检查</w:t>
      </w:r>
      <w:r w:rsidR="002B4622">
        <w:rPr>
          <w:rFonts w:ascii="Times New Roman" w:eastAsia="宋体" w:hAnsi="Times New Roman" w:cs="Times New Roman" w:hint="eastAsia"/>
          <w:sz w:val="24"/>
          <w:szCs w:val="21"/>
        </w:rPr>
        <w:t>是</w:t>
      </w:r>
      <w:r w:rsidR="0069391B">
        <w:rPr>
          <w:rFonts w:ascii="Times New Roman" w:eastAsia="宋体" w:hAnsi="Times New Roman" w:cs="Times New Roman" w:hint="eastAsia"/>
          <w:sz w:val="24"/>
          <w:szCs w:val="21"/>
        </w:rPr>
        <w:t>在</w:t>
      </w:r>
      <w:r w:rsidR="0069391B" w:rsidRPr="005807E9">
        <w:rPr>
          <w:rFonts w:ascii="Times New Roman" w:eastAsia="宋体" w:hAnsi="Times New Roman" w:cs="Times New Roman"/>
          <w:sz w:val="24"/>
          <w:szCs w:val="21"/>
        </w:rPr>
        <w:t>声明范围内</w:t>
      </w:r>
      <w:r w:rsidR="0069391B" w:rsidRPr="005807E9">
        <w:rPr>
          <w:rFonts w:ascii="Times New Roman" w:eastAsia="宋体" w:hAnsi="Times New Roman" w:cs="Times New Roman" w:hint="eastAsia"/>
          <w:sz w:val="24"/>
          <w:szCs w:val="21"/>
        </w:rPr>
        <w:t>被接受的，除</w:t>
      </w:r>
      <w:r w:rsidR="0069391B" w:rsidRPr="005807E9">
        <w:rPr>
          <w:rFonts w:ascii="Times New Roman" w:eastAsia="宋体" w:hAnsi="Times New Roman" w:cs="Times New Roman" w:hint="eastAsia"/>
          <w:sz w:val="24"/>
          <w:szCs w:val="21"/>
        </w:rPr>
        <w:t>OIML</w:t>
      </w:r>
      <w:r w:rsidR="0069391B">
        <w:rPr>
          <w:rFonts w:ascii="Times New Roman" w:eastAsia="宋体" w:hAnsi="Times New Roman" w:cs="Times New Roman" w:hint="eastAsia"/>
          <w:sz w:val="24"/>
          <w:szCs w:val="21"/>
        </w:rPr>
        <w:t>国际建议之外</w:t>
      </w:r>
      <w:r w:rsidR="0069391B">
        <w:rPr>
          <w:rFonts w:ascii="Times New Roman" w:eastAsia="宋体" w:hAnsi="Times New Roman" w:cs="Times New Roman"/>
          <w:sz w:val="24"/>
          <w:szCs w:val="21"/>
        </w:rPr>
        <w:t>的</w:t>
      </w:r>
      <w:r w:rsidR="0069391B">
        <w:rPr>
          <w:rFonts w:ascii="Times New Roman" w:eastAsia="宋体" w:hAnsi="Times New Roman" w:cs="Times New Roman" w:hint="eastAsia"/>
          <w:sz w:val="24"/>
          <w:szCs w:val="21"/>
        </w:rPr>
        <w:t>其他</w:t>
      </w:r>
      <w:r w:rsidR="0069391B">
        <w:rPr>
          <w:rFonts w:ascii="Times New Roman" w:eastAsia="宋体" w:hAnsi="Times New Roman" w:cs="Times New Roman"/>
          <w:sz w:val="24"/>
          <w:szCs w:val="21"/>
        </w:rPr>
        <w:t>试验和检查</w:t>
      </w:r>
      <w:r w:rsidR="0069391B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14:paraId="62AA2207" w14:textId="4F0AEE44" w:rsidR="0038221B" w:rsidRPr="0038221B" w:rsidRDefault="0038221B" w:rsidP="004E39A6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38221B">
        <w:rPr>
          <w:rFonts w:ascii="Times New Roman" w:eastAsia="宋体" w:hAnsi="Times New Roman" w:cs="Times New Roman" w:hint="eastAsia"/>
          <w:i/>
          <w:sz w:val="24"/>
          <w:szCs w:val="21"/>
        </w:rPr>
        <w:t>注</w:t>
      </w:r>
      <w:r w:rsidRPr="0038221B">
        <w:rPr>
          <w:rFonts w:ascii="Times New Roman" w:eastAsia="宋体" w:hAnsi="Times New Roman" w:cs="Times New Roman" w:hint="eastAsia"/>
          <w:i/>
          <w:sz w:val="24"/>
          <w:szCs w:val="21"/>
        </w:rPr>
        <w:t>1</w:t>
      </w:r>
      <w:r w:rsidRPr="0038221B">
        <w:rPr>
          <w:rFonts w:ascii="Times New Roman" w:eastAsia="宋体" w:hAnsi="Times New Roman" w:cs="Times New Roman" w:hint="eastAsia"/>
          <w:i/>
          <w:sz w:val="24"/>
          <w:szCs w:val="21"/>
        </w:rPr>
        <w:t>：</w:t>
      </w:r>
      <w:r w:rsidRPr="0038221B">
        <w:rPr>
          <w:rFonts w:ascii="Times New Roman" w:eastAsia="宋体" w:hAnsi="Times New Roman" w:cs="Times New Roman" w:hint="eastAsia"/>
          <w:sz w:val="24"/>
          <w:szCs w:val="21"/>
        </w:rPr>
        <w:t>附加</w:t>
      </w:r>
      <w:r w:rsidRPr="0038221B">
        <w:rPr>
          <w:rFonts w:ascii="Times New Roman" w:eastAsia="宋体" w:hAnsi="Times New Roman" w:cs="Times New Roman"/>
          <w:sz w:val="24"/>
          <w:szCs w:val="21"/>
        </w:rPr>
        <w:t>试验报告是</w:t>
      </w:r>
      <w:r w:rsidRPr="0038221B">
        <w:rPr>
          <w:rFonts w:ascii="Times New Roman" w:eastAsia="宋体" w:hAnsi="Times New Roman" w:cs="Times New Roman"/>
          <w:sz w:val="24"/>
          <w:szCs w:val="21"/>
        </w:rPr>
        <w:t>OIML-CS</w:t>
      </w:r>
      <w:r w:rsidRPr="0038221B">
        <w:rPr>
          <w:rFonts w:ascii="Times New Roman" w:eastAsia="宋体" w:hAnsi="Times New Roman" w:cs="Times New Roman"/>
          <w:sz w:val="24"/>
          <w:szCs w:val="21"/>
        </w:rPr>
        <w:t>下</w:t>
      </w:r>
      <w:r w:rsidRPr="0038221B">
        <w:rPr>
          <w:rFonts w:ascii="Times New Roman" w:eastAsia="宋体" w:hAnsi="Times New Roman" w:cs="Times New Roman" w:hint="eastAsia"/>
          <w:sz w:val="24"/>
          <w:szCs w:val="21"/>
        </w:rPr>
        <w:t>针对</w:t>
      </w:r>
      <w:r w:rsidRPr="0038221B">
        <w:rPr>
          <w:rFonts w:ascii="Times New Roman" w:eastAsia="宋体" w:hAnsi="Times New Roman" w:cs="Times New Roman"/>
          <w:sz w:val="24"/>
          <w:szCs w:val="21"/>
        </w:rPr>
        <w:t>本国附加要求出具的试验和检查结果。</w:t>
      </w:r>
    </w:p>
    <w:p w14:paraId="6328DB0A" w14:textId="4548419C" w:rsidR="0038221B" w:rsidRPr="0038221B" w:rsidRDefault="0038221B" w:rsidP="004E39A6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38221B">
        <w:rPr>
          <w:rFonts w:ascii="Times New Roman" w:eastAsia="宋体" w:hAnsi="Times New Roman" w:cs="Times New Roman" w:hint="eastAsia"/>
          <w:i/>
          <w:sz w:val="24"/>
          <w:szCs w:val="21"/>
        </w:rPr>
        <w:t>注</w:t>
      </w:r>
      <w:r w:rsidRPr="0038221B">
        <w:rPr>
          <w:rFonts w:ascii="Times New Roman" w:eastAsia="宋体" w:hAnsi="Times New Roman" w:cs="Times New Roman" w:hint="eastAsia"/>
          <w:i/>
          <w:sz w:val="24"/>
          <w:szCs w:val="21"/>
        </w:rPr>
        <w:t>2</w:t>
      </w:r>
      <w:r w:rsidRPr="0038221B">
        <w:rPr>
          <w:rFonts w:ascii="Times New Roman" w:eastAsia="宋体" w:hAnsi="Times New Roman" w:cs="Times New Roman" w:hint="eastAsia"/>
          <w:i/>
          <w:sz w:val="24"/>
          <w:szCs w:val="21"/>
        </w:rPr>
        <w:t>：</w:t>
      </w:r>
      <w:r w:rsidRPr="0038221B">
        <w:rPr>
          <w:rFonts w:ascii="Times New Roman" w:eastAsia="宋体" w:hAnsi="Times New Roman" w:cs="Times New Roman" w:hint="eastAsia"/>
          <w:sz w:val="24"/>
          <w:szCs w:val="21"/>
        </w:rPr>
        <w:t>在</w:t>
      </w:r>
      <w:r w:rsidR="00D662A6">
        <w:rPr>
          <w:rFonts w:ascii="Times New Roman" w:eastAsia="宋体" w:hAnsi="Times New Roman" w:cs="Times New Roman"/>
          <w:sz w:val="24"/>
          <w:szCs w:val="21"/>
        </w:rPr>
        <w:t>附加试验和检查</w:t>
      </w:r>
      <w:r w:rsidR="00D662A6">
        <w:rPr>
          <w:rFonts w:ascii="Times New Roman" w:eastAsia="宋体" w:hAnsi="Times New Roman" w:cs="Times New Roman" w:hint="eastAsia"/>
          <w:sz w:val="24"/>
          <w:szCs w:val="21"/>
        </w:rPr>
        <w:t>涉及</w:t>
      </w:r>
      <w:r w:rsidRPr="0038221B">
        <w:rPr>
          <w:rFonts w:ascii="Times New Roman" w:eastAsia="宋体" w:hAnsi="Times New Roman" w:cs="Times New Roman"/>
          <w:sz w:val="24"/>
          <w:szCs w:val="21"/>
        </w:rPr>
        <w:t>多个</w:t>
      </w:r>
      <w:r>
        <w:rPr>
          <w:rFonts w:ascii="Times New Roman" w:eastAsia="宋体" w:hAnsi="Times New Roman" w:cs="Times New Roman" w:hint="eastAsia"/>
          <w:sz w:val="24"/>
          <w:szCs w:val="21"/>
        </w:rPr>
        <w:t>实验室</w:t>
      </w:r>
      <w:r>
        <w:rPr>
          <w:rFonts w:ascii="Times New Roman" w:eastAsia="宋体" w:hAnsi="Times New Roman" w:cs="Times New Roman"/>
          <w:sz w:val="24"/>
          <w:szCs w:val="21"/>
        </w:rPr>
        <w:t>的情况下，每个实验室负责</w:t>
      </w:r>
      <w:r w:rsidR="00D662A6">
        <w:rPr>
          <w:rFonts w:ascii="Times New Roman" w:eastAsia="宋体" w:hAnsi="Times New Roman" w:cs="Times New Roman" w:hint="eastAsia"/>
          <w:sz w:val="24"/>
          <w:szCs w:val="21"/>
        </w:rPr>
        <w:t>出具</w:t>
      </w:r>
      <w:r w:rsidR="00D662A6">
        <w:rPr>
          <w:rFonts w:ascii="Times New Roman" w:eastAsia="宋体" w:hAnsi="Times New Roman" w:cs="Times New Roman"/>
          <w:sz w:val="24"/>
          <w:szCs w:val="21"/>
        </w:rPr>
        <w:t>与</w:t>
      </w:r>
      <w:r>
        <w:rPr>
          <w:rFonts w:ascii="Times New Roman" w:eastAsia="宋体" w:hAnsi="Times New Roman" w:cs="Times New Roman"/>
          <w:sz w:val="24"/>
          <w:szCs w:val="21"/>
        </w:rPr>
        <w:t>其</w:t>
      </w:r>
      <w:r w:rsidR="00D662A6">
        <w:rPr>
          <w:rFonts w:ascii="Times New Roman" w:eastAsia="宋体" w:hAnsi="Times New Roman" w:cs="Times New Roman" w:hint="eastAsia"/>
          <w:sz w:val="24"/>
          <w:szCs w:val="21"/>
        </w:rPr>
        <w:t>进行</w:t>
      </w:r>
      <w:r>
        <w:rPr>
          <w:rFonts w:ascii="Times New Roman" w:eastAsia="宋体" w:hAnsi="Times New Roman" w:cs="Times New Roman" w:hint="eastAsia"/>
          <w:sz w:val="24"/>
          <w:szCs w:val="21"/>
        </w:rPr>
        <w:t>的</w:t>
      </w:r>
      <w:r>
        <w:rPr>
          <w:rFonts w:ascii="Times New Roman" w:eastAsia="宋体" w:hAnsi="Times New Roman" w:cs="Times New Roman"/>
          <w:sz w:val="24"/>
          <w:szCs w:val="21"/>
        </w:rPr>
        <w:t>试验和检查</w:t>
      </w:r>
      <w:r w:rsidR="00D662A6">
        <w:rPr>
          <w:rFonts w:ascii="Times New Roman" w:eastAsia="宋体" w:hAnsi="Times New Roman" w:cs="Times New Roman" w:hint="eastAsia"/>
          <w:sz w:val="24"/>
          <w:szCs w:val="21"/>
        </w:rPr>
        <w:t>相对应</w:t>
      </w:r>
      <w:r>
        <w:rPr>
          <w:rFonts w:ascii="Times New Roman" w:eastAsia="宋体" w:hAnsi="Times New Roman" w:cs="Times New Roman"/>
          <w:sz w:val="24"/>
          <w:szCs w:val="21"/>
        </w:rPr>
        <w:t>的附加试验报告。</w:t>
      </w:r>
    </w:p>
    <w:p w14:paraId="35BA2028" w14:textId="55752E0E" w:rsidR="007D2773" w:rsidRDefault="00471757" w:rsidP="004E39A6">
      <w:pPr>
        <w:pStyle w:val="a6"/>
        <w:spacing w:line="360" w:lineRule="auto"/>
        <w:ind w:left="1077" w:firstLineChars="0" w:firstLine="0"/>
        <w:jc w:val="left"/>
        <w:rPr>
          <w:rFonts w:ascii="Times New Roman" w:eastAsia="宋体" w:hAnsi="Times New Roman" w:cs="HGB1_CNKI"/>
          <w:b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>声明</w:t>
      </w:r>
      <w:r w:rsidR="008C5E12"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 xml:space="preserve"> </w:t>
      </w:r>
      <w:r w:rsidR="008C5E12" w:rsidRPr="008C5E12">
        <w:rPr>
          <w:rFonts w:ascii="Times New Roman" w:eastAsia="宋体" w:hAnsi="Times New Roman" w:cs="HGB1_CNKI"/>
          <w:b/>
          <w:kern w:val="0"/>
          <w:sz w:val="24"/>
          <w:szCs w:val="21"/>
        </w:rPr>
        <w:t>Declaration</w:t>
      </w:r>
    </w:p>
    <w:p w14:paraId="52BD1A25" w14:textId="6A973510" w:rsidR="007D2773" w:rsidRDefault="007D2773" w:rsidP="004E39A6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7D2773">
        <w:rPr>
          <w:rFonts w:ascii="Times New Roman" w:eastAsia="宋体" w:hAnsi="Times New Roman" w:cs="Times New Roman" w:hint="eastAsia"/>
          <w:sz w:val="24"/>
          <w:szCs w:val="21"/>
        </w:rPr>
        <w:t>由</w:t>
      </w:r>
      <w:r w:rsidRPr="007D2773">
        <w:rPr>
          <w:rFonts w:ascii="Times New Roman" w:eastAsia="宋体" w:hAnsi="Times New Roman" w:cs="Times New Roman"/>
          <w:sz w:val="24"/>
          <w:szCs w:val="21"/>
        </w:rPr>
        <w:t>OIML</w:t>
      </w:r>
      <w:r w:rsidR="00614DB5">
        <w:rPr>
          <w:rFonts w:ascii="Times New Roman" w:eastAsia="宋体" w:hAnsi="Times New Roman" w:cs="Times New Roman"/>
          <w:sz w:val="24"/>
          <w:szCs w:val="21"/>
        </w:rPr>
        <w:t>发证机构和用证机构或通讯成员</w:t>
      </w:r>
      <w:r w:rsidRPr="007D2773">
        <w:rPr>
          <w:rFonts w:ascii="Times New Roman" w:eastAsia="宋体" w:hAnsi="Times New Roman" w:cs="Times New Roman"/>
          <w:sz w:val="24"/>
          <w:szCs w:val="21"/>
        </w:rPr>
        <w:t>用证机构签署的</w:t>
      </w:r>
      <w:r w:rsidR="00451DFD">
        <w:rPr>
          <w:rFonts w:ascii="Times New Roman" w:eastAsia="宋体" w:hAnsi="Times New Roman" w:cs="Times New Roman" w:hint="eastAsia"/>
          <w:sz w:val="24"/>
          <w:szCs w:val="21"/>
        </w:rPr>
        <w:t>，</w:t>
      </w:r>
      <w:r w:rsidR="00614DB5">
        <w:rPr>
          <w:rFonts w:ascii="Times New Roman" w:eastAsia="宋体" w:hAnsi="Times New Roman" w:cs="Times New Roman" w:hint="eastAsia"/>
          <w:sz w:val="24"/>
          <w:szCs w:val="21"/>
        </w:rPr>
        <w:t>借以</w:t>
      </w:r>
      <w:r w:rsidRPr="007D2773">
        <w:rPr>
          <w:rFonts w:ascii="Times New Roman" w:eastAsia="宋体" w:hAnsi="Times New Roman" w:cs="Times New Roman"/>
          <w:sz w:val="24"/>
          <w:szCs w:val="21"/>
        </w:rPr>
        <w:t>表示其接受并遵守</w:t>
      </w:r>
      <w:r w:rsidRPr="007D2773">
        <w:rPr>
          <w:rFonts w:ascii="Times New Roman" w:eastAsia="宋体" w:hAnsi="Times New Roman" w:cs="Times New Roman"/>
          <w:sz w:val="24"/>
          <w:szCs w:val="21"/>
        </w:rPr>
        <w:t>OIML-CS</w:t>
      </w:r>
      <w:r w:rsidRPr="007D2773">
        <w:rPr>
          <w:rFonts w:ascii="Times New Roman" w:eastAsia="宋体" w:hAnsi="Times New Roman" w:cs="Times New Roman" w:hint="eastAsia"/>
          <w:sz w:val="24"/>
          <w:szCs w:val="21"/>
        </w:rPr>
        <w:t>规定的文件。</w:t>
      </w:r>
    </w:p>
    <w:p w14:paraId="1446A3A4" w14:textId="4BA35EB5" w:rsidR="002B4622" w:rsidRPr="002B4622" w:rsidRDefault="00090CE6" w:rsidP="002B4622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2B4622">
        <w:rPr>
          <w:rFonts w:ascii="Times New Roman" w:eastAsia="宋体" w:hAnsi="Times New Roman" w:cs="Times New Roman" w:hint="eastAsia"/>
          <w:sz w:val="24"/>
          <w:szCs w:val="21"/>
        </w:rPr>
        <w:t xml:space="preserve"> </w:t>
      </w:r>
      <w:r w:rsidR="002B4622" w:rsidRPr="002B4622">
        <w:rPr>
          <w:rFonts w:ascii="Times New Roman" w:eastAsia="宋体" w:hAnsi="Times New Roman" w:cs="Times New Roman" w:hint="eastAsia"/>
          <w:sz w:val="24"/>
          <w:szCs w:val="21"/>
        </w:rPr>
        <w:t>[</w:t>
      </w:r>
      <w:r w:rsidR="002B4622" w:rsidRPr="002B4622">
        <w:rPr>
          <w:rFonts w:ascii="Times New Roman" w:eastAsia="宋体" w:hAnsi="Times New Roman" w:cs="Times New Roman" w:hint="eastAsia"/>
          <w:sz w:val="24"/>
          <w:szCs w:val="21"/>
        </w:rPr>
        <w:t>来源</w:t>
      </w:r>
      <w:r w:rsidR="002B4622" w:rsidRPr="002B4622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="002B4622" w:rsidRPr="002B4622">
        <w:rPr>
          <w:rFonts w:ascii="Times New Roman" w:eastAsia="宋体" w:hAnsi="Times New Roman" w:cs="Times New Roman"/>
          <w:sz w:val="24"/>
          <w:szCs w:val="21"/>
        </w:rPr>
        <w:t>OIML B 18:2022 3.10]</w:t>
      </w:r>
    </w:p>
    <w:p w14:paraId="14F5BFB5" w14:textId="120D914E" w:rsidR="00471757" w:rsidRDefault="00471757" w:rsidP="004E39A6">
      <w:pPr>
        <w:pStyle w:val="a6"/>
        <w:spacing w:line="360" w:lineRule="auto"/>
        <w:ind w:left="1077" w:firstLineChars="0" w:firstLine="0"/>
        <w:jc w:val="left"/>
        <w:rPr>
          <w:rFonts w:ascii="Times New Roman" w:eastAsia="宋体" w:hAnsi="Times New Roman" w:cs="HGB1_CNKI"/>
          <w:b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>OIML</w:t>
      </w:r>
      <w:r>
        <w:rPr>
          <w:rFonts w:ascii="Times New Roman" w:eastAsia="宋体" w:hAnsi="Times New Roman" w:cs="HGB1_CNKI"/>
          <w:b/>
          <w:kern w:val="0"/>
          <w:sz w:val="24"/>
          <w:szCs w:val="21"/>
        </w:rPr>
        <w:t>证书</w:t>
      </w:r>
      <w:r w:rsidR="008C5E12"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 xml:space="preserve"> </w:t>
      </w:r>
      <w:r w:rsidR="008C5E12" w:rsidRPr="008C5E12">
        <w:rPr>
          <w:rFonts w:ascii="Times New Roman" w:eastAsia="宋体" w:hAnsi="Times New Roman" w:cs="HGB1_CNKI"/>
          <w:b/>
          <w:kern w:val="0"/>
          <w:sz w:val="24"/>
          <w:szCs w:val="21"/>
        </w:rPr>
        <w:t>OIML Certificate</w:t>
      </w:r>
    </w:p>
    <w:p w14:paraId="6A180527" w14:textId="28F610B4" w:rsidR="00F24040" w:rsidRDefault="00F24040" w:rsidP="004E39A6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F24040">
        <w:rPr>
          <w:rFonts w:ascii="Times New Roman" w:eastAsia="宋体" w:hAnsi="Times New Roman" w:cs="Times New Roman" w:hint="eastAsia"/>
          <w:sz w:val="24"/>
          <w:szCs w:val="21"/>
        </w:rPr>
        <w:t>由</w:t>
      </w:r>
      <w:r w:rsidRPr="00F24040">
        <w:rPr>
          <w:rFonts w:ascii="Times New Roman" w:eastAsia="宋体" w:hAnsi="Times New Roman" w:cs="Times New Roman"/>
          <w:sz w:val="24"/>
          <w:szCs w:val="21"/>
        </w:rPr>
        <w:t xml:space="preserve">OIML </w:t>
      </w:r>
      <w:r w:rsidRPr="00F24040">
        <w:rPr>
          <w:rFonts w:ascii="Times New Roman" w:eastAsia="宋体" w:hAnsi="Times New Roman" w:cs="Times New Roman"/>
          <w:sz w:val="24"/>
          <w:szCs w:val="21"/>
        </w:rPr>
        <w:t>发证机构颁发的型式检查证书，通过试验和评价证明某种计量器具或模块的型式</w:t>
      </w:r>
      <w:r w:rsidRPr="00F24040">
        <w:rPr>
          <w:rFonts w:ascii="Times New Roman" w:eastAsia="宋体" w:hAnsi="Times New Roman" w:cs="Times New Roman" w:hint="eastAsia"/>
          <w:sz w:val="24"/>
          <w:szCs w:val="21"/>
        </w:rPr>
        <w:t>符合</w:t>
      </w:r>
      <w:r w:rsidRPr="00F24040">
        <w:rPr>
          <w:rFonts w:ascii="Times New Roman" w:eastAsia="宋体" w:hAnsi="Times New Roman" w:cs="Times New Roman"/>
          <w:sz w:val="24"/>
          <w:szCs w:val="21"/>
        </w:rPr>
        <w:t xml:space="preserve">OIML </w:t>
      </w:r>
      <w:r w:rsidRPr="00F24040">
        <w:rPr>
          <w:rFonts w:ascii="Times New Roman" w:eastAsia="宋体" w:hAnsi="Times New Roman" w:cs="Times New Roman"/>
          <w:sz w:val="24"/>
          <w:szCs w:val="21"/>
        </w:rPr>
        <w:t>国际建议的相关要求。</w:t>
      </w:r>
    </w:p>
    <w:p w14:paraId="44188A5E" w14:textId="7CE5AC3D" w:rsidR="00090CE6" w:rsidRPr="002B4622" w:rsidRDefault="00090CE6" w:rsidP="00090CE6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2B4622">
        <w:rPr>
          <w:rFonts w:ascii="Times New Roman" w:eastAsia="宋体" w:hAnsi="Times New Roman" w:cs="Times New Roman" w:hint="eastAsia"/>
          <w:sz w:val="24"/>
          <w:szCs w:val="21"/>
        </w:rPr>
        <w:t>[</w:t>
      </w:r>
      <w:r w:rsidRPr="002B4622">
        <w:rPr>
          <w:rFonts w:ascii="Times New Roman" w:eastAsia="宋体" w:hAnsi="Times New Roman" w:cs="Times New Roman" w:hint="eastAsia"/>
          <w:sz w:val="24"/>
          <w:szCs w:val="21"/>
        </w:rPr>
        <w:t>来源</w:t>
      </w:r>
      <w:r w:rsidRPr="002B4622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Pr="002B4622">
        <w:rPr>
          <w:rFonts w:ascii="Times New Roman" w:eastAsia="宋体" w:hAnsi="Times New Roman" w:cs="Times New Roman"/>
          <w:sz w:val="24"/>
          <w:szCs w:val="21"/>
        </w:rPr>
        <w:t>OIML B 18:2022 3.</w:t>
      </w:r>
      <w:r>
        <w:rPr>
          <w:rFonts w:ascii="Times New Roman" w:eastAsia="宋体" w:hAnsi="Times New Roman" w:cs="Times New Roman"/>
          <w:sz w:val="24"/>
          <w:szCs w:val="21"/>
        </w:rPr>
        <w:t>26</w:t>
      </w:r>
      <w:r w:rsidRPr="002B4622">
        <w:rPr>
          <w:rFonts w:ascii="Times New Roman" w:eastAsia="宋体" w:hAnsi="Times New Roman" w:cs="Times New Roman"/>
          <w:sz w:val="24"/>
          <w:szCs w:val="21"/>
        </w:rPr>
        <w:t>]</w:t>
      </w:r>
    </w:p>
    <w:p w14:paraId="61B6DA97" w14:textId="224EB313" w:rsidR="00471757" w:rsidRDefault="00471757" w:rsidP="004E39A6">
      <w:pPr>
        <w:pStyle w:val="a6"/>
        <w:spacing w:line="360" w:lineRule="auto"/>
        <w:ind w:left="1077" w:firstLineChars="0" w:firstLine="0"/>
        <w:jc w:val="left"/>
        <w:rPr>
          <w:rFonts w:ascii="Times New Roman" w:eastAsia="宋体" w:hAnsi="Times New Roman" w:cs="HGB1_CNKI"/>
          <w:b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>OIML</w:t>
      </w:r>
      <w:r w:rsidR="00FC64D6">
        <w:rPr>
          <w:rFonts w:ascii="Times New Roman" w:eastAsia="宋体" w:hAnsi="Times New Roman" w:cs="HGB1_CNKI"/>
          <w:b/>
          <w:kern w:val="0"/>
          <w:sz w:val="24"/>
          <w:szCs w:val="21"/>
        </w:rPr>
        <w:t>证书互认制度</w:t>
      </w:r>
      <w:r w:rsidR="008C5E12" w:rsidRPr="008C5E12">
        <w:rPr>
          <w:rFonts w:ascii="Times New Roman" w:eastAsia="宋体" w:hAnsi="Times New Roman" w:cs="HGB1_CNKI"/>
          <w:b/>
          <w:kern w:val="0"/>
          <w:sz w:val="24"/>
          <w:szCs w:val="21"/>
        </w:rPr>
        <w:t>OIML Certification System</w:t>
      </w:r>
      <w:r w:rsidR="00FC64D6"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>（</w:t>
      </w:r>
      <w:r w:rsidR="00FC64D6"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>OIML-CS</w:t>
      </w:r>
      <w:r w:rsidR="00FC64D6"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>）</w:t>
      </w:r>
    </w:p>
    <w:p w14:paraId="785FAEE7" w14:textId="541C93DC" w:rsidR="00090CE6" w:rsidRDefault="00090CE6" w:rsidP="00090CE6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090CE6">
        <w:rPr>
          <w:rFonts w:ascii="Times New Roman" w:eastAsia="宋体" w:hAnsi="Times New Roman" w:cs="Times New Roman" w:hint="eastAsia"/>
          <w:sz w:val="24"/>
          <w:szCs w:val="21"/>
        </w:rPr>
        <w:t>颁发、注册和使用计量器具</w:t>
      </w:r>
      <w:r w:rsidRPr="00090CE6">
        <w:rPr>
          <w:rFonts w:ascii="Times New Roman" w:eastAsia="宋体" w:hAnsi="Times New Roman" w:cs="Times New Roman"/>
          <w:sz w:val="24"/>
          <w:szCs w:val="21"/>
        </w:rPr>
        <w:t>(</w:t>
      </w:r>
      <w:r w:rsidRPr="00090CE6">
        <w:rPr>
          <w:rFonts w:ascii="Times New Roman" w:eastAsia="宋体" w:hAnsi="Times New Roman" w:cs="Times New Roman"/>
          <w:sz w:val="24"/>
          <w:szCs w:val="21"/>
        </w:rPr>
        <w:t>包括计量器具的族、模块或模块的族</w:t>
      </w:r>
      <w:r w:rsidRPr="00090CE6">
        <w:rPr>
          <w:rFonts w:ascii="Times New Roman" w:eastAsia="宋体" w:hAnsi="Times New Roman" w:cs="Times New Roman"/>
          <w:sz w:val="24"/>
          <w:szCs w:val="21"/>
        </w:rPr>
        <w:t>)OIML</w:t>
      </w:r>
      <w:r w:rsidRPr="00090CE6">
        <w:rPr>
          <w:rFonts w:ascii="Times New Roman" w:eastAsia="宋体" w:hAnsi="Times New Roman" w:cs="Times New Roman"/>
          <w:sz w:val="24"/>
          <w:szCs w:val="21"/>
        </w:rPr>
        <w:t>证书和相关</w:t>
      </w:r>
      <w:r w:rsidRPr="00090CE6">
        <w:rPr>
          <w:rFonts w:ascii="Times New Roman" w:eastAsia="宋体" w:hAnsi="Times New Roman" w:cs="Times New Roman"/>
          <w:sz w:val="24"/>
          <w:szCs w:val="21"/>
        </w:rPr>
        <w:t xml:space="preserve"> OIML </w:t>
      </w:r>
      <w:r w:rsidRPr="00090CE6">
        <w:rPr>
          <w:rFonts w:ascii="Times New Roman" w:eastAsia="宋体" w:hAnsi="Times New Roman" w:cs="Times New Roman"/>
          <w:sz w:val="24"/>
          <w:szCs w:val="21"/>
        </w:rPr>
        <w:t>型式评价报告的制度。</w:t>
      </w:r>
      <w:r w:rsidRPr="00090CE6">
        <w:rPr>
          <w:rFonts w:ascii="Times New Roman" w:eastAsia="宋体" w:hAnsi="Times New Roman" w:cs="Times New Roman" w:hint="eastAsia"/>
          <w:sz w:val="24"/>
          <w:szCs w:val="21"/>
        </w:rPr>
        <w:t>该型式评价报告</w:t>
      </w:r>
      <w:r w:rsidR="00F5554B">
        <w:rPr>
          <w:rFonts w:ascii="Times New Roman" w:eastAsia="宋体" w:hAnsi="Times New Roman" w:cs="Times New Roman" w:hint="eastAsia"/>
          <w:sz w:val="24"/>
          <w:szCs w:val="21"/>
        </w:rPr>
        <w:t>依据</w:t>
      </w:r>
      <w:r w:rsidRPr="00090CE6">
        <w:rPr>
          <w:rFonts w:ascii="Times New Roman" w:eastAsia="宋体" w:hAnsi="Times New Roman" w:cs="Times New Roman" w:hint="eastAsia"/>
          <w:sz w:val="24"/>
          <w:szCs w:val="21"/>
        </w:rPr>
        <w:t>相关</w:t>
      </w:r>
      <w:r w:rsidRPr="00090CE6">
        <w:rPr>
          <w:rFonts w:ascii="Times New Roman" w:eastAsia="宋体" w:hAnsi="Times New Roman" w:cs="Times New Roman"/>
          <w:sz w:val="24"/>
          <w:szCs w:val="21"/>
        </w:rPr>
        <w:t xml:space="preserve"> OIML </w:t>
      </w:r>
      <w:r w:rsidRPr="00090CE6">
        <w:rPr>
          <w:rFonts w:ascii="Times New Roman" w:eastAsia="宋体" w:hAnsi="Times New Roman" w:cs="Times New Roman"/>
          <w:sz w:val="24"/>
          <w:szCs w:val="21"/>
        </w:rPr>
        <w:t>国际建议的要求出具。</w:t>
      </w:r>
    </w:p>
    <w:p w14:paraId="4820582F" w14:textId="3A63D0D1" w:rsidR="00090CE6" w:rsidRPr="00FE28E4" w:rsidRDefault="00090CE6" w:rsidP="004E39A6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2B4622">
        <w:rPr>
          <w:rFonts w:ascii="Times New Roman" w:eastAsia="宋体" w:hAnsi="Times New Roman" w:cs="Times New Roman" w:hint="eastAsia"/>
          <w:sz w:val="24"/>
          <w:szCs w:val="21"/>
        </w:rPr>
        <w:t>[</w:t>
      </w:r>
      <w:r w:rsidRPr="002B4622">
        <w:rPr>
          <w:rFonts w:ascii="Times New Roman" w:eastAsia="宋体" w:hAnsi="Times New Roman" w:cs="Times New Roman" w:hint="eastAsia"/>
          <w:sz w:val="24"/>
          <w:szCs w:val="21"/>
        </w:rPr>
        <w:t>来源</w:t>
      </w:r>
      <w:r w:rsidRPr="002B4622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Pr="002B4622">
        <w:rPr>
          <w:rFonts w:ascii="Times New Roman" w:eastAsia="宋体" w:hAnsi="Times New Roman" w:cs="Times New Roman"/>
          <w:sz w:val="24"/>
          <w:szCs w:val="21"/>
        </w:rPr>
        <w:t>OIML B 18:2022 3.</w:t>
      </w:r>
      <w:r>
        <w:rPr>
          <w:rFonts w:ascii="Times New Roman" w:eastAsia="宋体" w:hAnsi="Times New Roman" w:cs="Times New Roman"/>
          <w:sz w:val="24"/>
          <w:szCs w:val="21"/>
        </w:rPr>
        <w:t>27</w:t>
      </w:r>
      <w:r w:rsidRPr="002B4622">
        <w:rPr>
          <w:rFonts w:ascii="Times New Roman" w:eastAsia="宋体" w:hAnsi="Times New Roman" w:cs="Times New Roman"/>
          <w:sz w:val="24"/>
          <w:szCs w:val="21"/>
        </w:rPr>
        <w:t>]</w:t>
      </w:r>
    </w:p>
    <w:p w14:paraId="21E1217D" w14:textId="67195663" w:rsidR="00FC64D6" w:rsidRDefault="00FC64D6" w:rsidP="004E39A6">
      <w:pPr>
        <w:pStyle w:val="a6"/>
        <w:spacing w:line="360" w:lineRule="auto"/>
        <w:ind w:left="1077" w:firstLineChars="0" w:firstLine="0"/>
        <w:jc w:val="left"/>
        <w:rPr>
          <w:rFonts w:ascii="Times New Roman" w:eastAsia="宋体" w:hAnsi="Times New Roman" w:cs="HGB1_CNKI"/>
          <w:b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>OIML</w:t>
      </w:r>
      <w:r>
        <w:rPr>
          <w:rFonts w:ascii="Times New Roman" w:eastAsia="宋体" w:hAnsi="Times New Roman" w:cs="HGB1_CNKI"/>
          <w:b/>
          <w:kern w:val="0"/>
          <w:sz w:val="24"/>
          <w:szCs w:val="21"/>
        </w:rPr>
        <w:t>发证机构</w:t>
      </w:r>
      <w:r w:rsidR="008C5E12"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 xml:space="preserve"> </w:t>
      </w:r>
      <w:r w:rsidR="008C5E12" w:rsidRPr="008C5E12">
        <w:rPr>
          <w:rFonts w:ascii="Times New Roman" w:eastAsia="宋体" w:hAnsi="Times New Roman" w:cs="HGB1_CNKI"/>
          <w:b/>
          <w:kern w:val="0"/>
          <w:sz w:val="24"/>
          <w:szCs w:val="21"/>
        </w:rPr>
        <w:t>OIML Issuing Authority</w:t>
      </w:r>
    </w:p>
    <w:p w14:paraId="5B5A133F" w14:textId="0D2DB56A" w:rsidR="000D0E5D" w:rsidRPr="00FE28E4" w:rsidRDefault="00F5554B" w:rsidP="000D0E5D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OIML</w:t>
      </w:r>
      <w:r>
        <w:rPr>
          <w:rFonts w:ascii="Times New Roman" w:eastAsia="宋体" w:hAnsi="Times New Roman" w:cs="Times New Roman"/>
          <w:sz w:val="24"/>
          <w:szCs w:val="21"/>
        </w:rPr>
        <w:t>-</w:t>
      </w:r>
      <w:r>
        <w:rPr>
          <w:rFonts w:ascii="Times New Roman" w:eastAsia="宋体" w:hAnsi="Times New Roman" w:cs="Times New Roman" w:hint="eastAsia"/>
          <w:sz w:val="24"/>
          <w:szCs w:val="21"/>
        </w:rPr>
        <w:t>CS</w:t>
      </w:r>
      <w:r>
        <w:rPr>
          <w:rFonts w:ascii="Times New Roman" w:eastAsia="宋体" w:hAnsi="Times New Roman" w:cs="Times New Roman" w:hint="eastAsia"/>
          <w:sz w:val="24"/>
          <w:szCs w:val="21"/>
        </w:rPr>
        <w:t>管理委员会</w:t>
      </w:r>
      <w:r w:rsidR="000D0E5D" w:rsidRPr="000D0E5D">
        <w:rPr>
          <w:rFonts w:ascii="Times New Roman" w:eastAsia="宋体" w:hAnsi="Times New Roman" w:cs="Times New Roman"/>
          <w:sz w:val="24"/>
          <w:szCs w:val="21"/>
        </w:rPr>
        <w:t>批准的</w:t>
      </w:r>
      <w:r w:rsidR="000D0E5D" w:rsidRPr="000D0E5D">
        <w:rPr>
          <w:rFonts w:ascii="Times New Roman" w:eastAsia="宋体" w:hAnsi="Times New Roman" w:cs="Times New Roman"/>
          <w:sz w:val="24"/>
          <w:szCs w:val="21"/>
        </w:rPr>
        <w:t xml:space="preserve"> OIML</w:t>
      </w:r>
      <w:r w:rsidR="009126CF">
        <w:rPr>
          <w:rFonts w:ascii="Times New Roman" w:eastAsia="宋体" w:hAnsi="Times New Roman" w:cs="Times New Roman"/>
          <w:sz w:val="24"/>
          <w:szCs w:val="21"/>
        </w:rPr>
        <w:t>成员</w:t>
      </w:r>
      <w:r w:rsidR="000D0E5D" w:rsidRPr="000D0E5D">
        <w:rPr>
          <w:rFonts w:ascii="Times New Roman" w:eastAsia="宋体" w:hAnsi="Times New Roman" w:cs="Times New Roman"/>
          <w:sz w:val="24"/>
          <w:szCs w:val="21"/>
        </w:rPr>
        <w:t>的认证机构</w:t>
      </w:r>
      <w:r>
        <w:rPr>
          <w:rFonts w:ascii="Times New Roman" w:eastAsia="宋体" w:hAnsi="Times New Roman" w:cs="Times New Roman" w:hint="eastAsia"/>
          <w:sz w:val="24"/>
          <w:szCs w:val="21"/>
        </w:rPr>
        <w:t>或检验机构</w:t>
      </w:r>
      <w:r w:rsidR="000D0E5D" w:rsidRPr="000D0E5D">
        <w:rPr>
          <w:rFonts w:ascii="Times New Roman" w:eastAsia="宋体" w:hAnsi="Times New Roman" w:cs="Times New Roman"/>
          <w:sz w:val="24"/>
          <w:szCs w:val="21"/>
        </w:rPr>
        <w:t>，负责颁发</w:t>
      </w:r>
      <w:r w:rsidR="000D0E5D" w:rsidRPr="000D0E5D">
        <w:rPr>
          <w:rFonts w:ascii="Times New Roman" w:eastAsia="宋体" w:hAnsi="Times New Roman" w:cs="Times New Roman"/>
          <w:sz w:val="24"/>
          <w:szCs w:val="21"/>
        </w:rPr>
        <w:t>A</w:t>
      </w:r>
      <w:r w:rsidR="000D0E5D" w:rsidRPr="000D0E5D">
        <w:rPr>
          <w:rFonts w:ascii="Times New Roman" w:eastAsia="宋体" w:hAnsi="Times New Roman" w:cs="Times New Roman"/>
          <w:sz w:val="24"/>
          <w:szCs w:val="21"/>
        </w:rPr>
        <w:t>类或</w:t>
      </w:r>
      <w:r w:rsidR="000D0E5D" w:rsidRPr="000D0E5D">
        <w:rPr>
          <w:rFonts w:ascii="Times New Roman" w:eastAsia="宋体" w:hAnsi="Times New Roman" w:cs="Times New Roman"/>
          <w:sz w:val="24"/>
          <w:szCs w:val="21"/>
        </w:rPr>
        <w:t>B</w:t>
      </w:r>
      <w:r w:rsidR="000D0E5D" w:rsidRPr="000D0E5D">
        <w:rPr>
          <w:rFonts w:ascii="Times New Roman" w:eastAsia="宋体" w:hAnsi="Times New Roman" w:cs="Times New Roman"/>
          <w:sz w:val="24"/>
          <w:szCs w:val="21"/>
        </w:rPr>
        <w:t>类的</w:t>
      </w:r>
      <w:r w:rsidR="000D0E5D" w:rsidRPr="000D0E5D">
        <w:rPr>
          <w:rFonts w:ascii="Times New Roman" w:eastAsia="宋体" w:hAnsi="Times New Roman" w:cs="Times New Roman"/>
          <w:sz w:val="24"/>
          <w:szCs w:val="21"/>
        </w:rPr>
        <w:t xml:space="preserve"> OIML</w:t>
      </w:r>
      <w:r w:rsidR="000D0E5D" w:rsidRPr="000D0E5D">
        <w:rPr>
          <w:rFonts w:ascii="Times New Roman" w:eastAsia="宋体" w:hAnsi="Times New Roman" w:cs="Times New Roman"/>
          <w:sz w:val="24"/>
          <w:szCs w:val="21"/>
        </w:rPr>
        <w:t>证书和相</w:t>
      </w:r>
      <w:r w:rsidR="000D0E5D" w:rsidRPr="000D0E5D">
        <w:rPr>
          <w:rFonts w:ascii="Times New Roman" w:eastAsia="宋体" w:hAnsi="Times New Roman" w:cs="Times New Roman" w:hint="eastAsia"/>
          <w:sz w:val="24"/>
          <w:szCs w:val="21"/>
        </w:rPr>
        <w:t>应的</w:t>
      </w:r>
      <w:r w:rsidR="000D0E5D" w:rsidRPr="000D0E5D">
        <w:rPr>
          <w:rFonts w:ascii="Times New Roman" w:eastAsia="宋体" w:hAnsi="Times New Roman" w:cs="Times New Roman"/>
          <w:sz w:val="24"/>
          <w:szCs w:val="21"/>
        </w:rPr>
        <w:t xml:space="preserve"> OIML </w:t>
      </w:r>
      <w:r w:rsidR="000D0E5D" w:rsidRPr="000D0E5D">
        <w:rPr>
          <w:rFonts w:ascii="Times New Roman" w:eastAsia="宋体" w:hAnsi="Times New Roman" w:cs="Times New Roman"/>
          <w:sz w:val="24"/>
          <w:szCs w:val="21"/>
        </w:rPr>
        <w:t>型式评价报告。</w:t>
      </w:r>
    </w:p>
    <w:p w14:paraId="7FEAE703" w14:textId="6052CC08" w:rsidR="00090CE6" w:rsidRPr="00090CE6" w:rsidRDefault="000D0E5D" w:rsidP="00090CE6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bookmarkStart w:id="23" w:name="OLE_LINK30"/>
      <w:bookmarkStart w:id="24" w:name="OLE_LINK31"/>
      <w:r w:rsidRPr="002B4622">
        <w:rPr>
          <w:rFonts w:ascii="Times New Roman" w:eastAsia="宋体" w:hAnsi="Times New Roman" w:cs="Times New Roman" w:hint="eastAsia"/>
          <w:sz w:val="24"/>
          <w:szCs w:val="21"/>
        </w:rPr>
        <w:t xml:space="preserve"> </w:t>
      </w:r>
      <w:r w:rsidR="00090CE6" w:rsidRPr="002B4622">
        <w:rPr>
          <w:rFonts w:ascii="Times New Roman" w:eastAsia="宋体" w:hAnsi="Times New Roman" w:cs="Times New Roman" w:hint="eastAsia"/>
          <w:sz w:val="24"/>
          <w:szCs w:val="21"/>
        </w:rPr>
        <w:t>[</w:t>
      </w:r>
      <w:r w:rsidR="00090CE6" w:rsidRPr="002B4622">
        <w:rPr>
          <w:rFonts w:ascii="Times New Roman" w:eastAsia="宋体" w:hAnsi="Times New Roman" w:cs="Times New Roman" w:hint="eastAsia"/>
          <w:sz w:val="24"/>
          <w:szCs w:val="21"/>
        </w:rPr>
        <w:t>来源</w:t>
      </w:r>
      <w:r w:rsidR="00090CE6" w:rsidRPr="002B4622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="00090CE6" w:rsidRPr="002B4622">
        <w:rPr>
          <w:rFonts w:ascii="Times New Roman" w:eastAsia="宋体" w:hAnsi="Times New Roman" w:cs="Times New Roman"/>
          <w:sz w:val="24"/>
          <w:szCs w:val="21"/>
        </w:rPr>
        <w:t>OIML B 18:2022 3.</w:t>
      </w:r>
      <w:r w:rsidR="00090CE6">
        <w:rPr>
          <w:rFonts w:ascii="Times New Roman" w:eastAsia="宋体" w:hAnsi="Times New Roman" w:cs="Times New Roman"/>
          <w:sz w:val="24"/>
          <w:szCs w:val="21"/>
        </w:rPr>
        <w:t>28</w:t>
      </w:r>
      <w:r w:rsidR="00090CE6" w:rsidRPr="002B4622">
        <w:rPr>
          <w:rFonts w:ascii="Times New Roman" w:eastAsia="宋体" w:hAnsi="Times New Roman" w:cs="Times New Roman"/>
          <w:sz w:val="24"/>
          <w:szCs w:val="21"/>
        </w:rPr>
        <w:t>]</w:t>
      </w:r>
    </w:p>
    <w:bookmarkEnd w:id="23"/>
    <w:bookmarkEnd w:id="24"/>
    <w:p w14:paraId="21EFA03F" w14:textId="49EFCA4D" w:rsidR="00FC64D6" w:rsidRDefault="00FC64D6" w:rsidP="004E39A6">
      <w:pPr>
        <w:pStyle w:val="a6"/>
        <w:spacing w:line="360" w:lineRule="auto"/>
        <w:ind w:left="1077" w:firstLineChars="0" w:firstLine="0"/>
        <w:jc w:val="left"/>
        <w:rPr>
          <w:rFonts w:ascii="Times New Roman" w:eastAsia="宋体" w:hAnsi="Times New Roman" w:cs="HGB1_CNKI"/>
          <w:b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>OIML</w:t>
      </w:r>
      <w:r>
        <w:rPr>
          <w:rFonts w:ascii="Times New Roman" w:eastAsia="宋体" w:hAnsi="Times New Roman" w:cs="HGB1_CNKI"/>
          <w:b/>
          <w:kern w:val="0"/>
          <w:sz w:val="24"/>
          <w:szCs w:val="21"/>
        </w:rPr>
        <w:t>试验报告</w:t>
      </w:r>
      <w:r w:rsidR="008C5E12"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 xml:space="preserve"> </w:t>
      </w:r>
      <w:r w:rsidR="008C5E12" w:rsidRPr="008C5E12">
        <w:rPr>
          <w:rFonts w:ascii="Times New Roman" w:eastAsia="宋体" w:hAnsi="Times New Roman" w:cs="HGB1_CNKI"/>
          <w:b/>
          <w:kern w:val="0"/>
          <w:sz w:val="24"/>
          <w:szCs w:val="21"/>
        </w:rPr>
        <w:t>OIML test report</w:t>
      </w:r>
    </w:p>
    <w:p w14:paraId="314135F9" w14:textId="2FAD4AB4" w:rsidR="00FE28E4" w:rsidRPr="00FE28E4" w:rsidRDefault="00FE28E4" w:rsidP="004E39A6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FE28E4">
        <w:rPr>
          <w:rFonts w:ascii="Times New Roman" w:eastAsia="宋体" w:hAnsi="Times New Roman" w:cs="Times New Roman" w:hint="eastAsia"/>
          <w:sz w:val="24"/>
          <w:szCs w:val="21"/>
        </w:rPr>
        <w:t>由</w:t>
      </w:r>
      <w:r w:rsidR="00973D17">
        <w:rPr>
          <w:rFonts w:ascii="Times New Roman" w:eastAsia="宋体" w:hAnsi="Times New Roman" w:cs="Times New Roman"/>
          <w:sz w:val="24"/>
          <w:szCs w:val="21"/>
        </w:rPr>
        <w:t>OIML</w:t>
      </w:r>
      <w:r w:rsidR="003221FA">
        <w:rPr>
          <w:rFonts w:ascii="Times New Roman" w:eastAsia="宋体" w:hAnsi="Times New Roman" w:cs="Times New Roman" w:hint="eastAsia"/>
          <w:sz w:val="24"/>
          <w:szCs w:val="21"/>
        </w:rPr>
        <w:t>证书指定</w:t>
      </w:r>
      <w:r w:rsidRPr="00FE28E4">
        <w:rPr>
          <w:rFonts w:ascii="Times New Roman" w:eastAsia="宋体" w:hAnsi="Times New Roman" w:cs="Times New Roman"/>
          <w:sz w:val="24"/>
          <w:szCs w:val="21"/>
        </w:rPr>
        <w:t>实验室出具的报告，包含了根据相关</w:t>
      </w:r>
      <w:r w:rsidR="00973D17">
        <w:rPr>
          <w:rFonts w:ascii="Times New Roman" w:eastAsia="宋体" w:hAnsi="Times New Roman" w:cs="Times New Roman"/>
          <w:sz w:val="24"/>
          <w:szCs w:val="21"/>
        </w:rPr>
        <w:t>OIML</w:t>
      </w:r>
      <w:r w:rsidRPr="00FE28E4">
        <w:rPr>
          <w:rFonts w:ascii="Times New Roman" w:eastAsia="宋体" w:hAnsi="Times New Roman" w:cs="Times New Roman"/>
          <w:sz w:val="24"/>
          <w:szCs w:val="21"/>
        </w:rPr>
        <w:t>国际建议对某种计量器具或模块的某</w:t>
      </w:r>
      <w:r w:rsidRPr="00FE28E4">
        <w:rPr>
          <w:rFonts w:ascii="Times New Roman" w:eastAsia="宋体" w:hAnsi="Times New Roman" w:cs="Times New Roman" w:hint="eastAsia"/>
          <w:sz w:val="24"/>
          <w:szCs w:val="21"/>
        </w:rPr>
        <w:t>一样机进行试验和检查的结果。</w:t>
      </w:r>
    </w:p>
    <w:p w14:paraId="7D69CC77" w14:textId="58630FEE" w:rsidR="00F24040" w:rsidRDefault="00FE28E4" w:rsidP="004E39A6">
      <w:pPr>
        <w:pStyle w:val="a6"/>
        <w:spacing w:line="360" w:lineRule="auto"/>
        <w:ind w:left="1077" w:firstLineChars="0" w:firstLine="0"/>
        <w:rPr>
          <w:rFonts w:ascii="仿宋" w:eastAsia="仿宋" w:hAnsi="仿宋" w:cs="Times New Roman"/>
          <w:szCs w:val="21"/>
        </w:rPr>
      </w:pPr>
      <w:r w:rsidRPr="004159D7">
        <w:rPr>
          <w:rFonts w:ascii="仿宋" w:eastAsia="仿宋" w:hAnsi="仿宋" w:cs="Times New Roman" w:hint="eastAsia"/>
          <w:szCs w:val="21"/>
        </w:rPr>
        <w:t>注：如果</w:t>
      </w:r>
      <w:r w:rsidR="00973D17">
        <w:rPr>
          <w:rFonts w:ascii="仿宋" w:eastAsia="仿宋" w:hAnsi="仿宋" w:cs="Times New Roman"/>
          <w:szCs w:val="21"/>
        </w:rPr>
        <w:t>OIML</w:t>
      </w:r>
      <w:r w:rsidRPr="004159D7">
        <w:rPr>
          <w:rFonts w:ascii="仿宋" w:eastAsia="仿宋" w:hAnsi="仿宋" w:cs="Times New Roman"/>
          <w:szCs w:val="21"/>
        </w:rPr>
        <w:t>国际建议中没有明确写明不允许，则可由几个实验室出具数份试验报告以</w:t>
      </w:r>
      <w:r w:rsidRPr="004159D7">
        <w:rPr>
          <w:rFonts w:ascii="仿宋" w:eastAsia="仿宋" w:hAnsi="仿宋" w:cs="Times New Roman" w:hint="eastAsia"/>
          <w:szCs w:val="21"/>
        </w:rPr>
        <w:t>保证覆盖相关</w:t>
      </w:r>
      <w:r w:rsidR="00973D17">
        <w:rPr>
          <w:rFonts w:ascii="仿宋" w:eastAsia="仿宋" w:hAnsi="仿宋" w:cs="Times New Roman"/>
          <w:szCs w:val="21"/>
        </w:rPr>
        <w:t>OIML</w:t>
      </w:r>
      <w:r w:rsidRPr="004159D7">
        <w:rPr>
          <w:rFonts w:ascii="仿宋" w:eastAsia="仿宋" w:hAnsi="仿宋" w:cs="Times New Roman"/>
          <w:szCs w:val="21"/>
        </w:rPr>
        <w:t>国际建议要求的所有试验和检查项目。</w:t>
      </w:r>
    </w:p>
    <w:p w14:paraId="6AC4F8A3" w14:textId="485F09E9" w:rsidR="003221FA" w:rsidRPr="00090CE6" w:rsidRDefault="003221FA" w:rsidP="003221FA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2B4622">
        <w:rPr>
          <w:rFonts w:ascii="Times New Roman" w:eastAsia="宋体" w:hAnsi="Times New Roman" w:cs="Times New Roman" w:hint="eastAsia"/>
          <w:sz w:val="24"/>
          <w:szCs w:val="21"/>
        </w:rPr>
        <w:t>[</w:t>
      </w:r>
      <w:r w:rsidRPr="002B4622">
        <w:rPr>
          <w:rFonts w:ascii="Times New Roman" w:eastAsia="宋体" w:hAnsi="Times New Roman" w:cs="Times New Roman" w:hint="eastAsia"/>
          <w:sz w:val="24"/>
          <w:szCs w:val="21"/>
        </w:rPr>
        <w:t>来源</w:t>
      </w:r>
      <w:r w:rsidRPr="002B4622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Pr="002B4622">
        <w:rPr>
          <w:rFonts w:ascii="Times New Roman" w:eastAsia="宋体" w:hAnsi="Times New Roman" w:cs="Times New Roman"/>
          <w:sz w:val="24"/>
          <w:szCs w:val="21"/>
        </w:rPr>
        <w:t>OIML B 18:2022 3.</w:t>
      </w:r>
      <w:r w:rsidR="00B42BB4">
        <w:rPr>
          <w:rFonts w:ascii="Times New Roman" w:eastAsia="宋体" w:hAnsi="Times New Roman" w:cs="Times New Roman"/>
          <w:sz w:val="24"/>
          <w:szCs w:val="21"/>
        </w:rPr>
        <w:t>30</w:t>
      </w:r>
      <w:r w:rsidRPr="002B4622">
        <w:rPr>
          <w:rFonts w:ascii="Times New Roman" w:eastAsia="宋体" w:hAnsi="Times New Roman" w:cs="Times New Roman"/>
          <w:sz w:val="24"/>
          <w:szCs w:val="21"/>
        </w:rPr>
        <w:t>]</w:t>
      </w:r>
    </w:p>
    <w:p w14:paraId="19DE2920" w14:textId="009B87C9" w:rsidR="00FC64D6" w:rsidRDefault="00FC64D6" w:rsidP="004E39A6">
      <w:pPr>
        <w:pStyle w:val="a6"/>
        <w:spacing w:line="360" w:lineRule="auto"/>
        <w:ind w:left="1077" w:firstLineChars="0" w:firstLine="0"/>
        <w:jc w:val="left"/>
        <w:rPr>
          <w:rFonts w:ascii="Times New Roman" w:eastAsia="宋体" w:hAnsi="Times New Roman" w:cs="HGB1_CNKI"/>
          <w:b/>
          <w:kern w:val="0"/>
          <w:sz w:val="24"/>
          <w:szCs w:val="21"/>
        </w:rPr>
      </w:pPr>
      <w:r>
        <w:rPr>
          <w:rFonts w:ascii="Times New Roman" w:eastAsia="宋体" w:hAnsi="Times New Roman" w:cs="HGB1_CNKI"/>
          <w:b/>
          <w:kern w:val="0"/>
          <w:sz w:val="24"/>
          <w:szCs w:val="21"/>
        </w:rPr>
        <w:t>OIML</w:t>
      </w:r>
      <w:r>
        <w:rPr>
          <w:rFonts w:ascii="Times New Roman" w:eastAsia="宋体" w:hAnsi="Times New Roman" w:cs="HGB1_CNKI"/>
          <w:b/>
          <w:kern w:val="0"/>
          <w:sz w:val="24"/>
          <w:szCs w:val="21"/>
        </w:rPr>
        <w:t>型式评价</w:t>
      </w:r>
      <w:r w:rsidR="008C5E12"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 xml:space="preserve"> </w:t>
      </w:r>
      <w:r w:rsidR="008C5E12" w:rsidRPr="008C5E12">
        <w:rPr>
          <w:rFonts w:ascii="Times New Roman" w:eastAsia="宋体" w:hAnsi="Times New Roman" w:cs="HGB1_CNKI"/>
          <w:b/>
          <w:kern w:val="0"/>
          <w:sz w:val="24"/>
          <w:szCs w:val="21"/>
        </w:rPr>
        <w:t>OIML type evaluation</w:t>
      </w:r>
    </w:p>
    <w:p w14:paraId="50936162" w14:textId="455BF127" w:rsidR="00F24040" w:rsidRDefault="001220F5" w:rsidP="004E39A6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1220F5">
        <w:rPr>
          <w:rFonts w:ascii="Times New Roman" w:eastAsia="宋体" w:hAnsi="Times New Roman" w:cs="Times New Roman" w:hint="eastAsia"/>
          <w:sz w:val="24"/>
          <w:szCs w:val="21"/>
        </w:rPr>
        <w:t>根据相关</w:t>
      </w:r>
      <w:r w:rsidR="00973D17">
        <w:rPr>
          <w:rFonts w:ascii="Times New Roman" w:eastAsia="宋体" w:hAnsi="Times New Roman" w:cs="Times New Roman"/>
          <w:sz w:val="24"/>
          <w:szCs w:val="21"/>
        </w:rPr>
        <w:t>OIML</w:t>
      </w:r>
      <w:r w:rsidRPr="001220F5">
        <w:rPr>
          <w:rFonts w:ascii="Times New Roman" w:eastAsia="宋体" w:hAnsi="Times New Roman" w:cs="Times New Roman"/>
          <w:sz w:val="24"/>
          <w:szCs w:val="21"/>
        </w:rPr>
        <w:t>国际建议进行的型式评价。</w:t>
      </w:r>
    </w:p>
    <w:p w14:paraId="733F2BD3" w14:textId="735317EE" w:rsidR="00B42BB4" w:rsidRPr="00B42BB4" w:rsidRDefault="00B42BB4" w:rsidP="00B42BB4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2B4622">
        <w:rPr>
          <w:rFonts w:ascii="Times New Roman" w:eastAsia="宋体" w:hAnsi="Times New Roman" w:cs="Times New Roman" w:hint="eastAsia"/>
          <w:sz w:val="24"/>
          <w:szCs w:val="21"/>
        </w:rPr>
        <w:t>[</w:t>
      </w:r>
      <w:r w:rsidRPr="002B4622">
        <w:rPr>
          <w:rFonts w:ascii="Times New Roman" w:eastAsia="宋体" w:hAnsi="Times New Roman" w:cs="Times New Roman" w:hint="eastAsia"/>
          <w:sz w:val="24"/>
          <w:szCs w:val="21"/>
        </w:rPr>
        <w:t>来源</w:t>
      </w:r>
      <w:r w:rsidRPr="002B4622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Pr="002B4622">
        <w:rPr>
          <w:rFonts w:ascii="Times New Roman" w:eastAsia="宋体" w:hAnsi="Times New Roman" w:cs="Times New Roman"/>
          <w:sz w:val="24"/>
          <w:szCs w:val="21"/>
        </w:rPr>
        <w:t>OIML B 18:2022 3.</w:t>
      </w:r>
      <w:r>
        <w:rPr>
          <w:rFonts w:ascii="Times New Roman" w:eastAsia="宋体" w:hAnsi="Times New Roman" w:cs="Times New Roman"/>
          <w:sz w:val="24"/>
          <w:szCs w:val="21"/>
        </w:rPr>
        <w:t>31</w:t>
      </w:r>
      <w:r w:rsidRPr="002B4622">
        <w:rPr>
          <w:rFonts w:ascii="Times New Roman" w:eastAsia="宋体" w:hAnsi="Times New Roman" w:cs="Times New Roman"/>
          <w:sz w:val="24"/>
          <w:szCs w:val="21"/>
        </w:rPr>
        <w:t>]</w:t>
      </w:r>
    </w:p>
    <w:p w14:paraId="7559CEAD" w14:textId="2A3CF4C8" w:rsidR="00FC64D6" w:rsidRDefault="00FC64D6" w:rsidP="004E39A6">
      <w:pPr>
        <w:pStyle w:val="a6"/>
        <w:spacing w:line="360" w:lineRule="auto"/>
        <w:ind w:left="1077" w:firstLineChars="0" w:firstLine="0"/>
        <w:jc w:val="left"/>
        <w:rPr>
          <w:rFonts w:ascii="Times New Roman" w:eastAsia="宋体" w:hAnsi="Times New Roman" w:cs="HGB1_CNKI"/>
          <w:b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>OIML</w:t>
      </w:r>
      <w:r>
        <w:rPr>
          <w:rFonts w:ascii="Times New Roman" w:eastAsia="宋体" w:hAnsi="Times New Roman" w:cs="HGB1_CNKI"/>
          <w:b/>
          <w:kern w:val="0"/>
          <w:sz w:val="24"/>
          <w:szCs w:val="21"/>
        </w:rPr>
        <w:t>型式评价报告</w:t>
      </w:r>
      <w:r w:rsidR="008C5E12"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 xml:space="preserve"> </w:t>
      </w:r>
      <w:r w:rsidR="008C5E12" w:rsidRPr="008C5E12">
        <w:rPr>
          <w:rFonts w:ascii="Times New Roman" w:eastAsia="宋体" w:hAnsi="Times New Roman" w:cs="HGB1_CNKI"/>
          <w:b/>
          <w:kern w:val="0"/>
          <w:sz w:val="24"/>
          <w:szCs w:val="21"/>
        </w:rPr>
        <w:t>OIML type evaluation report</w:t>
      </w:r>
    </w:p>
    <w:p w14:paraId="1384B39D" w14:textId="55C9F5A1" w:rsidR="00B27781" w:rsidRDefault="00B27781" w:rsidP="004E39A6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B27781">
        <w:rPr>
          <w:rFonts w:ascii="Times New Roman" w:eastAsia="宋体" w:hAnsi="Times New Roman" w:cs="Times New Roman" w:hint="eastAsia"/>
          <w:sz w:val="24"/>
          <w:szCs w:val="21"/>
        </w:rPr>
        <w:t>由加入</w:t>
      </w:r>
      <w:r w:rsidR="00973D17">
        <w:rPr>
          <w:rFonts w:ascii="Times New Roman" w:eastAsia="宋体" w:hAnsi="Times New Roman" w:cs="Times New Roman"/>
          <w:sz w:val="24"/>
          <w:szCs w:val="21"/>
        </w:rPr>
        <w:t>OIML-CS</w:t>
      </w:r>
      <w:r w:rsidRPr="00B27781">
        <w:rPr>
          <w:rFonts w:ascii="Times New Roman" w:eastAsia="宋体" w:hAnsi="Times New Roman" w:cs="Times New Roman"/>
          <w:sz w:val="24"/>
          <w:szCs w:val="21"/>
        </w:rPr>
        <w:t>的</w:t>
      </w:r>
      <w:r w:rsidR="00973D17">
        <w:rPr>
          <w:rFonts w:ascii="Times New Roman" w:eastAsia="宋体" w:hAnsi="Times New Roman" w:cs="Times New Roman"/>
          <w:sz w:val="24"/>
          <w:szCs w:val="21"/>
        </w:rPr>
        <w:t>OIML</w:t>
      </w:r>
      <w:r w:rsidRPr="00B27781">
        <w:rPr>
          <w:rFonts w:ascii="Times New Roman" w:eastAsia="宋体" w:hAnsi="Times New Roman" w:cs="Times New Roman"/>
          <w:sz w:val="24"/>
          <w:szCs w:val="21"/>
        </w:rPr>
        <w:t>发证机构所颁发的报告。该报告证明某种计量器具或模块符合相</w:t>
      </w:r>
      <w:r w:rsidRPr="00B27781">
        <w:rPr>
          <w:rFonts w:ascii="Times New Roman" w:eastAsia="宋体" w:hAnsi="Times New Roman" w:cs="Times New Roman" w:hint="eastAsia"/>
          <w:sz w:val="24"/>
          <w:szCs w:val="21"/>
        </w:rPr>
        <w:t>关国际建议要求，以及声明中列出的本国附加要求（如适用）。</w:t>
      </w:r>
    </w:p>
    <w:p w14:paraId="3FE0F82E" w14:textId="60A30268" w:rsidR="00B42BB4" w:rsidRPr="00B42BB4" w:rsidRDefault="00B42BB4" w:rsidP="00B42BB4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2B4622">
        <w:rPr>
          <w:rFonts w:ascii="Times New Roman" w:eastAsia="宋体" w:hAnsi="Times New Roman" w:cs="Times New Roman" w:hint="eastAsia"/>
          <w:sz w:val="24"/>
          <w:szCs w:val="21"/>
        </w:rPr>
        <w:t>[</w:t>
      </w:r>
      <w:r w:rsidRPr="002B4622">
        <w:rPr>
          <w:rFonts w:ascii="Times New Roman" w:eastAsia="宋体" w:hAnsi="Times New Roman" w:cs="Times New Roman" w:hint="eastAsia"/>
          <w:sz w:val="24"/>
          <w:szCs w:val="21"/>
        </w:rPr>
        <w:t>来源</w:t>
      </w:r>
      <w:r w:rsidRPr="002B4622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Pr="002B4622">
        <w:rPr>
          <w:rFonts w:ascii="Times New Roman" w:eastAsia="宋体" w:hAnsi="Times New Roman" w:cs="Times New Roman"/>
          <w:sz w:val="24"/>
          <w:szCs w:val="21"/>
        </w:rPr>
        <w:t>OIML B 18:2022 3.</w:t>
      </w:r>
      <w:r>
        <w:rPr>
          <w:rFonts w:ascii="Times New Roman" w:eastAsia="宋体" w:hAnsi="Times New Roman" w:cs="Times New Roman"/>
          <w:sz w:val="24"/>
          <w:szCs w:val="21"/>
        </w:rPr>
        <w:t>32</w:t>
      </w:r>
      <w:r w:rsidRPr="002B4622">
        <w:rPr>
          <w:rFonts w:ascii="Times New Roman" w:eastAsia="宋体" w:hAnsi="Times New Roman" w:cs="Times New Roman"/>
          <w:sz w:val="24"/>
          <w:szCs w:val="21"/>
        </w:rPr>
        <w:t>]</w:t>
      </w:r>
    </w:p>
    <w:p w14:paraId="18670ABF" w14:textId="79DC98D1" w:rsidR="00FC64D6" w:rsidRDefault="00FC64D6" w:rsidP="004E39A6">
      <w:pPr>
        <w:pStyle w:val="a6"/>
        <w:spacing w:line="360" w:lineRule="auto"/>
        <w:ind w:left="1077" w:firstLineChars="0" w:firstLine="0"/>
        <w:jc w:val="left"/>
        <w:rPr>
          <w:rFonts w:ascii="Times New Roman" w:eastAsia="宋体" w:hAnsi="Times New Roman" w:cs="HGB1_CNKI"/>
          <w:b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>实验室</w:t>
      </w:r>
      <w:r w:rsidR="008C5E12"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 xml:space="preserve"> </w:t>
      </w:r>
      <w:r w:rsidR="008C5E12" w:rsidRPr="008C5E12">
        <w:rPr>
          <w:rFonts w:ascii="Times New Roman" w:eastAsia="宋体" w:hAnsi="Times New Roman" w:cs="HGB1_CNKI"/>
          <w:b/>
          <w:kern w:val="0"/>
          <w:sz w:val="24"/>
          <w:szCs w:val="21"/>
        </w:rPr>
        <w:t>Test Laboratory</w:t>
      </w:r>
    </w:p>
    <w:p w14:paraId="111FF5D0" w14:textId="0DB93245" w:rsidR="00BB5E9E" w:rsidRPr="00667539" w:rsidRDefault="00BB5E9E" w:rsidP="00667539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BB5E9E">
        <w:rPr>
          <w:rFonts w:ascii="Times New Roman" w:eastAsia="宋体" w:hAnsi="Times New Roman" w:cs="Times New Roman" w:hint="eastAsia"/>
          <w:sz w:val="24"/>
          <w:szCs w:val="21"/>
        </w:rPr>
        <w:t>对某种计量器具进行部分或全部试验的实验室。</w:t>
      </w:r>
      <w:r w:rsidR="00667539" w:rsidRPr="00667539">
        <w:rPr>
          <w:rFonts w:ascii="仿宋" w:eastAsia="仿宋" w:hAnsi="仿宋" w:cs="Times New Roman"/>
          <w:szCs w:val="21"/>
        </w:rPr>
        <w:t xml:space="preserve"> </w:t>
      </w:r>
    </w:p>
    <w:p w14:paraId="1225F41F" w14:textId="2B969272" w:rsidR="00BB5E9E" w:rsidRPr="00DA619D" w:rsidRDefault="00BB5E9E" w:rsidP="004E39A6">
      <w:pPr>
        <w:pStyle w:val="a6"/>
        <w:spacing w:line="360" w:lineRule="auto"/>
        <w:ind w:left="1077" w:firstLineChars="0" w:firstLine="0"/>
        <w:rPr>
          <w:rFonts w:ascii="仿宋" w:eastAsia="仿宋" w:hAnsi="仿宋" w:cs="Times New Roman"/>
          <w:szCs w:val="21"/>
        </w:rPr>
      </w:pPr>
      <w:r w:rsidRPr="00DA619D">
        <w:rPr>
          <w:rFonts w:ascii="仿宋" w:eastAsia="仿宋" w:hAnsi="仿宋" w:cs="Times New Roman" w:hint="eastAsia"/>
          <w:szCs w:val="21"/>
        </w:rPr>
        <w:t>注</w:t>
      </w:r>
      <w:r w:rsidR="00667539">
        <w:rPr>
          <w:rFonts w:ascii="仿宋" w:eastAsia="仿宋" w:hAnsi="仿宋" w:cs="Times New Roman"/>
          <w:szCs w:val="21"/>
        </w:rPr>
        <w:t>1</w:t>
      </w:r>
      <w:r w:rsidRPr="00DA619D">
        <w:rPr>
          <w:rFonts w:ascii="仿宋" w:eastAsia="仿宋" w:hAnsi="仿宋" w:cs="Times New Roman"/>
          <w:szCs w:val="21"/>
        </w:rPr>
        <w:t>：实验室可以是</w:t>
      </w:r>
      <w:r w:rsidR="00973D17" w:rsidRPr="00DA619D">
        <w:rPr>
          <w:rFonts w:ascii="仿宋" w:eastAsia="仿宋" w:hAnsi="仿宋" w:cs="Times New Roman"/>
          <w:szCs w:val="21"/>
        </w:rPr>
        <w:t>OIML</w:t>
      </w:r>
      <w:r w:rsidRPr="00DA619D">
        <w:rPr>
          <w:rFonts w:ascii="仿宋" w:eastAsia="仿宋" w:hAnsi="仿宋" w:cs="Times New Roman"/>
          <w:szCs w:val="21"/>
        </w:rPr>
        <w:t>发证机构的内部实验室，也可以是</w:t>
      </w:r>
      <w:r w:rsidRPr="000E237D">
        <w:rPr>
          <w:rFonts w:ascii="仿宋" w:eastAsia="仿宋" w:hAnsi="仿宋" w:cs="Times New Roman"/>
          <w:szCs w:val="21"/>
        </w:rPr>
        <w:t>第三方实验室或制造商实验室。</w:t>
      </w:r>
    </w:p>
    <w:p w14:paraId="4C7AA345" w14:textId="2B374990" w:rsidR="00BB5E9E" w:rsidRDefault="00BB5E9E" w:rsidP="004E39A6">
      <w:pPr>
        <w:pStyle w:val="a6"/>
        <w:spacing w:line="360" w:lineRule="auto"/>
        <w:ind w:left="1077" w:firstLineChars="0" w:firstLine="0"/>
        <w:rPr>
          <w:rFonts w:ascii="仿宋" w:eastAsia="仿宋" w:hAnsi="仿宋" w:cs="Times New Roman"/>
          <w:szCs w:val="21"/>
        </w:rPr>
      </w:pPr>
      <w:r w:rsidRPr="00DA619D">
        <w:rPr>
          <w:rFonts w:ascii="仿宋" w:eastAsia="仿宋" w:hAnsi="仿宋" w:cs="Times New Roman" w:hint="eastAsia"/>
          <w:szCs w:val="21"/>
        </w:rPr>
        <w:t>注</w:t>
      </w:r>
      <w:r w:rsidR="00667539">
        <w:rPr>
          <w:rFonts w:ascii="仿宋" w:eastAsia="仿宋" w:hAnsi="仿宋" w:cs="Times New Roman"/>
          <w:szCs w:val="21"/>
        </w:rPr>
        <w:t>2</w:t>
      </w:r>
      <w:r w:rsidRPr="00DA619D">
        <w:rPr>
          <w:rFonts w:ascii="仿宋" w:eastAsia="仿宋" w:hAnsi="仿宋" w:cs="Times New Roman"/>
          <w:szCs w:val="21"/>
        </w:rPr>
        <w:t>：</w:t>
      </w:r>
      <w:r w:rsidR="00973D17" w:rsidRPr="00DA619D">
        <w:rPr>
          <w:rFonts w:ascii="仿宋" w:eastAsia="仿宋" w:hAnsi="仿宋" w:cs="Times New Roman"/>
          <w:szCs w:val="21"/>
        </w:rPr>
        <w:t>OIML</w:t>
      </w:r>
      <w:r w:rsidRPr="00DA619D">
        <w:rPr>
          <w:rFonts w:ascii="仿宋" w:eastAsia="仿宋" w:hAnsi="仿宋" w:cs="Times New Roman"/>
          <w:szCs w:val="21"/>
        </w:rPr>
        <w:t>型式评价报告由</w:t>
      </w:r>
      <w:r w:rsidR="00973D17" w:rsidRPr="00DA619D">
        <w:rPr>
          <w:rFonts w:ascii="仿宋" w:eastAsia="仿宋" w:hAnsi="仿宋" w:cs="Times New Roman"/>
          <w:szCs w:val="21"/>
        </w:rPr>
        <w:t>OIML</w:t>
      </w:r>
      <w:r w:rsidRPr="00DA619D">
        <w:rPr>
          <w:rFonts w:ascii="仿宋" w:eastAsia="仿宋" w:hAnsi="仿宋" w:cs="Times New Roman"/>
          <w:szCs w:val="21"/>
        </w:rPr>
        <w:t>发证机构负责颁发，不由实验室颁发。</w:t>
      </w:r>
    </w:p>
    <w:p w14:paraId="030DF3AE" w14:textId="5B38D152" w:rsidR="00667539" w:rsidRPr="00667539" w:rsidRDefault="00667539" w:rsidP="004E39A6">
      <w:pPr>
        <w:pStyle w:val="a6"/>
        <w:spacing w:line="360" w:lineRule="auto"/>
        <w:ind w:left="1077" w:firstLineChars="0" w:firstLine="0"/>
        <w:rPr>
          <w:rFonts w:ascii="仿宋" w:eastAsia="仿宋" w:hAnsi="仿宋" w:cs="Times New Roman"/>
          <w:szCs w:val="21"/>
        </w:rPr>
      </w:pPr>
      <w:r w:rsidRPr="00DA619D">
        <w:rPr>
          <w:rFonts w:ascii="仿宋" w:eastAsia="仿宋" w:hAnsi="仿宋" w:cs="Times New Roman" w:hint="eastAsia"/>
          <w:szCs w:val="21"/>
        </w:rPr>
        <w:t>注</w:t>
      </w:r>
      <w:r>
        <w:rPr>
          <w:rFonts w:ascii="仿宋" w:eastAsia="仿宋" w:hAnsi="仿宋" w:cs="Times New Roman" w:hint="eastAsia"/>
          <w:szCs w:val="21"/>
        </w:rPr>
        <w:t>3</w:t>
      </w:r>
      <w:r w:rsidRPr="00DA619D">
        <w:rPr>
          <w:rFonts w:ascii="仿宋" w:eastAsia="仿宋" w:hAnsi="仿宋" w:cs="Times New Roman"/>
          <w:szCs w:val="21"/>
        </w:rPr>
        <w:t>：</w:t>
      </w:r>
      <w:r w:rsidRPr="00667539">
        <w:rPr>
          <w:rFonts w:ascii="仿宋" w:eastAsia="仿宋" w:hAnsi="仿宋" w:cs="Times New Roman" w:hint="eastAsia"/>
          <w:szCs w:val="21"/>
        </w:rPr>
        <w:t>在</w:t>
      </w:r>
      <w:r w:rsidRPr="00667539">
        <w:rPr>
          <w:rFonts w:ascii="仿宋" w:eastAsia="仿宋" w:hAnsi="仿宋" w:cs="Times New Roman"/>
          <w:szCs w:val="21"/>
        </w:rPr>
        <w:t>OIML-CS中，使用“实验室”（Test Laboratory）</w:t>
      </w:r>
      <w:r>
        <w:rPr>
          <w:rFonts w:ascii="仿宋" w:eastAsia="仿宋" w:hAnsi="仿宋" w:cs="Times New Roman" w:hint="eastAsia"/>
          <w:szCs w:val="21"/>
        </w:rPr>
        <w:t>代替了</w:t>
      </w:r>
      <w:r w:rsidRPr="00667539">
        <w:rPr>
          <w:rFonts w:ascii="仿宋" w:eastAsia="仿宋" w:hAnsi="仿宋" w:cs="Times New Roman"/>
          <w:szCs w:val="21"/>
        </w:rPr>
        <w:t>术语“检测实验室”（Testing Laboratory）。</w:t>
      </w:r>
    </w:p>
    <w:p w14:paraId="181A7AD6" w14:textId="786FCD26" w:rsidR="00DA619D" w:rsidRPr="00B42BB4" w:rsidRDefault="00DA619D" w:rsidP="00DA619D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2B4622">
        <w:rPr>
          <w:rFonts w:ascii="Times New Roman" w:eastAsia="宋体" w:hAnsi="Times New Roman" w:cs="Times New Roman" w:hint="eastAsia"/>
          <w:sz w:val="24"/>
          <w:szCs w:val="21"/>
        </w:rPr>
        <w:t>[</w:t>
      </w:r>
      <w:r w:rsidRPr="002B4622">
        <w:rPr>
          <w:rFonts w:ascii="Times New Roman" w:eastAsia="宋体" w:hAnsi="Times New Roman" w:cs="Times New Roman" w:hint="eastAsia"/>
          <w:sz w:val="24"/>
          <w:szCs w:val="21"/>
        </w:rPr>
        <w:t>来源</w:t>
      </w:r>
      <w:r w:rsidRPr="002B4622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Pr="002B4622">
        <w:rPr>
          <w:rFonts w:ascii="Times New Roman" w:eastAsia="宋体" w:hAnsi="Times New Roman" w:cs="Times New Roman"/>
          <w:sz w:val="24"/>
          <w:szCs w:val="21"/>
        </w:rPr>
        <w:t>OIML B 18:2022 3.</w:t>
      </w:r>
      <w:r>
        <w:rPr>
          <w:rFonts w:ascii="Times New Roman" w:eastAsia="宋体" w:hAnsi="Times New Roman" w:cs="Times New Roman"/>
          <w:sz w:val="24"/>
          <w:szCs w:val="21"/>
        </w:rPr>
        <w:t>40</w:t>
      </w:r>
      <w:r w:rsidRPr="002B4622">
        <w:rPr>
          <w:rFonts w:ascii="Times New Roman" w:eastAsia="宋体" w:hAnsi="Times New Roman" w:cs="Times New Roman"/>
          <w:sz w:val="24"/>
          <w:szCs w:val="21"/>
        </w:rPr>
        <w:t>]</w:t>
      </w:r>
    </w:p>
    <w:p w14:paraId="5F30A993" w14:textId="1D94CBF2" w:rsidR="00FC64D6" w:rsidRPr="00FC64D6" w:rsidRDefault="00FC64D6" w:rsidP="004E39A6">
      <w:pPr>
        <w:pStyle w:val="a6"/>
        <w:spacing w:line="360" w:lineRule="auto"/>
        <w:ind w:left="1077" w:firstLineChars="0" w:firstLine="0"/>
        <w:jc w:val="left"/>
        <w:rPr>
          <w:rFonts w:ascii="Times New Roman" w:eastAsia="宋体" w:hAnsi="Times New Roman" w:cs="HGB1_CNKI"/>
          <w:b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>型式</w:t>
      </w:r>
      <w:r>
        <w:rPr>
          <w:rFonts w:ascii="Times New Roman" w:eastAsia="宋体" w:hAnsi="Times New Roman" w:cs="HGB1_CNKI"/>
          <w:b/>
          <w:kern w:val="0"/>
          <w:sz w:val="24"/>
          <w:szCs w:val="21"/>
        </w:rPr>
        <w:t>评价</w:t>
      </w:r>
      <w:r w:rsidR="005A22E5">
        <w:rPr>
          <w:rFonts w:ascii="Times New Roman" w:eastAsia="宋体" w:hAnsi="Times New Roman" w:cs="HGB1_CNKI" w:hint="eastAsia"/>
          <w:b/>
          <w:kern w:val="0"/>
          <w:sz w:val="24"/>
          <w:szCs w:val="21"/>
        </w:rPr>
        <w:t xml:space="preserve"> </w:t>
      </w:r>
      <w:r w:rsidR="005A22E5" w:rsidRPr="005A22E5">
        <w:rPr>
          <w:rFonts w:ascii="Times New Roman" w:eastAsia="宋体" w:hAnsi="Times New Roman" w:cs="HGB1_CNKI"/>
          <w:b/>
          <w:kern w:val="0"/>
          <w:sz w:val="24"/>
          <w:szCs w:val="21"/>
        </w:rPr>
        <w:t>type (pattern) evaluation</w:t>
      </w:r>
    </w:p>
    <w:p w14:paraId="4560E0A0" w14:textId="5714A391" w:rsidR="00FC64D6" w:rsidRPr="00AC75DF" w:rsidRDefault="00AC75DF" w:rsidP="004E39A6">
      <w:pPr>
        <w:pStyle w:val="a6"/>
        <w:spacing w:line="360" w:lineRule="auto"/>
        <w:ind w:left="1077" w:firstLineChars="0" w:firstLine="0"/>
        <w:rPr>
          <w:rFonts w:ascii="Times New Roman" w:eastAsia="宋体" w:hAnsi="Times New Roman" w:cs="Times New Roman"/>
          <w:sz w:val="24"/>
          <w:szCs w:val="21"/>
        </w:rPr>
      </w:pPr>
      <w:r w:rsidRPr="00AC75DF">
        <w:rPr>
          <w:rFonts w:ascii="Times New Roman" w:eastAsia="宋体" w:hAnsi="Times New Roman" w:cs="Times New Roman" w:hint="eastAsia"/>
          <w:sz w:val="24"/>
          <w:szCs w:val="21"/>
        </w:rPr>
        <w:t>根据</w:t>
      </w:r>
      <w:r w:rsidRPr="00AC75DF">
        <w:rPr>
          <w:rFonts w:ascii="Times New Roman" w:eastAsia="宋体" w:hAnsi="Times New Roman" w:cs="Times New Roman"/>
          <w:sz w:val="24"/>
          <w:szCs w:val="21"/>
        </w:rPr>
        <w:t>文件要求对</w:t>
      </w:r>
      <w:r w:rsidR="00F5554B">
        <w:rPr>
          <w:rFonts w:ascii="Times New Roman" w:eastAsia="宋体" w:hAnsi="Times New Roman" w:cs="Times New Roman" w:hint="eastAsia"/>
          <w:sz w:val="24"/>
          <w:szCs w:val="21"/>
        </w:rPr>
        <w:t>计量器具</w:t>
      </w:r>
      <w:r w:rsidRPr="00AC75DF">
        <w:rPr>
          <w:rFonts w:ascii="Times New Roman" w:eastAsia="宋体" w:hAnsi="Times New Roman" w:cs="Times New Roman"/>
          <w:sz w:val="24"/>
          <w:szCs w:val="21"/>
        </w:rPr>
        <w:t>指定型式的一个或多个样品性能所进行的系统检查和试验，并将其结果写入型式评价报告中，以确定是否可对该型式予以批准</w:t>
      </w:r>
      <w:r w:rsidRPr="00AC75DF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14:paraId="721E51C8" w14:textId="115FE5FF" w:rsidR="00AC75DF" w:rsidRDefault="00AC75DF" w:rsidP="004E39A6">
      <w:pPr>
        <w:pStyle w:val="a6"/>
        <w:spacing w:line="360" w:lineRule="auto"/>
        <w:ind w:left="1077" w:firstLineChars="0" w:firstLine="0"/>
        <w:rPr>
          <w:rFonts w:ascii="仿宋" w:eastAsia="仿宋" w:hAnsi="仿宋" w:cs="Times New Roman"/>
          <w:szCs w:val="21"/>
        </w:rPr>
      </w:pPr>
      <w:r w:rsidRPr="00AC75DF">
        <w:rPr>
          <w:rFonts w:ascii="仿宋" w:eastAsia="仿宋" w:hAnsi="仿宋" w:cs="Times New Roman" w:hint="eastAsia"/>
          <w:szCs w:val="21"/>
        </w:rPr>
        <w:t>注</w:t>
      </w:r>
      <w:r w:rsidR="005A22E5">
        <w:rPr>
          <w:rFonts w:ascii="仿宋" w:eastAsia="仿宋" w:hAnsi="仿宋" w:cs="Times New Roman" w:hint="eastAsia"/>
          <w:szCs w:val="21"/>
        </w:rPr>
        <w:t>1</w:t>
      </w:r>
      <w:r w:rsidRPr="00AC75DF">
        <w:rPr>
          <w:rFonts w:ascii="仿宋" w:eastAsia="仿宋" w:hAnsi="仿宋" w:cs="Times New Roman"/>
          <w:szCs w:val="21"/>
        </w:rPr>
        <w:t>：</w:t>
      </w:r>
      <w:r w:rsidR="005A22E5">
        <w:rPr>
          <w:rFonts w:ascii="仿宋" w:eastAsia="仿宋" w:hAnsi="仿宋" w:cs="Times New Roman" w:hint="eastAsia"/>
          <w:szCs w:val="21"/>
        </w:rPr>
        <w:t>:在</w:t>
      </w:r>
      <w:r w:rsidR="005A22E5">
        <w:rPr>
          <w:rFonts w:ascii="仿宋" w:eastAsia="仿宋" w:hAnsi="仿宋" w:cs="Times New Roman"/>
          <w:szCs w:val="21"/>
        </w:rPr>
        <w:t>法制计量中</w:t>
      </w:r>
      <w:r w:rsidR="005A22E5">
        <w:rPr>
          <w:rFonts w:ascii="仿宋" w:eastAsia="仿宋" w:hAnsi="仿宋" w:cs="Times New Roman" w:hint="eastAsia"/>
          <w:szCs w:val="21"/>
        </w:rPr>
        <w:t>，英文</w:t>
      </w:r>
      <w:r w:rsidR="005A22E5">
        <w:rPr>
          <w:rFonts w:ascii="仿宋" w:eastAsia="仿宋" w:hAnsi="仿宋" w:cs="Times New Roman"/>
          <w:szCs w:val="21"/>
        </w:rPr>
        <w:t>“</w:t>
      </w:r>
      <w:r w:rsidR="005A22E5" w:rsidRPr="005A22E5">
        <w:rPr>
          <w:rFonts w:ascii="仿宋" w:eastAsia="仿宋" w:hAnsi="仿宋" w:cs="Times New Roman"/>
          <w:szCs w:val="21"/>
        </w:rPr>
        <w:t>Pattern</w:t>
      </w:r>
      <w:r w:rsidR="005A22E5">
        <w:rPr>
          <w:rFonts w:ascii="仿宋" w:eastAsia="仿宋" w:hAnsi="仿宋" w:cs="Times New Roman"/>
          <w:szCs w:val="21"/>
        </w:rPr>
        <w:t>”</w:t>
      </w:r>
      <w:r w:rsidR="005A22E5">
        <w:rPr>
          <w:rFonts w:ascii="仿宋" w:eastAsia="仿宋" w:hAnsi="仿宋" w:cs="Times New Roman" w:hint="eastAsia"/>
          <w:szCs w:val="21"/>
        </w:rPr>
        <w:t>与</w:t>
      </w:r>
      <w:r w:rsidR="005A22E5">
        <w:rPr>
          <w:rFonts w:ascii="仿宋" w:eastAsia="仿宋" w:hAnsi="仿宋" w:cs="Times New Roman"/>
          <w:szCs w:val="21"/>
        </w:rPr>
        <w:t>“</w:t>
      </w:r>
      <w:r w:rsidR="005A22E5" w:rsidRPr="005A22E5">
        <w:rPr>
          <w:rFonts w:ascii="仿宋" w:eastAsia="仿宋" w:hAnsi="仿宋" w:cs="Times New Roman"/>
          <w:szCs w:val="21"/>
        </w:rPr>
        <w:t>type</w:t>
      </w:r>
      <w:r w:rsidR="005A22E5">
        <w:rPr>
          <w:rFonts w:ascii="仿宋" w:eastAsia="仿宋" w:hAnsi="仿宋" w:cs="Times New Roman"/>
          <w:szCs w:val="21"/>
        </w:rPr>
        <w:t>”</w:t>
      </w:r>
      <w:r w:rsidR="005A22E5">
        <w:rPr>
          <w:rFonts w:ascii="仿宋" w:eastAsia="仿宋" w:hAnsi="仿宋" w:cs="Times New Roman" w:hint="eastAsia"/>
          <w:szCs w:val="21"/>
        </w:rPr>
        <w:t>的含义</w:t>
      </w:r>
      <w:r w:rsidR="005A22E5">
        <w:rPr>
          <w:rFonts w:ascii="仿宋" w:eastAsia="仿宋" w:hAnsi="仿宋" w:cs="Times New Roman"/>
          <w:szCs w:val="21"/>
        </w:rPr>
        <w:t>相同。</w:t>
      </w:r>
    </w:p>
    <w:p w14:paraId="634C9E12" w14:textId="2DC324A3" w:rsidR="005A22E5" w:rsidRPr="005416D0" w:rsidRDefault="005A22E5" w:rsidP="004E39A6">
      <w:pPr>
        <w:pStyle w:val="a6"/>
        <w:spacing w:line="360" w:lineRule="auto"/>
        <w:ind w:left="1077" w:firstLineChars="0" w:firstLine="0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 w:hint="eastAsia"/>
          <w:szCs w:val="21"/>
        </w:rPr>
        <w:t>注2：在</w:t>
      </w:r>
      <w:r>
        <w:rPr>
          <w:rFonts w:ascii="仿宋" w:eastAsia="仿宋" w:hAnsi="仿宋" w:cs="Times New Roman"/>
          <w:szCs w:val="21"/>
        </w:rPr>
        <w:t>OIML-CS</w:t>
      </w:r>
      <w:r w:rsidR="00F5554B" w:rsidRPr="00667539">
        <w:rPr>
          <w:rFonts w:ascii="仿宋" w:eastAsia="仿宋" w:hAnsi="仿宋" w:cs="Times New Roman"/>
          <w:szCs w:val="21"/>
        </w:rPr>
        <w:t>中</w:t>
      </w:r>
      <w:r>
        <w:rPr>
          <w:rFonts w:ascii="仿宋" w:eastAsia="仿宋" w:hAnsi="仿宋" w:cs="Times New Roman"/>
          <w:szCs w:val="21"/>
        </w:rPr>
        <w:t>，“</w:t>
      </w:r>
      <w:r>
        <w:rPr>
          <w:rFonts w:ascii="仿宋" w:eastAsia="仿宋" w:hAnsi="仿宋" w:cs="Times New Roman" w:hint="eastAsia"/>
          <w:szCs w:val="21"/>
        </w:rPr>
        <w:t>评价</w:t>
      </w:r>
      <w:r>
        <w:rPr>
          <w:rFonts w:ascii="仿宋" w:eastAsia="仿宋" w:hAnsi="仿宋" w:cs="Times New Roman"/>
          <w:szCs w:val="21"/>
        </w:rPr>
        <w:t>报告</w:t>
      </w:r>
      <w:r w:rsidR="008C5E12">
        <w:rPr>
          <w:rFonts w:ascii="仿宋" w:eastAsia="仿宋" w:hAnsi="仿宋" w:cs="Times New Roman" w:hint="eastAsia"/>
          <w:szCs w:val="21"/>
        </w:rPr>
        <w:t>（</w:t>
      </w:r>
      <w:r w:rsidR="008C5E12" w:rsidRPr="008C5E12">
        <w:rPr>
          <w:rFonts w:ascii="仿宋" w:eastAsia="仿宋" w:hAnsi="仿宋" w:cs="Times New Roman"/>
          <w:szCs w:val="21"/>
        </w:rPr>
        <w:t>evaluation report</w:t>
      </w:r>
      <w:r w:rsidR="008C5E12">
        <w:rPr>
          <w:rFonts w:ascii="仿宋" w:eastAsia="仿宋" w:hAnsi="仿宋" w:cs="Times New Roman" w:hint="eastAsia"/>
          <w:szCs w:val="21"/>
        </w:rPr>
        <w:t>）</w:t>
      </w:r>
      <w:r>
        <w:rPr>
          <w:rFonts w:ascii="仿宋" w:eastAsia="仿宋" w:hAnsi="仿宋" w:cs="Times New Roman"/>
          <w:szCs w:val="21"/>
        </w:rPr>
        <w:t>”</w:t>
      </w:r>
      <w:r>
        <w:rPr>
          <w:rFonts w:ascii="仿宋" w:eastAsia="仿宋" w:hAnsi="仿宋" w:cs="Times New Roman" w:hint="eastAsia"/>
          <w:szCs w:val="21"/>
        </w:rPr>
        <w:t>应</w:t>
      </w:r>
      <w:r w:rsidR="008C5E12">
        <w:rPr>
          <w:rFonts w:ascii="仿宋" w:eastAsia="仿宋" w:hAnsi="仿宋" w:cs="Times New Roman" w:hint="eastAsia"/>
          <w:szCs w:val="21"/>
        </w:rPr>
        <w:t>理解为</w:t>
      </w:r>
      <w:r>
        <w:rPr>
          <w:rFonts w:ascii="仿宋" w:eastAsia="仿宋" w:hAnsi="仿宋" w:cs="Times New Roman" w:hint="eastAsia"/>
          <w:szCs w:val="21"/>
        </w:rPr>
        <w:t>“OIML</w:t>
      </w:r>
      <w:r>
        <w:rPr>
          <w:rFonts w:ascii="仿宋" w:eastAsia="仿宋" w:hAnsi="仿宋" w:cs="Times New Roman"/>
          <w:szCs w:val="21"/>
        </w:rPr>
        <w:t>型式评价报告</w:t>
      </w:r>
      <w:r w:rsidR="008C5E12">
        <w:rPr>
          <w:rFonts w:ascii="仿宋" w:eastAsia="仿宋" w:hAnsi="仿宋" w:cs="Times New Roman" w:hint="eastAsia"/>
          <w:szCs w:val="21"/>
        </w:rPr>
        <w:t>（</w:t>
      </w:r>
      <w:r w:rsidR="008C5E12" w:rsidRPr="008C5E12">
        <w:rPr>
          <w:rFonts w:ascii="仿宋" w:eastAsia="仿宋" w:hAnsi="仿宋" w:cs="Times New Roman"/>
          <w:szCs w:val="21"/>
        </w:rPr>
        <w:t xml:space="preserve">OIML </w:t>
      </w:r>
      <w:r w:rsidR="008C5E12" w:rsidRPr="005416D0">
        <w:rPr>
          <w:rFonts w:ascii="仿宋" w:eastAsia="仿宋" w:hAnsi="仿宋" w:cs="Times New Roman"/>
          <w:szCs w:val="21"/>
        </w:rPr>
        <w:t>type evaluation report</w:t>
      </w:r>
      <w:r w:rsidR="008C5E12" w:rsidRPr="005416D0">
        <w:rPr>
          <w:rFonts w:ascii="仿宋" w:eastAsia="仿宋" w:hAnsi="仿宋" w:cs="Times New Roman" w:hint="eastAsia"/>
          <w:szCs w:val="21"/>
        </w:rPr>
        <w:t>）</w:t>
      </w:r>
      <w:r w:rsidRPr="005416D0">
        <w:rPr>
          <w:rFonts w:ascii="仿宋" w:eastAsia="仿宋" w:hAnsi="仿宋" w:cs="Times New Roman" w:hint="eastAsia"/>
          <w:szCs w:val="21"/>
        </w:rPr>
        <w:t>”</w:t>
      </w:r>
    </w:p>
    <w:p w14:paraId="32613FA2" w14:textId="22A42C2D" w:rsidR="00F5554B" w:rsidRPr="005416D0" w:rsidRDefault="00F5554B" w:rsidP="004E39A6">
      <w:pPr>
        <w:pStyle w:val="a6"/>
        <w:spacing w:line="360" w:lineRule="auto"/>
        <w:ind w:left="1077" w:firstLineChars="0" w:firstLine="0"/>
        <w:rPr>
          <w:rFonts w:ascii="仿宋" w:eastAsia="仿宋" w:hAnsi="仿宋" w:cs="Times New Roman"/>
          <w:szCs w:val="21"/>
        </w:rPr>
      </w:pPr>
      <w:r w:rsidRPr="005416D0">
        <w:rPr>
          <w:rFonts w:ascii="Times New Roman" w:eastAsia="宋体" w:hAnsi="Times New Roman" w:cs="Times New Roman" w:hint="eastAsia"/>
          <w:sz w:val="24"/>
          <w:szCs w:val="21"/>
        </w:rPr>
        <w:t>[</w:t>
      </w:r>
      <w:r w:rsidRPr="005416D0">
        <w:rPr>
          <w:rFonts w:ascii="Times New Roman" w:eastAsia="宋体" w:hAnsi="Times New Roman" w:cs="Times New Roman" w:hint="eastAsia"/>
          <w:sz w:val="24"/>
          <w:szCs w:val="21"/>
        </w:rPr>
        <w:t>来源</w:t>
      </w:r>
      <w:r w:rsidRPr="005416D0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Pr="005416D0">
        <w:rPr>
          <w:rFonts w:ascii="Times New Roman" w:eastAsia="宋体" w:hAnsi="Times New Roman" w:cs="Times New Roman"/>
          <w:sz w:val="24"/>
          <w:szCs w:val="21"/>
        </w:rPr>
        <w:t xml:space="preserve"> </w:t>
      </w:r>
      <w:r w:rsidR="005416D0" w:rsidRPr="005416D0">
        <w:rPr>
          <w:rFonts w:ascii="Times New Roman" w:eastAsia="宋体" w:hAnsi="Times New Roman" w:cs="Times New Roman" w:hint="eastAsia"/>
          <w:sz w:val="24"/>
          <w:szCs w:val="21"/>
        </w:rPr>
        <w:t>VIML 2</w:t>
      </w:r>
      <w:r w:rsidR="005416D0" w:rsidRPr="005416D0">
        <w:rPr>
          <w:rFonts w:ascii="Times New Roman" w:eastAsia="宋体" w:hAnsi="Times New Roman" w:cs="Times New Roman"/>
          <w:sz w:val="24"/>
          <w:szCs w:val="21"/>
        </w:rPr>
        <w:t>.04</w:t>
      </w:r>
      <w:r w:rsidRPr="005416D0">
        <w:rPr>
          <w:rFonts w:ascii="Times New Roman" w:eastAsia="宋体" w:hAnsi="Times New Roman" w:cs="Times New Roman"/>
          <w:sz w:val="24"/>
          <w:szCs w:val="21"/>
        </w:rPr>
        <w:t>]</w:t>
      </w:r>
    </w:p>
    <w:p w14:paraId="5291884A" w14:textId="77777777" w:rsidR="009260F8" w:rsidRDefault="00C27B47" w:rsidP="004E39A6">
      <w:pPr>
        <w:pStyle w:val="a6"/>
        <w:numPr>
          <w:ilvl w:val="0"/>
          <w:numId w:val="3"/>
        </w:numPr>
        <w:spacing w:line="360" w:lineRule="auto"/>
        <w:ind w:firstLineChars="0"/>
        <w:jc w:val="left"/>
        <w:outlineLvl w:val="0"/>
        <w:rPr>
          <w:rFonts w:ascii="Times New Roman" w:eastAsia="黑体" w:hAnsi="Times New Roman"/>
          <w:b/>
          <w:sz w:val="24"/>
        </w:rPr>
      </w:pPr>
      <w:bookmarkStart w:id="25" w:name="_Toc181889303"/>
      <w:r>
        <w:rPr>
          <w:rFonts w:ascii="Times New Roman" w:eastAsia="黑体" w:hAnsi="Times New Roman" w:hint="eastAsia"/>
          <w:b/>
          <w:sz w:val="24"/>
        </w:rPr>
        <w:t>通用</w:t>
      </w:r>
      <w:r>
        <w:rPr>
          <w:rFonts w:ascii="Times New Roman" w:eastAsia="黑体" w:hAnsi="Times New Roman"/>
          <w:b/>
          <w:sz w:val="24"/>
        </w:rPr>
        <w:t>要求</w:t>
      </w:r>
      <w:bookmarkEnd w:id="25"/>
    </w:p>
    <w:p w14:paraId="067E0525" w14:textId="12C60A9B" w:rsidR="002F35C8" w:rsidRPr="00286116" w:rsidRDefault="002F35C8" w:rsidP="00E06CE9">
      <w:pPr>
        <w:pStyle w:val="a6"/>
        <w:numPr>
          <w:ilvl w:val="1"/>
          <w:numId w:val="3"/>
        </w:numPr>
        <w:spacing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26" w:name="_Toc181889304"/>
      <w:r w:rsidRPr="00286116">
        <w:rPr>
          <w:rFonts w:ascii="Times New Roman" w:eastAsia="黑体" w:hAnsi="Times New Roman" w:hint="eastAsia"/>
          <w:b/>
          <w:sz w:val="24"/>
        </w:rPr>
        <w:t>公正性</w:t>
      </w:r>
      <w:bookmarkEnd w:id="26"/>
    </w:p>
    <w:p w14:paraId="6869EDD0" w14:textId="4E6C52BD" w:rsidR="002F35C8" w:rsidRPr="003D5EA9" w:rsidRDefault="002F35C8" w:rsidP="004E39A6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3D5EA9">
        <w:rPr>
          <w:rFonts w:ascii="宋体" w:eastAsia="宋体" w:hAnsi="宋体" w:hint="eastAsia"/>
          <w:sz w:val="24"/>
        </w:rPr>
        <w:t>没有对应</w:t>
      </w:r>
      <w:r w:rsidRPr="003D5EA9">
        <w:rPr>
          <w:rFonts w:ascii="宋体" w:eastAsia="宋体" w:hAnsi="宋体"/>
          <w:sz w:val="24"/>
        </w:rPr>
        <w:t>的OIML指南</w:t>
      </w:r>
    </w:p>
    <w:p w14:paraId="4E79D8EA" w14:textId="77777777" w:rsidR="002F35C8" w:rsidRPr="003D5EA9" w:rsidRDefault="002F35C8" w:rsidP="004E39A6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3D5EA9">
        <w:rPr>
          <w:rFonts w:ascii="宋体" w:eastAsia="宋体" w:hAnsi="宋体" w:hint="eastAsia"/>
          <w:sz w:val="24"/>
        </w:rPr>
        <w:t>没有对应</w:t>
      </w:r>
      <w:r w:rsidRPr="003D5EA9">
        <w:rPr>
          <w:rFonts w:ascii="宋体" w:eastAsia="宋体" w:hAnsi="宋体"/>
          <w:sz w:val="24"/>
        </w:rPr>
        <w:t>的OIML指南</w:t>
      </w:r>
    </w:p>
    <w:p w14:paraId="33836DDD" w14:textId="77777777" w:rsidR="002F35C8" w:rsidRPr="003D5EA9" w:rsidRDefault="002F35C8" w:rsidP="004E39A6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3D5EA9">
        <w:rPr>
          <w:rFonts w:ascii="宋体" w:eastAsia="宋体" w:hAnsi="宋体" w:hint="eastAsia"/>
          <w:sz w:val="24"/>
        </w:rPr>
        <w:t>没有对应</w:t>
      </w:r>
      <w:r w:rsidRPr="003D5EA9">
        <w:rPr>
          <w:rFonts w:ascii="宋体" w:eastAsia="宋体" w:hAnsi="宋体"/>
          <w:sz w:val="24"/>
        </w:rPr>
        <w:t>的OIML指南</w:t>
      </w:r>
    </w:p>
    <w:p w14:paraId="541A7D7E" w14:textId="77777777" w:rsidR="002F35C8" w:rsidRPr="003D5EA9" w:rsidRDefault="002F35C8" w:rsidP="004E39A6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3D5EA9">
        <w:rPr>
          <w:rFonts w:ascii="宋体" w:eastAsia="宋体" w:hAnsi="宋体" w:hint="eastAsia"/>
          <w:sz w:val="24"/>
        </w:rPr>
        <w:t>没有对应</w:t>
      </w:r>
      <w:r w:rsidRPr="003D5EA9">
        <w:rPr>
          <w:rFonts w:ascii="宋体" w:eastAsia="宋体" w:hAnsi="宋体"/>
          <w:sz w:val="24"/>
        </w:rPr>
        <w:t>的OIML指南</w:t>
      </w:r>
    </w:p>
    <w:p w14:paraId="6CA2F382" w14:textId="77777777" w:rsidR="002F35C8" w:rsidRPr="007A580F" w:rsidRDefault="002F35C8" w:rsidP="004E39A6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64F2B612" w14:textId="49EFD857" w:rsidR="002F35C8" w:rsidRDefault="002F35C8" w:rsidP="004E39A6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2F35C8">
        <w:rPr>
          <w:rFonts w:ascii="Times New Roman" w:eastAsia="黑体" w:hAnsi="Times New Roman" w:hint="eastAsia"/>
          <w:b/>
          <w:sz w:val="24"/>
          <w:u w:val="single"/>
        </w:rPr>
        <w:t>对于</w:t>
      </w:r>
      <w:r w:rsidR="00C3761F">
        <w:rPr>
          <w:rFonts w:ascii="Times New Roman" w:eastAsia="黑体" w:hAnsi="Times New Roman" w:hint="eastAsia"/>
          <w:b/>
          <w:sz w:val="24"/>
          <w:u w:val="single"/>
        </w:rPr>
        <w:t>条款</w:t>
      </w:r>
      <w:r w:rsidR="00C3761F">
        <w:rPr>
          <w:rFonts w:ascii="Times New Roman" w:eastAsia="黑体" w:hAnsi="Times New Roman" w:hint="eastAsia"/>
          <w:b/>
          <w:sz w:val="24"/>
          <w:u w:val="single"/>
        </w:rPr>
        <w:t>4.1.5</w:t>
      </w:r>
      <w:r w:rsidRPr="002F35C8">
        <w:rPr>
          <w:rFonts w:ascii="Times New Roman" w:eastAsia="黑体" w:hAnsi="Times New Roman" w:hint="eastAsia"/>
          <w:b/>
          <w:sz w:val="24"/>
          <w:u w:val="single"/>
        </w:rPr>
        <w:t>的</w:t>
      </w:r>
      <w:r w:rsidRPr="002F35C8">
        <w:rPr>
          <w:rFonts w:ascii="Times New Roman" w:eastAsia="黑体" w:hAnsi="Times New Roman"/>
          <w:b/>
          <w:sz w:val="24"/>
          <w:u w:val="single"/>
        </w:rPr>
        <w:t>OIML</w:t>
      </w:r>
      <w:r w:rsidRPr="002F35C8">
        <w:rPr>
          <w:rFonts w:ascii="Times New Roman" w:eastAsia="黑体" w:hAnsi="Times New Roman"/>
          <w:b/>
          <w:sz w:val="24"/>
          <w:u w:val="single"/>
        </w:rPr>
        <w:t>指南</w:t>
      </w:r>
      <w:r w:rsidRPr="002F35C8">
        <w:rPr>
          <w:rFonts w:ascii="Times New Roman" w:eastAsia="黑体" w:hAnsi="Times New Roman"/>
          <w:b/>
          <w:sz w:val="24"/>
          <w:u w:val="single"/>
        </w:rPr>
        <w:t>(G.</w:t>
      </w:r>
      <w:r w:rsidR="00C3761F">
        <w:rPr>
          <w:rFonts w:ascii="Times New Roman" w:eastAsia="黑体" w:hAnsi="Times New Roman"/>
          <w:b/>
          <w:sz w:val="24"/>
          <w:u w:val="single"/>
        </w:rPr>
        <w:t>4.1.5-1</w:t>
      </w:r>
      <w:r w:rsidRPr="002F35C8">
        <w:rPr>
          <w:rFonts w:ascii="Times New Roman" w:eastAsia="黑体" w:hAnsi="Times New Roman"/>
          <w:b/>
          <w:sz w:val="24"/>
          <w:u w:val="single"/>
        </w:rPr>
        <w:t>)</w:t>
      </w:r>
    </w:p>
    <w:p w14:paraId="114B5F92" w14:textId="16DDA98C" w:rsidR="00C3761F" w:rsidRDefault="00D650CF" w:rsidP="004E39A6">
      <w:pPr>
        <w:pStyle w:val="a6"/>
        <w:spacing w:line="360" w:lineRule="auto"/>
        <w:ind w:left="1077" w:firstLineChars="0" w:hanging="1077"/>
        <w:outlineLvl w:val="2"/>
        <w:rPr>
          <w:rFonts w:ascii="Times New Roman" w:eastAsia="宋体" w:hAnsi="Times New Roman" w:cs="HGB1_CNKI"/>
          <w:kern w:val="0"/>
          <w:sz w:val="24"/>
          <w:szCs w:val="21"/>
        </w:rPr>
      </w:pPr>
      <w:r w:rsidRPr="00D650CF">
        <w:rPr>
          <w:rFonts w:ascii="Times New Roman" w:eastAsia="宋体" w:hAnsi="Times New Roman" w:cs="HGB1_CNKI"/>
          <w:kern w:val="0"/>
          <w:sz w:val="24"/>
          <w:szCs w:val="21"/>
        </w:rPr>
        <w:t>G.4.1.5-1</w:t>
      </w:r>
      <w:r w:rsidR="00D318FF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D318FF">
        <w:rPr>
          <w:rFonts w:ascii="Times New Roman" w:eastAsia="宋体" w:hAnsi="Times New Roman" w:cs="HGB1_CNKI" w:hint="eastAsia"/>
          <w:kern w:val="0"/>
          <w:sz w:val="24"/>
          <w:szCs w:val="21"/>
        </w:rPr>
        <w:t>在</w:t>
      </w:r>
      <w:r w:rsidR="00D318FF">
        <w:rPr>
          <w:rFonts w:ascii="Times New Roman" w:eastAsia="宋体" w:hAnsi="Times New Roman" w:cs="HGB1_CNKI"/>
          <w:kern w:val="0"/>
          <w:sz w:val="24"/>
          <w:szCs w:val="21"/>
        </w:rPr>
        <w:t>OIML-CS</w:t>
      </w:r>
      <w:r w:rsidR="00D318FF">
        <w:rPr>
          <w:rFonts w:ascii="Times New Roman" w:eastAsia="宋体" w:hAnsi="Times New Roman" w:cs="HGB1_CNKI"/>
          <w:kern w:val="0"/>
          <w:sz w:val="24"/>
          <w:szCs w:val="21"/>
        </w:rPr>
        <w:t>下，当</w:t>
      </w:r>
      <w:r w:rsidR="00470884">
        <w:rPr>
          <w:rFonts w:ascii="Times New Roman" w:eastAsia="宋体" w:hAnsi="Times New Roman" w:cs="HGB1_CNKI" w:hint="eastAsia"/>
          <w:kern w:val="0"/>
          <w:sz w:val="24"/>
          <w:szCs w:val="21"/>
        </w:rPr>
        <w:t>发现</w:t>
      </w:r>
      <w:r w:rsidR="00D318FF">
        <w:rPr>
          <w:rFonts w:ascii="Times New Roman" w:eastAsia="宋体" w:hAnsi="Times New Roman" w:cs="HGB1_CNKI"/>
          <w:kern w:val="0"/>
          <w:sz w:val="24"/>
          <w:szCs w:val="21"/>
        </w:rPr>
        <w:t>任何</w:t>
      </w:r>
      <w:r w:rsidR="002E2B72">
        <w:rPr>
          <w:rFonts w:ascii="Times New Roman" w:eastAsia="宋体" w:hAnsi="Times New Roman" w:cs="HGB1_CNKI"/>
          <w:kern w:val="0"/>
          <w:sz w:val="24"/>
          <w:szCs w:val="21"/>
        </w:rPr>
        <w:t>可能影响</w:t>
      </w:r>
      <w:r w:rsidR="002E2B72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2E2B72">
        <w:rPr>
          <w:rFonts w:ascii="Times New Roman" w:eastAsia="宋体" w:hAnsi="Times New Roman" w:cs="HGB1_CNKI"/>
          <w:kern w:val="0"/>
          <w:sz w:val="24"/>
          <w:szCs w:val="21"/>
        </w:rPr>
        <w:t>证书</w:t>
      </w:r>
      <w:r w:rsidR="002E2B72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08505C">
        <w:rPr>
          <w:rFonts w:ascii="Times New Roman" w:eastAsia="宋体" w:hAnsi="Times New Roman" w:cs="HGB1_CNKI" w:hint="eastAsia"/>
          <w:kern w:val="0"/>
          <w:sz w:val="24"/>
          <w:szCs w:val="21"/>
        </w:rPr>
        <w:t>过程</w:t>
      </w:r>
      <w:r w:rsidR="002E2B72">
        <w:rPr>
          <w:rFonts w:ascii="Times New Roman" w:eastAsia="宋体" w:hAnsi="Times New Roman" w:cs="HGB1_CNKI" w:hint="eastAsia"/>
          <w:kern w:val="0"/>
          <w:sz w:val="24"/>
          <w:szCs w:val="21"/>
        </w:rPr>
        <w:t>存在</w:t>
      </w:r>
      <w:r w:rsidR="00D318FF">
        <w:rPr>
          <w:rFonts w:ascii="Times New Roman" w:eastAsia="宋体" w:hAnsi="Times New Roman" w:cs="HGB1_CNKI"/>
          <w:kern w:val="0"/>
          <w:sz w:val="24"/>
          <w:szCs w:val="21"/>
        </w:rPr>
        <w:t>公正性风险</w:t>
      </w:r>
      <w:r w:rsidR="002E2B72">
        <w:rPr>
          <w:rFonts w:ascii="Times New Roman" w:eastAsia="宋体" w:hAnsi="Times New Roman" w:cs="HGB1_CNKI" w:hint="eastAsia"/>
          <w:kern w:val="0"/>
          <w:sz w:val="24"/>
          <w:szCs w:val="21"/>
        </w:rPr>
        <w:t>时</w:t>
      </w:r>
      <w:r w:rsidR="00D318FF">
        <w:rPr>
          <w:rFonts w:ascii="Times New Roman" w:eastAsia="宋体" w:hAnsi="Times New Roman" w:cs="HGB1_CNKI" w:hint="eastAsia"/>
          <w:kern w:val="0"/>
          <w:sz w:val="24"/>
          <w:szCs w:val="21"/>
        </w:rPr>
        <w:t>，</w:t>
      </w:r>
      <w:r w:rsidR="002E2B72">
        <w:rPr>
          <w:rFonts w:ascii="Times New Roman" w:eastAsia="宋体" w:hAnsi="Times New Roman" w:cs="HGB1_CNKI" w:hint="eastAsia"/>
          <w:kern w:val="0"/>
          <w:sz w:val="24"/>
          <w:szCs w:val="21"/>
        </w:rPr>
        <w:t>实验室</w:t>
      </w:r>
      <w:r w:rsidR="00D318FF">
        <w:rPr>
          <w:rFonts w:ascii="Times New Roman" w:eastAsia="宋体" w:hAnsi="Times New Roman" w:cs="HGB1_CNKI"/>
          <w:kern w:val="0"/>
          <w:sz w:val="24"/>
          <w:szCs w:val="21"/>
        </w:rPr>
        <w:t>应通知</w:t>
      </w:r>
      <w:r w:rsidR="00D318FF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D318FF">
        <w:rPr>
          <w:rFonts w:ascii="Times New Roman" w:eastAsia="宋体" w:hAnsi="Times New Roman" w:cs="HGB1_CNKI"/>
          <w:kern w:val="0"/>
          <w:sz w:val="24"/>
          <w:szCs w:val="21"/>
        </w:rPr>
        <w:t>发证机构。</w:t>
      </w:r>
    </w:p>
    <w:p w14:paraId="2A25A0D9" w14:textId="4BCA7463" w:rsidR="000612D2" w:rsidRPr="00286116" w:rsidRDefault="00CA35A6" w:rsidP="00E06CE9">
      <w:pPr>
        <w:pStyle w:val="a6"/>
        <w:numPr>
          <w:ilvl w:val="1"/>
          <w:numId w:val="3"/>
        </w:numPr>
        <w:spacing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27" w:name="_Toc181889305"/>
      <w:r w:rsidRPr="00286116">
        <w:rPr>
          <w:rFonts w:ascii="Times New Roman" w:eastAsia="黑体" w:hAnsi="Times New Roman" w:hint="eastAsia"/>
          <w:b/>
          <w:sz w:val="24"/>
        </w:rPr>
        <w:t>保密性</w:t>
      </w:r>
      <w:bookmarkEnd w:id="27"/>
    </w:p>
    <w:p w14:paraId="4D24C5AF" w14:textId="77777777" w:rsidR="006620A0" w:rsidRPr="003D5EA9" w:rsidRDefault="006620A0" w:rsidP="004E39A6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3D5EA9">
        <w:rPr>
          <w:rFonts w:ascii="宋体" w:eastAsia="宋体" w:hAnsi="宋体" w:hint="eastAsia"/>
          <w:sz w:val="24"/>
        </w:rPr>
        <w:t>没有对应</w:t>
      </w:r>
      <w:r w:rsidRPr="003D5EA9">
        <w:rPr>
          <w:rFonts w:ascii="宋体" w:eastAsia="宋体" w:hAnsi="宋体"/>
          <w:sz w:val="24"/>
        </w:rPr>
        <w:t>的OIML指南</w:t>
      </w:r>
    </w:p>
    <w:p w14:paraId="16C0A17E" w14:textId="77777777" w:rsidR="006620A0" w:rsidRPr="003D5EA9" w:rsidRDefault="006620A0" w:rsidP="004E39A6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3D5EA9">
        <w:rPr>
          <w:rFonts w:ascii="宋体" w:eastAsia="宋体" w:hAnsi="宋体" w:hint="eastAsia"/>
          <w:sz w:val="24"/>
        </w:rPr>
        <w:t>没有对应</w:t>
      </w:r>
      <w:r w:rsidRPr="003D5EA9">
        <w:rPr>
          <w:rFonts w:ascii="宋体" w:eastAsia="宋体" w:hAnsi="宋体"/>
          <w:sz w:val="24"/>
        </w:rPr>
        <w:t>的OIML指南</w:t>
      </w:r>
    </w:p>
    <w:p w14:paraId="77002D38" w14:textId="77777777" w:rsidR="006620A0" w:rsidRPr="003D5EA9" w:rsidRDefault="006620A0" w:rsidP="004E39A6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3D5EA9">
        <w:rPr>
          <w:rFonts w:ascii="宋体" w:eastAsia="宋体" w:hAnsi="宋体" w:hint="eastAsia"/>
          <w:sz w:val="24"/>
        </w:rPr>
        <w:t>没有对应</w:t>
      </w:r>
      <w:r w:rsidRPr="003D5EA9">
        <w:rPr>
          <w:rFonts w:ascii="宋体" w:eastAsia="宋体" w:hAnsi="宋体"/>
          <w:sz w:val="24"/>
        </w:rPr>
        <w:t>的OIML指南</w:t>
      </w:r>
    </w:p>
    <w:p w14:paraId="30DFCA97" w14:textId="3E3604C9" w:rsidR="006620A0" w:rsidRPr="003D5EA9" w:rsidRDefault="006620A0" w:rsidP="004E39A6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3D5EA9">
        <w:rPr>
          <w:rFonts w:ascii="宋体" w:eastAsia="宋体" w:hAnsi="宋体" w:hint="eastAsia"/>
          <w:sz w:val="24"/>
        </w:rPr>
        <w:t>没有对应</w:t>
      </w:r>
      <w:r w:rsidRPr="003D5EA9">
        <w:rPr>
          <w:rFonts w:ascii="宋体" w:eastAsia="宋体" w:hAnsi="宋体"/>
          <w:sz w:val="24"/>
        </w:rPr>
        <w:t>的OIML指南</w:t>
      </w:r>
    </w:p>
    <w:p w14:paraId="115A9111" w14:textId="39626764" w:rsidR="00C27B47" w:rsidRDefault="00C27B47" w:rsidP="004E39A6">
      <w:pPr>
        <w:pStyle w:val="a6"/>
        <w:numPr>
          <w:ilvl w:val="0"/>
          <w:numId w:val="3"/>
        </w:numPr>
        <w:spacing w:line="360" w:lineRule="auto"/>
        <w:ind w:firstLineChars="0"/>
        <w:jc w:val="left"/>
        <w:outlineLvl w:val="0"/>
        <w:rPr>
          <w:rFonts w:ascii="Times New Roman" w:eastAsia="黑体" w:hAnsi="Times New Roman"/>
          <w:b/>
          <w:sz w:val="24"/>
        </w:rPr>
      </w:pPr>
      <w:bookmarkStart w:id="28" w:name="_Toc181889306"/>
      <w:r>
        <w:rPr>
          <w:rFonts w:ascii="Times New Roman" w:eastAsia="黑体" w:hAnsi="Times New Roman" w:hint="eastAsia"/>
          <w:b/>
          <w:sz w:val="24"/>
        </w:rPr>
        <w:t>结构</w:t>
      </w:r>
      <w:r>
        <w:rPr>
          <w:rFonts w:ascii="Times New Roman" w:eastAsia="黑体" w:hAnsi="Times New Roman"/>
          <w:b/>
          <w:sz w:val="24"/>
        </w:rPr>
        <w:t>要求</w:t>
      </w:r>
      <w:bookmarkEnd w:id="28"/>
    </w:p>
    <w:p w14:paraId="31BBAB2A" w14:textId="3DF517AA" w:rsidR="006620A0" w:rsidRPr="005850D0" w:rsidRDefault="00A762C8" w:rsidP="002E190C">
      <w:pPr>
        <w:pStyle w:val="a6"/>
        <w:numPr>
          <w:ilvl w:val="1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</w:rPr>
      </w:pPr>
      <w:r w:rsidRPr="005850D0">
        <w:rPr>
          <w:rFonts w:ascii="宋体" w:eastAsia="宋体" w:hAnsi="宋体" w:hint="eastAsia"/>
          <w:sz w:val="24"/>
        </w:rPr>
        <w:t>没</w:t>
      </w:r>
      <w:r w:rsidR="006620A0" w:rsidRPr="005850D0">
        <w:rPr>
          <w:rFonts w:ascii="宋体" w:eastAsia="宋体" w:hAnsi="宋体" w:hint="eastAsia"/>
          <w:sz w:val="24"/>
        </w:rPr>
        <w:t>有对应的</w:t>
      </w:r>
      <w:r w:rsidR="006620A0" w:rsidRPr="005850D0">
        <w:rPr>
          <w:rFonts w:ascii="宋体" w:eastAsia="宋体" w:hAnsi="宋体"/>
          <w:sz w:val="24"/>
        </w:rPr>
        <w:t>OIML指南</w:t>
      </w:r>
    </w:p>
    <w:p w14:paraId="44A6993A" w14:textId="700CB562" w:rsidR="006620A0" w:rsidRPr="005850D0" w:rsidRDefault="00A762C8" w:rsidP="002E190C">
      <w:pPr>
        <w:pStyle w:val="a6"/>
        <w:numPr>
          <w:ilvl w:val="1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</w:rPr>
      </w:pPr>
      <w:r w:rsidRPr="005850D0">
        <w:rPr>
          <w:rFonts w:ascii="宋体" w:eastAsia="宋体" w:hAnsi="宋体" w:hint="eastAsia"/>
          <w:sz w:val="24"/>
        </w:rPr>
        <w:t>没</w:t>
      </w:r>
      <w:r w:rsidR="006620A0" w:rsidRPr="005850D0">
        <w:rPr>
          <w:rFonts w:ascii="宋体" w:eastAsia="宋体" w:hAnsi="宋体" w:hint="eastAsia"/>
          <w:sz w:val="24"/>
        </w:rPr>
        <w:t>有对应的</w:t>
      </w:r>
      <w:r w:rsidR="006620A0" w:rsidRPr="005850D0">
        <w:rPr>
          <w:rFonts w:ascii="宋体" w:eastAsia="宋体" w:hAnsi="宋体"/>
          <w:sz w:val="24"/>
        </w:rPr>
        <w:t>OIML指南</w:t>
      </w:r>
    </w:p>
    <w:p w14:paraId="46511BDD" w14:textId="32975A8D" w:rsidR="006620A0" w:rsidRPr="005850D0" w:rsidRDefault="00A762C8" w:rsidP="002E190C">
      <w:pPr>
        <w:pStyle w:val="a6"/>
        <w:numPr>
          <w:ilvl w:val="1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</w:rPr>
      </w:pPr>
      <w:r w:rsidRPr="005850D0">
        <w:rPr>
          <w:rFonts w:ascii="宋体" w:eastAsia="宋体" w:hAnsi="宋体" w:hint="eastAsia"/>
          <w:sz w:val="24"/>
        </w:rPr>
        <w:t>没</w:t>
      </w:r>
      <w:r w:rsidR="006620A0" w:rsidRPr="005850D0">
        <w:rPr>
          <w:rFonts w:ascii="宋体" w:eastAsia="宋体" w:hAnsi="宋体" w:hint="eastAsia"/>
          <w:sz w:val="24"/>
        </w:rPr>
        <w:t>有对应的</w:t>
      </w:r>
      <w:r w:rsidR="006620A0" w:rsidRPr="005850D0">
        <w:rPr>
          <w:rFonts w:ascii="宋体" w:eastAsia="宋体" w:hAnsi="宋体"/>
          <w:sz w:val="24"/>
        </w:rPr>
        <w:t>OIML指南</w:t>
      </w:r>
    </w:p>
    <w:p w14:paraId="30A6C64D" w14:textId="7379A711" w:rsidR="006620A0" w:rsidRPr="005850D0" w:rsidRDefault="00A762C8" w:rsidP="002E190C">
      <w:pPr>
        <w:pStyle w:val="a6"/>
        <w:numPr>
          <w:ilvl w:val="1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</w:rPr>
      </w:pPr>
      <w:r w:rsidRPr="005850D0">
        <w:rPr>
          <w:rFonts w:ascii="宋体" w:eastAsia="宋体" w:hAnsi="宋体" w:hint="eastAsia"/>
          <w:sz w:val="24"/>
        </w:rPr>
        <w:t>没</w:t>
      </w:r>
      <w:r w:rsidR="006620A0" w:rsidRPr="005850D0">
        <w:rPr>
          <w:rFonts w:ascii="宋体" w:eastAsia="宋体" w:hAnsi="宋体" w:hint="eastAsia"/>
          <w:sz w:val="24"/>
        </w:rPr>
        <w:t>有对应的</w:t>
      </w:r>
      <w:r w:rsidR="006620A0" w:rsidRPr="005850D0">
        <w:rPr>
          <w:rFonts w:ascii="宋体" w:eastAsia="宋体" w:hAnsi="宋体"/>
          <w:sz w:val="24"/>
        </w:rPr>
        <w:t>OIML指南</w:t>
      </w:r>
    </w:p>
    <w:p w14:paraId="00449299" w14:textId="77777777" w:rsidR="005620C4" w:rsidRPr="005850D0" w:rsidRDefault="005620C4" w:rsidP="002E190C">
      <w:pPr>
        <w:pStyle w:val="a6"/>
        <w:numPr>
          <w:ilvl w:val="1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</w:rPr>
      </w:pPr>
    </w:p>
    <w:p w14:paraId="0F252F0A" w14:textId="2B4551A3" w:rsidR="006620A0" w:rsidRDefault="005620C4" w:rsidP="002E190C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5620C4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="00B5637D">
        <w:rPr>
          <w:rFonts w:ascii="Times New Roman" w:eastAsia="黑体" w:hAnsi="Times New Roman"/>
          <w:b/>
          <w:sz w:val="24"/>
          <w:u w:val="single"/>
        </w:rPr>
        <w:t>5.5</w:t>
      </w:r>
      <w:r w:rsidRPr="005620C4">
        <w:rPr>
          <w:rFonts w:ascii="Times New Roman" w:eastAsia="黑体" w:hAnsi="Times New Roman"/>
          <w:b/>
          <w:sz w:val="24"/>
          <w:u w:val="single"/>
        </w:rPr>
        <w:t>的</w:t>
      </w:r>
      <w:r w:rsidRPr="005620C4">
        <w:rPr>
          <w:rFonts w:ascii="Times New Roman" w:eastAsia="黑体" w:hAnsi="Times New Roman"/>
          <w:b/>
          <w:sz w:val="24"/>
          <w:u w:val="single"/>
        </w:rPr>
        <w:t>OIML</w:t>
      </w:r>
      <w:r w:rsidRPr="005620C4">
        <w:rPr>
          <w:rFonts w:ascii="Times New Roman" w:eastAsia="黑体" w:hAnsi="Times New Roman"/>
          <w:b/>
          <w:sz w:val="24"/>
          <w:u w:val="single"/>
        </w:rPr>
        <w:t>指南</w:t>
      </w:r>
      <w:r w:rsidR="00B5637D">
        <w:rPr>
          <w:rFonts w:ascii="Times New Roman" w:eastAsia="黑体" w:hAnsi="Times New Roman"/>
          <w:b/>
          <w:sz w:val="24"/>
          <w:u w:val="single"/>
        </w:rPr>
        <w:t>(G.5</w:t>
      </w:r>
      <w:r w:rsidRPr="005620C4">
        <w:rPr>
          <w:rFonts w:ascii="Times New Roman" w:eastAsia="黑体" w:hAnsi="Times New Roman"/>
          <w:b/>
          <w:sz w:val="24"/>
          <w:u w:val="single"/>
        </w:rPr>
        <w:t>.5-1)</w:t>
      </w:r>
    </w:p>
    <w:p w14:paraId="35264C1E" w14:textId="34AE0DE5" w:rsidR="00040A91" w:rsidRPr="00565D4A" w:rsidRDefault="0008505C" w:rsidP="00565D4A">
      <w:pPr>
        <w:pStyle w:val="a6"/>
        <w:spacing w:line="360" w:lineRule="auto"/>
        <w:ind w:left="1077" w:firstLineChars="0" w:hanging="1077"/>
        <w:rPr>
          <w:rFonts w:ascii="宋体" w:eastAsia="宋体" w:hAnsi="宋体" w:cs="HGB1_CNKI"/>
          <w:kern w:val="0"/>
          <w:sz w:val="24"/>
          <w:szCs w:val="21"/>
        </w:rPr>
      </w:pPr>
      <w:r w:rsidRPr="00766E92">
        <w:rPr>
          <w:rFonts w:ascii="宋体" w:eastAsia="宋体" w:hAnsi="宋体" w:cs="HGB1_CNKI"/>
          <w:kern w:val="0"/>
          <w:sz w:val="24"/>
          <w:szCs w:val="21"/>
        </w:rPr>
        <w:t>G.5.5-1</w:t>
      </w:r>
      <w:r w:rsidR="00CA1062" w:rsidRPr="00766E92">
        <w:rPr>
          <w:rFonts w:ascii="宋体" w:eastAsia="宋体" w:hAnsi="宋体" w:cs="HGB1_CNKI"/>
          <w:kern w:val="0"/>
          <w:sz w:val="24"/>
          <w:szCs w:val="21"/>
        </w:rPr>
        <w:tab/>
      </w:r>
      <w:r w:rsidR="00565D4A" w:rsidRPr="00565D4A">
        <w:rPr>
          <w:rFonts w:ascii="宋体" w:eastAsia="宋体" w:hAnsi="宋体" w:cs="HGB1_CNKI" w:hint="eastAsia"/>
          <w:kern w:val="0"/>
          <w:sz w:val="24"/>
          <w:szCs w:val="21"/>
        </w:rPr>
        <w:t>如果</w:t>
      </w:r>
      <w:r w:rsidR="00565D4A" w:rsidRPr="00565D4A">
        <w:rPr>
          <w:rFonts w:ascii="宋体" w:eastAsia="宋体" w:hAnsi="宋体" w:cs="HGB1_CNKI"/>
          <w:kern w:val="0"/>
          <w:sz w:val="24"/>
          <w:szCs w:val="21"/>
        </w:rPr>
        <w:t>实验室为计量器具的设提供咨询服务，则实验室为计量器具的设提供咨询服务，则负责提供咨询的人员不应管理负责型式试验的人员。如果同时负责型式试验和计量器具设的咨询服务 ，则他们不得参与其提供咨询的计量器具试验活动。</w:t>
      </w:r>
    </w:p>
    <w:p w14:paraId="05F41364" w14:textId="3EDDC873" w:rsidR="00766E92" w:rsidRPr="00766E92" w:rsidRDefault="00766E92" w:rsidP="002E190C">
      <w:pPr>
        <w:pStyle w:val="a6"/>
        <w:numPr>
          <w:ilvl w:val="1"/>
          <w:numId w:val="3"/>
        </w:numPr>
        <w:spacing w:line="360" w:lineRule="auto"/>
        <w:ind w:firstLineChars="0"/>
        <w:jc w:val="left"/>
        <w:rPr>
          <w:rFonts w:ascii="宋体" w:eastAsia="宋体" w:hAnsi="宋体" w:cs="HGB1_CNKI"/>
          <w:kern w:val="0"/>
          <w:sz w:val="24"/>
          <w:szCs w:val="21"/>
        </w:rPr>
      </w:pPr>
      <w:r w:rsidRPr="005850D0">
        <w:rPr>
          <w:rFonts w:ascii="宋体" w:eastAsia="宋体" w:hAnsi="宋体" w:hint="eastAsia"/>
          <w:sz w:val="24"/>
        </w:rPr>
        <w:t>没有对应的</w:t>
      </w:r>
      <w:r w:rsidRPr="005850D0">
        <w:rPr>
          <w:rFonts w:ascii="宋体" w:eastAsia="宋体" w:hAnsi="宋体"/>
          <w:sz w:val="24"/>
        </w:rPr>
        <w:t>OIML指南</w:t>
      </w:r>
    </w:p>
    <w:p w14:paraId="5D5FBA51" w14:textId="3C7BADC3" w:rsidR="00766E92" w:rsidRPr="00766E92" w:rsidRDefault="00766E92" w:rsidP="002E190C">
      <w:pPr>
        <w:pStyle w:val="a6"/>
        <w:numPr>
          <w:ilvl w:val="1"/>
          <w:numId w:val="3"/>
        </w:numPr>
        <w:spacing w:line="360" w:lineRule="auto"/>
        <w:ind w:firstLineChars="0"/>
        <w:jc w:val="left"/>
        <w:rPr>
          <w:rFonts w:ascii="宋体" w:eastAsia="宋体" w:hAnsi="宋体" w:cs="HGB1_CNKI"/>
          <w:kern w:val="0"/>
          <w:sz w:val="24"/>
          <w:szCs w:val="21"/>
        </w:rPr>
      </w:pPr>
      <w:r w:rsidRPr="005850D0">
        <w:rPr>
          <w:rFonts w:ascii="宋体" w:eastAsia="宋体" w:hAnsi="宋体" w:hint="eastAsia"/>
          <w:sz w:val="24"/>
        </w:rPr>
        <w:t>没有对应的</w:t>
      </w:r>
      <w:r w:rsidRPr="005850D0">
        <w:rPr>
          <w:rFonts w:ascii="宋体" w:eastAsia="宋体" w:hAnsi="宋体"/>
          <w:sz w:val="24"/>
        </w:rPr>
        <w:t>OIML指南</w:t>
      </w:r>
    </w:p>
    <w:p w14:paraId="5136241A" w14:textId="537BD1DD" w:rsidR="00C27B47" w:rsidRDefault="00C27B47" w:rsidP="00D85A5C">
      <w:pPr>
        <w:pStyle w:val="a6"/>
        <w:numPr>
          <w:ilvl w:val="0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0"/>
        <w:rPr>
          <w:rFonts w:ascii="Times New Roman" w:eastAsia="黑体" w:hAnsi="Times New Roman"/>
          <w:b/>
          <w:sz w:val="24"/>
        </w:rPr>
      </w:pPr>
      <w:bookmarkStart w:id="29" w:name="_Toc181889307"/>
      <w:r>
        <w:rPr>
          <w:rFonts w:ascii="Times New Roman" w:eastAsia="黑体" w:hAnsi="Times New Roman" w:hint="eastAsia"/>
          <w:b/>
          <w:sz w:val="24"/>
        </w:rPr>
        <w:t>资源</w:t>
      </w:r>
      <w:r>
        <w:rPr>
          <w:rFonts w:ascii="Times New Roman" w:eastAsia="黑体" w:hAnsi="Times New Roman"/>
          <w:b/>
          <w:sz w:val="24"/>
        </w:rPr>
        <w:t>要求</w:t>
      </w:r>
      <w:bookmarkEnd w:id="29"/>
    </w:p>
    <w:p w14:paraId="502EF7DB" w14:textId="597B1DD9" w:rsidR="00D80D67" w:rsidRDefault="00D80D67" w:rsidP="002E190C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30" w:name="_Toc181889308"/>
      <w:r>
        <w:rPr>
          <w:rFonts w:ascii="Times New Roman" w:eastAsia="黑体" w:hAnsi="Times New Roman" w:hint="eastAsia"/>
          <w:b/>
          <w:sz w:val="24"/>
        </w:rPr>
        <w:t>总则</w:t>
      </w:r>
      <w:bookmarkEnd w:id="30"/>
    </w:p>
    <w:p w14:paraId="6334FA2D" w14:textId="64AC99EA" w:rsidR="00FD4251" w:rsidRDefault="00FD4251" w:rsidP="000A0C8D">
      <w:pPr>
        <w:pStyle w:val="a6"/>
        <w:spacing w:line="360" w:lineRule="auto"/>
        <w:ind w:left="567" w:firstLineChars="0" w:firstLine="272"/>
        <w:jc w:val="left"/>
        <w:rPr>
          <w:rFonts w:ascii="Times New Roman" w:eastAsia="黑体" w:hAnsi="Times New Roman"/>
          <w:b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3FB44702" w14:textId="63913A4B" w:rsidR="00D80D67" w:rsidRDefault="00D80D67" w:rsidP="002E190C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31" w:name="_Toc181889309"/>
      <w:r>
        <w:rPr>
          <w:rFonts w:ascii="Times New Roman" w:eastAsia="黑体" w:hAnsi="Times New Roman" w:hint="eastAsia"/>
          <w:b/>
          <w:sz w:val="24"/>
        </w:rPr>
        <w:t>人员</w:t>
      </w:r>
      <w:bookmarkEnd w:id="31"/>
    </w:p>
    <w:p w14:paraId="00FAA6F1" w14:textId="0535B5A0" w:rsidR="004E3928" w:rsidRDefault="00D80D67" w:rsidP="002E190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7B51096B" w14:textId="77777777" w:rsidR="00EE717C" w:rsidRDefault="00EE717C" w:rsidP="002E190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788563CF" w14:textId="75C3C9C1" w:rsidR="00EE717C" w:rsidRDefault="00EE717C" w:rsidP="00EE717C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EE717C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="00644B27">
        <w:rPr>
          <w:rFonts w:ascii="Times New Roman" w:eastAsia="黑体" w:hAnsi="Times New Roman"/>
          <w:b/>
          <w:sz w:val="24"/>
          <w:u w:val="single"/>
        </w:rPr>
        <w:t>6.2.2</w:t>
      </w:r>
      <w:r w:rsidRPr="00EE717C">
        <w:rPr>
          <w:rFonts w:ascii="Times New Roman" w:eastAsia="黑体" w:hAnsi="Times New Roman"/>
          <w:b/>
          <w:sz w:val="24"/>
          <w:u w:val="single"/>
        </w:rPr>
        <w:t>的</w:t>
      </w:r>
      <w:r w:rsidRPr="00EE717C">
        <w:rPr>
          <w:rFonts w:ascii="Times New Roman" w:eastAsia="黑体" w:hAnsi="Times New Roman"/>
          <w:b/>
          <w:sz w:val="24"/>
          <w:u w:val="single"/>
        </w:rPr>
        <w:t>OIML</w:t>
      </w:r>
      <w:r w:rsidRPr="00EE717C">
        <w:rPr>
          <w:rFonts w:ascii="Times New Roman" w:eastAsia="黑体" w:hAnsi="Times New Roman"/>
          <w:b/>
          <w:sz w:val="24"/>
          <w:u w:val="single"/>
        </w:rPr>
        <w:t>指南</w:t>
      </w:r>
      <w:r w:rsidRPr="00EE717C">
        <w:rPr>
          <w:rFonts w:ascii="Times New Roman" w:eastAsia="黑体" w:hAnsi="Times New Roman"/>
          <w:b/>
          <w:sz w:val="24"/>
          <w:u w:val="single"/>
        </w:rPr>
        <w:t>(G.</w:t>
      </w:r>
      <w:r w:rsidR="00644B27">
        <w:rPr>
          <w:rFonts w:ascii="Times New Roman" w:eastAsia="黑体" w:hAnsi="Times New Roman"/>
          <w:b/>
          <w:sz w:val="24"/>
          <w:u w:val="single"/>
        </w:rPr>
        <w:t>6.2.2</w:t>
      </w:r>
      <w:r w:rsidRPr="00EE717C">
        <w:rPr>
          <w:rFonts w:ascii="Times New Roman" w:eastAsia="黑体" w:hAnsi="Times New Roman"/>
          <w:b/>
          <w:sz w:val="24"/>
          <w:u w:val="single"/>
        </w:rPr>
        <w:t>-1)</w:t>
      </w:r>
    </w:p>
    <w:p w14:paraId="731FE04E" w14:textId="6EF0036B" w:rsidR="00644B27" w:rsidRDefault="00644B27" w:rsidP="002E190C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C64520">
        <w:rPr>
          <w:rFonts w:ascii="Times New Roman" w:eastAsia="宋体" w:hAnsi="Times New Roman" w:cs="HGB1_CNKI"/>
          <w:kern w:val="0"/>
          <w:sz w:val="24"/>
          <w:szCs w:val="21"/>
        </w:rPr>
        <w:t>G.6.2.2-1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1217F9" w:rsidRPr="00C64520">
        <w:rPr>
          <w:rFonts w:ascii="Times New Roman" w:eastAsia="宋体" w:hAnsi="Times New Roman" w:cs="HGB1_CNKI" w:hint="eastAsia"/>
          <w:kern w:val="0"/>
          <w:sz w:val="24"/>
          <w:szCs w:val="21"/>
        </w:rPr>
        <w:t>人员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>的技术知识，</w:t>
      </w:r>
      <w:r w:rsidR="001217F9" w:rsidRPr="00C64520">
        <w:rPr>
          <w:rFonts w:ascii="Times New Roman" w:eastAsia="宋体" w:hAnsi="Times New Roman" w:cs="HGB1_CNKI" w:hint="eastAsia"/>
          <w:kern w:val="0"/>
          <w:sz w:val="24"/>
          <w:szCs w:val="21"/>
        </w:rPr>
        <w:t>技能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>和经验</w:t>
      </w:r>
      <w:r w:rsidR="00640CB9">
        <w:rPr>
          <w:rFonts w:ascii="Times New Roman" w:eastAsia="宋体" w:hAnsi="Times New Roman" w:cs="HGB1_CNKI" w:hint="eastAsia"/>
          <w:kern w:val="0"/>
          <w:sz w:val="24"/>
          <w:szCs w:val="21"/>
        </w:rPr>
        <w:t>可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>包括参与</w:t>
      </w:r>
      <w:r w:rsidR="001217F9" w:rsidRPr="00C64520">
        <w:rPr>
          <w:rFonts w:ascii="Times New Roman" w:eastAsia="宋体" w:hAnsi="Times New Roman" w:cs="HGB1_CNKI" w:hint="eastAsia"/>
          <w:kern w:val="0"/>
          <w:sz w:val="24"/>
          <w:szCs w:val="21"/>
        </w:rPr>
        <w:t>法制计量领域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>的国际工作</w:t>
      </w:r>
      <w:r w:rsidR="001217F9" w:rsidRPr="00C64520">
        <w:rPr>
          <w:rFonts w:ascii="Times New Roman" w:eastAsia="宋体" w:hAnsi="Times New Roman" w:cs="HGB1_CNKI" w:hint="eastAsia"/>
          <w:kern w:val="0"/>
          <w:sz w:val="24"/>
          <w:szCs w:val="21"/>
        </w:rPr>
        <w:t>（例如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>，</w:t>
      </w:r>
      <w:r w:rsidR="00640CB9">
        <w:rPr>
          <w:rFonts w:ascii="Times New Roman" w:eastAsia="宋体" w:hAnsi="Times New Roman" w:cs="HGB1_CNKI" w:hint="eastAsia"/>
          <w:kern w:val="0"/>
          <w:sz w:val="24"/>
          <w:szCs w:val="21"/>
        </w:rPr>
        <w:t>参与编写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>出版物</w:t>
      </w:r>
      <w:r w:rsidR="00A65E9A">
        <w:rPr>
          <w:rFonts w:ascii="Times New Roman" w:eastAsia="宋体" w:hAnsi="Times New Roman" w:cs="HGB1_CNKI" w:hint="eastAsia"/>
          <w:kern w:val="0"/>
          <w:sz w:val="24"/>
          <w:szCs w:val="21"/>
        </w:rPr>
        <w:t>），</w:t>
      </w:r>
      <w:r w:rsidR="00640CB9">
        <w:rPr>
          <w:rFonts w:ascii="Times New Roman" w:eastAsia="宋体" w:hAnsi="Times New Roman" w:cs="HGB1_CNKI" w:hint="eastAsia"/>
          <w:kern w:val="0"/>
          <w:sz w:val="24"/>
          <w:szCs w:val="21"/>
        </w:rPr>
        <w:t>还可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>包括</w:t>
      </w:r>
      <w:r w:rsidR="00640CB9">
        <w:rPr>
          <w:rFonts w:ascii="Times New Roman" w:eastAsia="宋体" w:hAnsi="Times New Roman" w:cs="HGB1_CNKI" w:hint="eastAsia"/>
          <w:kern w:val="0"/>
          <w:sz w:val="24"/>
          <w:szCs w:val="21"/>
        </w:rPr>
        <w:t>参与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>支持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>出版物</w:t>
      </w:r>
      <w:r w:rsidR="00640CB9">
        <w:rPr>
          <w:rFonts w:ascii="Times New Roman" w:eastAsia="宋体" w:hAnsi="Times New Roman" w:cs="HGB1_CNKI" w:hint="eastAsia"/>
          <w:kern w:val="0"/>
          <w:sz w:val="24"/>
          <w:szCs w:val="21"/>
        </w:rPr>
        <w:t>编写</w:t>
      </w:r>
      <w:r w:rsidR="001217F9" w:rsidRPr="00C64520">
        <w:rPr>
          <w:rFonts w:ascii="Times New Roman" w:eastAsia="宋体" w:hAnsi="Times New Roman" w:cs="HGB1_CNKI"/>
          <w:kern w:val="0"/>
          <w:sz w:val="24"/>
          <w:szCs w:val="21"/>
        </w:rPr>
        <w:t>的</w:t>
      </w:r>
      <w:r w:rsidR="001217F9" w:rsidRPr="00C64520">
        <w:rPr>
          <w:rFonts w:ascii="Times New Roman" w:eastAsia="宋体" w:hAnsi="Times New Roman" w:cs="HGB1_CNKI" w:hint="eastAsia"/>
          <w:kern w:val="0"/>
          <w:sz w:val="24"/>
          <w:szCs w:val="21"/>
        </w:rPr>
        <w:t>本国计量技术委员会。</w:t>
      </w:r>
    </w:p>
    <w:p w14:paraId="68B35F36" w14:textId="77777777" w:rsidR="0016583B" w:rsidRDefault="0016583B" w:rsidP="002E190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59AE36E2" w14:textId="1A48D9D1" w:rsidR="00385C01" w:rsidRDefault="0016583B" w:rsidP="0016583B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16583B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16583B">
        <w:rPr>
          <w:rFonts w:ascii="Times New Roman" w:eastAsia="黑体" w:hAnsi="Times New Roman"/>
          <w:b/>
          <w:sz w:val="24"/>
          <w:u w:val="single"/>
        </w:rPr>
        <w:t>6.2.</w:t>
      </w:r>
      <w:r w:rsidR="005510C5">
        <w:rPr>
          <w:rFonts w:ascii="Times New Roman" w:eastAsia="黑体" w:hAnsi="Times New Roman"/>
          <w:b/>
          <w:sz w:val="24"/>
          <w:u w:val="single"/>
        </w:rPr>
        <w:t>3</w:t>
      </w:r>
      <w:r w:rsidRPr="0016583B">
        <w:rPr>
          <w:rFonts w:ascii="Times New Roman" w:eastAsia="黑体" w:hAnsi="Times New Roman"/>
          <w:b/>
          <w:sz w:val="24"/>
          <w:u w:val="single"/>
        </w:rPr>
        <w:t>的</w:t>
      </w:r>
      <w:r w:rsidRPr="0016583B">
        <w:rPr>
          <w:rFonts w:ascii="Times New Roman" w:eastAsia="黑体" w:hAnsi="Times New Roman"/>
          <w:b/>
          <w:sz w:val="24"/>
          <w:u w:val="single"/>
        </w:rPr>
        <w:t>OIML</w:t>
      </w:r>
      <w:r w:rsidRPr="0016583B">
        <w:rPr>
          <w:rFonts w:ascii="Times New Roman" w:eastAsia="黑体" w:hAnsi="Times New Roman"/>
          <w:b/>
          <w:sz w:val="24"/>
          <w:u w:val="single"/>
        </w:rPr>
        <w:t>指南</w:t>
      </w:r>
      <w:r w:rsidRPr="0016583B">
        <w:rPr>
          <w:rFonts w:ascii="Times New Roman" w:eastAsia="黑体" w:hAnsi="Times New Roman"/>
          <w:b/>
          <w:sz w:val="24"/>
          <w:u w:val="single"/>
        </w:rPr>
        <w:t>(G.6.2.</w:t>
      </w:r>
      <w:r w:rsidR="005510C5">
        <w:rPr>
          <w:rFonts w:ascii="Times New Roman" w:eastAsia="黑体" w:hAnsi="Times New Roman"/>
          <w:b/>
          <w:sz w:val="24"/>
          <w:u w:val="single"/>
        </w:rPr>
        <w:t>3</w:t>
      </w:r>
      <w:r w:rsidRPr="0016583B">
        <w:rPr>
          <w:rFonts w:ascii="Times New Roman" w:eastAsia="黑体" w:hAnsi="Times New Roman"/>
          <w:b/>
          <w:sz w:val="24"/>
          <w:u w:val="single"/>
        </w:rPr>
        <w:t>-1</w:t>
      </w:r>
      <w:r w:rsidR="005510C5">
        <w:rPr>
          <w:rFonts w:ascii="Times New Roman" w:eastAsia="黑体" w:hAnsi="Times New Roman" w:hint="eastAsia"/>
          <w:b/>
          <w:sz w:val="24"/>
          <w:u w:val="single"/>
        </w:rPr>
        <w:t>和</w:t>
      </w:r>
      <w:r w:rsidR="005510C5" w:rsidRPr="0016583B">
        <w:rPr>
          <w:rFonts w:ascii="Times New Roman" w:eastAsia="黑体" w:hAnsi="Times New Roman"/>
          <w:b/>
          <w:sz w:val="24"/>
          <w:u w:val="single"/>
        </w:rPr>
        <w:t>G.6.2.</w:t>
      </w:r>
      <w:r w:rsidR="005510C5">
        <w:rPr>
          <w:rFonts w:ascii="Times New Roman" w:eastAsia="黑体" w:hAnsi="Times New Roman"/>
          <w:b/>
          <w:sz w:val="24"/>
          <w:u w:val="single"/>
        </w:rPr>
        <w:t>3-2</w:t>
      </w:r>
      <w:r w:rsidRPr="0016583B">
        <w:rPr>
          <w:rFonts w:ascii="Times New Roman" w:eastAsia="黑体" w:hAnsi="Times New Roman"/>
          <w:b/>
          <w:sz w:val="24"/>
          <w:u w:val="single"/>
        </w:rPr>
        <w:t>)</w:t>
      </w:r>
    </w:p>
    <w:p w14:paraId="77D8EE08" w14:textId="3B4E3FF9" w:rsidR="005510C5" w:rsidRDefault="005510C5" w:rsidP="00CB6406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5510C5">
        <w:rPr>
          <w:rFonts w:ascii="Times New Roman" w:eastAsia="宋体" w:hAnsi="Times New Roman" w:cs="HGB1_CNKI"/>
          <w:kern w:val="0"/>
          <w:sz w:val="24"/>
          <w:szCs w:val="21"/>
        </w:rPr>
        <w:t>G.6.2.</w:t>
      </w:r>
      <w:r w:rsidR="00913BC5">
        <w:rPr>
          <w:rFonts w:ascii="Times New Roman" w:eastAsia="宋体" w:hAnsi="Times New Roman" w:cs="HGB1_CNKI"/>
          <w:kern w:val="0"/>
          <w:sz w:val="24"/>
          <w:szCs w:val="21"/>
        </w:rPr>
        <w:t>3</w:t>
      </w:r>
      <w:r w:rsidRPr="005510C5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FA02E6">
        <w:rPr>
          <w:rFonts w:ascii="Times New Roman" w:eastAsia="宋体" w:hAnsi="Times New Roman" w:cs="HGB1_CNKI" w:hint="eastAsia"/>
          <w:kern w:val="0"/>
          <w:sz w:val="24"/>
          <w:szCs w:val="21"/>
        </w:rPr>
        <w:t xml:space="preserve"> </w:t>
      </w:r>
      <w:r w:rsidR="00FA02E6">
        <w:rPr>
          <w:rFonts w:ascii="Times New Roman" w:eastAsia="宋体" w:hAnsi="Times New Roman" w:cs="HGB1_CNKI" w:hint="eastAsia"/>
          <w:kern w:val="0"/>
          <w:sz w:val="24"/>
          <w:szCs w:val="21"/>
        </w:rPr>
        <w:t>负责型式</w:t>
      </w:r>
      <w:r w:rsidR="00640CB9">
        <w:rPr>
          <w:rFonts w:ascii="Times New Roman" w:eastAsia="宋体" w:hAnsi="Times New Roman" w:cs="HGB1_CNKI" w:hint="eastAsia"/>
          <w:kern w:val="0"/>
          <w:sz w:val="24"/>
          <w:szCs w:val="21"/>
        </w:rPr>
        <w:t>评价</w:t>
      </w:r>
      <w:r w:rsidR="00FA02E6">
        <w:rPr>
          <w:rFonts w:ascii="Times New Roman" w:eastAsia="宋体" w:hAnsi="Times New Roman" w:cs="HGB1_CNKI"/>
          <w:kern w:val="0"/>
          <w:sz w:val="24"/>
          <w:szCs w:val="21"/>
        </w:rPr>
        <w:t>试验和检查的人员应</w:t>
      </w:r>
      <w:r w:rsidR="00640CB9">
        <w:rPr>
          <w:rFonts w:ascii="Times New Roman" w:eastAsia="宋体" w:hAnsi="Times New Roman" w:cs="HGB1_CNKI" w:hint="eastAsia"/>
          <w:kern w:val="0"/>
          <w:sz w:val="24"/>
          <w:szCs w:val="21"/>
        </w:rPr>
        <w:t>了解</w:t>
      </w:r>
      <w:r w:rsidR="00FA02E6">
        <w:rPr>
          <w:rFonts w:ascii="Times New Roman" w:eastAsia="宋体" w:hAnsi="Times New Roman" w:cs="HGB1_CNKI" w:hint="eastAsia"/>
          <w:kern w:val="0"/>
          <w:sz w:val="24"/>
          <w:szCs w:val="21"/>
        </w:rPr>
        <w:t>以下</w:t>
      </w:r>
      <w:r w:rsidR="008C447D">
        <w:rPr>
          <w:rFonts w:ascii="Times New Roman" w:eastAsia="宋体" w:hAnsi="Times New Roman" w:cs="HGB1_CNKI" w:hint="eastAsia"/>
          <w:kern w:val="0"/>
          <w:sz w:val="24"/>
          <w:szCs w:val="21"/>
        </w:rPr>
        <w:t>内容</w:t>
      </w:r>
      <w:r w:rsidR="00FA02E6">
        <w:rPr>
          <w:rFonts w:ascii="Times New Roman" w:eastAsia="宋体" w:hAnsi="Times New Roman" w:cs="HGB1_CNKI"/>
          <w:kern w:val="0"/>
          <w:sz w:val="24"/>
          <w:szCs w:val="21"/>
        </w:rPr>
        <w:t>：</w:t>
      </w:r>
    </w:p>
    <w:p w14:paraId="7C33E3A6" w14:textId="43F907E7" w:rsidR="00FA02E6" w:rsidRDefault="00FA02E6" w:rsidP="00FB0B80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宋体" w:eastAsia="宋体" w:hAnsi="宋体" w:cs="HGB1_CNKI"/>
          <w:kern w:val="0"/>
          <w:sz w:val="24"/>
          <w:szCs w:val="21"/>
        </w:rPr>
      </w:pPr>
      <w:r w:rsidRPr="00FA02E6">
        <w:rPr>
          <w:rFonts w:ascii="宋体" w:eastAsia="宋体" w:hAnsi="宋体" w:cs="HGB1_CNKI" w:hint="eastAsia"/>
          <w:kern w:val="0"/>
          <w:sz w:val="24"/>
          <w:szCs w:val="21"/>
        </w:rPr>
        <w:t>相关</w:t>
      </w:r>
      <w:r w:rsidR="00640CB9">
        <w:rPr>
          <w:rFonts w:ascii="宋体" w:eastAsia="宋体" w:hAnsi="宋体" w:cs="HGB1_CNKI" w:hint="eastAsia"/>
          <w:kern w:val="0"/>
          <w:sz w:val="24"/>
          <w:szCs w:val="21"/>
        </w:rPr>
        <w:t>的</w:t>
      </w:r>
      <w:r w:rsidRPr="00FA02E6">
        <w:rPr>
          <w:rFonts w:ascii="宋体" w:eastAsia="宋体" w:hAnsi="宋体" w:cs="HGB1_CNKI"/>
          <w:kern w:val="0"/>
          <w:sz w:val="24"/>
          <w:szCs w:val="21"/>
        </w:rPr>
        <w:t>OIML</w:t>
      </w:r>
      <w:r w:rsidRPr="00FA02E6">
        <w:rPr>
          <w:rFonts w:ascii="Times New Roman" w:eastAsia="宋体" w:hAnsi="Times New Roman" w:cs="Times New Roman"/>
          <w:sz w:val="24"/>
          <w:szCs w:val="21"/>
        </w:rPr>
        <w:t>出版物</w:t>
      </w:r>
      <w:r w:rsidRPr="00FA02E6">
        <w:rPr>
          <w:rFonts w:ascii="宋体" w:eastAsia="宋体" w:hAnsi="宋体" w:cs="HGB1_CNKI"/>
          <w:kern w:val="0"/>
          <w:sz w:val="24"/>
          <w:szCs w:val="21"/>
        </w:rPr>
        <w:t>；</w:t>
      </w:r>
    </w:p>
    <w:p w14:paraId="0F773491" w14:textId="531400D1" w:rsidR="00FB0B80" w:rsidRDefault="00FB0B80" w:rsidP="00FB0B80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宋体" w:eastAsia="宋体" w:hAnsi="宋体" w:cs="HGB1_CNKI"/>
          <w:kern w:val="0"/>
          <w:sz w:val="24"/>
          <w:szCs w:val="21"/>
        </w:rPr>
      </w:pPr>
      <w:r>
        <w:rPr>
          <w:rFonts w:ascii="宋体" w:eastAsia="宋体" w:hAnsi="宋体" w:cs="HGB1_CNKI" w:hint="eastAsia"/>
          <w:kern w:val="0"/>
          <w:sz w:val="24"/>
          <w:szCs w:val="21"/>
        </w:rPr>
        <w:t>相关</w:t>
      </w:r>
      <w:r>
        <w:rPr>
          <w:rFonts w:ascii="宋体" w:eastAsia="宋体" w:hAnsi="宋体" w:cs="HGB1_CNKI"/>
          <w:kern w:val="0"/>
          <w:sz w:val="24"/>
          <w:szCs w:val="21"/>
        </w:rPr>
        <w:t>指南</w:t>
      </w:r>
      <w:r>
        <w:rPr>
          <w:rFonts w:ascii="宋体" w:eastAsia="宋体" w:hAnsi="宋体" w:cs="HGB1_CNKI" w:hint="eastAsia"/>
          <w:kern w:val="0"/>
          <w:sz w:val="24"/>
          <w:szCs w:val="21"/>
        </w:rPr>
        <w:t>文件；</w:t>
      </w:r>
    </w:p>
    <w:p w14:paraId="41703CB3" w14:textId="7005DC97" w:rsidR="00FB0B80" w:rsidRDefault="008C447D" w:rsidP="008C447D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宋体" w:eastAsia="宋体" w:hAnsi="宋体" w:cs="HGB1_CNKI"/>
          <w:kern w:val="0"/>
          <w:sz w:val="24"/>
          <w:szCs w:val="21"/>
        </w:rPr>
      </w:pPr>
      <w:r w:rsidRPr="008C447D">
        <w:rPr>
          <w:rFonts w:ascii="宋体" w:eastAsia="宋体" w:hAnsi="宋体" w:cs="HGB1_CNKI" w:hint="eastAsia"/>
          <w:kern w:val="0"/>
          <w:sz w:val="24"/>
          <w:szCs w:val="21"/>
        </w:rPr>
        <w:t>适用的</w:t>
      </w:r>
      <w:r>
        <w:rPr>
          <w:rFonts w:ascii="宋体" w:eastAsia="宋体" w:hAnsi="宋体" w:cs="HGB1_CNKI"/>
          <w:kern w:val="0"/>
          <w:sz w:val="24"/>
          <w:szCs w:val="21"/>
        </w:rPr>
        <w:t>OIML-CS</w:t>
      </w:r>
      <w:r w:rsidRPr="008C447D">
        <w:rPr>
          <w:rFonts w:ascii="宋体" w:eastAsia="宋体" w:hAnsi="宋体" w:cs="HGB1_CNKI"/>
          <w:kern w:val="0"/>
          <w:sz w:val="24"/>
          <w:szCs w:val="21"/>
        </w:rPr>
        <w:t>程序文件（仅适用于与</w:t>
      </w:r>
      <w:r>
        <w:rPr>
          <w:rFonts w:ascii="宋体" w:eastAsia="宋体" w:hAnsi="宋体" w:cs="HGB1_CNKI"/>
          <w:kern w:val="0"/>
          <w:sz w:val="24"/>
          <w:szCs w:val="21"/>
        </w:rPr>
        <w:t>OIML-CS相关的活动）</w:t>
      </w:r>
      <w:r w:rsidR="00846150">
        <w:rPr>
          <w:rFonts w:ascii="宋体" w:eastAsia="宋体" w:hAnsi="宋体" w:cs="HGB1_CNKI" w:hint="eastAsia"/>
          <w:kern w:val="0"/>
          <w:sz w:val="24"/>
          <w:szCs w:val="21"/>
        </w:rPr>
        <w:t>。</w:t>
      </w:r>
    </w:p>
    <w:p w14:paraId="2BEC75C2" w14:textId="08C00DDF" w:rsidR="00846150" w:rsidRDefault="00ED47B7" w:rsidP="00CB6406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ED47B7">
        <w:rPr>
          <w:rFonts w:ascii="Times New Roman" w:eastAsia="宋体" w:hAnsi="Times New Roman" w:cs="HGB1_CNKI"/>
          <w:kern w:val="0"/>
          <w:sz w:val="24"/>
          <w:szCs w:val="21"/>
        </w:rPr>
        <w:t>G.6.2.3-2</w:t>
      </w:r>
      <w:r w:rsidR="00A9440C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A9440C" w:rsidRPr="00A9440C">
        <w:rPr>
          <w:rFonts w:ascii="Times New Roman" w:eastAsia="宋体" w:hAnsi="Times New Roman" w:cs="HGB1_CNKI"/>
          <w:kern w:val="0"/>
          <w:sz w:val="24"/>
          <w:szCs w:val="21"/>
        </w:rPr>
        <w:t>OIML D 14</w:t>
      </w:r>
      <w:r w:rsidR="00A9440C" w:rsidRPr="00A9440C">
        <w:rPr>
          <w:rFonts w:ascii="Times New Roman" w:eastAsia="宋体" w:hAnsi="Times New Roman" w:cs="HGB1_CNKI"/>
          <w:kern w:val="0"/>
          <w:sz w:val="24"/>
          <w:szCs w:val="21"/>
        </w:rPr>
        <w:t>提供了</w:t>
      </w:r>
      <w:r w:rsidR="00C669BB">
        <w:rPr>
          <w:rFonts w:ascii="Times New Roman" w:eastAsia="宋体" w:hAnsi="Times New Roman" w:cs="HGB1_CNKI" w:hint="eastAsia"/>
          <w:kern w:val="0"/>
          <w:sz w:val="24"/>
          <w:szCs w:val="21"/>
        </w:rPr>
        <w:t>法制</w:t>
      </w:r>
      <w:r w:rsidR="00A9440C" w:rsidRPr="00A9440C">
        <w:rPr>
          <w:rFonts w:ascii="Times New Roman" w:eastAsia="宋体" w:hAnsi="Times New Roman" w:cs="HGB1_CNKI"/>
          <w:kern w:val="0"/>
          <w:sz w:val="24"/>
          <w:szCs w:val="21"/>
        </w:rPr>
        <w:t>计量人员</w:t>
      </w:r>
      <w:r w:rsidR="00C669BB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A9440C" w:rsidRPr="00A9440C">
        <w:rPr>
          <w:rFonts w:ascii="Times New Roman" w:eastAsia="宋体" w:hAnsi="Times New Roman" w:cs="HGB1_CNKI"/>
          <w:kern w:val="0"/>
          <w:sz w:val="24"/>
          <w:szCs w:val="21"/>
        </w:rPr>
        <w:t>培训指南</w:t>
      </w:r>
      <w:r w:rsidR="00A65E9A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6C5DC317" w14:textId="77777777" w:rsidR="00C669BB" w:rsidRDefault="00C669BB" w:rsidP="002E190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54C8668D" w14:textId="77777777" w:rsidR="00C669BB" w:rsidRDefault="00C669BB" w:rsidP="002E190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481743D9" w14:textId="7FAB1827" w:rsidR="00C669BB" w:rsidRDefault="00C669BB" w:rsidP="00C669BB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C669BB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C669BB">
        <w:rPr>
          <w:rFonts w:ascii="Times New Roman" w:eastAsia="黑体" w:hAnsi="Times New Roman"/>
          <w:b/>
          <w:sz w:val="24"/>
          <w:u w:val="single"/>
        </w:rPr>
        <w:t>6.2.</w:t>
      </w:r>
      <w:r w:rsidR="00893FE2">
        <w:rPr>
          <w:rFonts w:ascii="Times New Roman" w:eastAsia="黑体" w:hAnsi="Times New Roman"/>
          <w:b/>
          <w:sz w:val="24"/>
          <w:u w:val="single"/>
        </w:rPr>
        <w:t>5</w:t>
      </w:r>
      <w:r w:rsidRPr="00C669BB">
        <w:rPr>
          <w:rFonts w:ascii="Times New Roman" w:eastAsia="黑体" w:hAnsi="Times New Roman"/>
          <w:b/>
          <w:sz w:val="24"/>
          <w:u w:val="single"/>
        </w:rPr>
        <w:t>的</w:t>
      </w:r>
      <w:r w:rsidRPr="00C669BB">
        <w:rPr>
          <w:rFonts w:ascii="Times New Roman" w:eastAsia="黑体" w:hAnsi="Times New Roman"/>
          <w:b/>
          <w:sz w:val="24"/>
          <w:u w:val="single"/>
        </w:rPr>
        <w:t>OIML</w:t>
      </w:r>
      <w:r w:rsidRPr="00C669BB">
        <w:rPr>
          <w:rFonts w:ascii="Times New Roman" w:eastAsia="黑体" w:hAnsi="Times New Roman"/>
          <w:b/>
          <w:sz w:val="24"/>
          <w:u w:val="single"/>
        </w:rPr>
        <w:t>指南</w:t>
      </w:r>
      <w:r w:rsidRPr="00C669BB">
        <w:rPr>
          <w:rFonts w:ascii="Times New Roman" w:eastAsia="黑体" w:hAnsi="Times New Roman"/>
          <w:b/>
          <w:sz w:val="24"/>
          <w:u w:val="single"/>
        </w:rPr>
        <w:t>(G.6.2.</w:t>
      </w:r>
      <w:r w:rsidR="00893FE2">
        <w:rPr>
          <w:rFonts w:ascii="Times New Roman" w:eastAsia="黑体" w:hAnsi="Times New Roman"/>
          <w:b/>
          <w:sz w:val="24"/>
          <w:u w:val="single"/>
        </w:rPr>
        <w:t>5</w:t>
      </w:r>
      <w:r w:rsidRPr="00C669BB">
        <w:rPr>
          <w:rFonts w:ascii="Times New Roman" w:eastAsia="黑体" w:hAnsi="Times New Roman"/>
          <w:b/>
          <w:sz w:val="24"/>
          <w:u w:val="single"/>
        </w:rPr>
        <w:t>-1)</w:t>
      </w:r>
    </w:p>
    <w:p w14:paraId="2CB23F5D" w14:textId="48ED5FC1" w:rsidR="00A65E9A" w:rsidRPr="006C5445" w:rsidRDefault="00893FE2" w:rsidP="006C5445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893FE2">
        <w:rPr>
          <w:rFonts w:ascii="Times New Roman" w:eastAsia="宋体" w:hAnsi="Times New Roman" w:cs="HGB1_CNKI"/>
          <w:kern w:val="0"/>
          <w:sz w:val="24"/>
          <w:szCs w:val="21"/>
        </w:rPr>
        <w:t xml:space="preserve">G.6.2.5-1 </w:t>
      </w:r>
      <w:r w:rsidRPr="00893FE2">
        <w:rPr>
          <w:rFonts w:ascii="Times New Roman" w:eastAsia="宋体" w:hAnsi="Times New Roman" w:cs="HGB1_CNKI" w:hint="eastAsia"/>
          <w:kern w:val="0"/>
          <w:sz w:val="24"/>
          <w:szCs w:val="21"/>
        </w:rPr>
        <w:t>本指南与</w:t>
      </w:r>
      <w:r w:rsidRPr="00893FE2">
        <w:rPr>
          <w:rFonts w:ascii="Times New Roman" w:eastAsia="宋体" w:hAnsi="Times New Roman" w:cs="HGB1_CNKI"/>
          <w:kern w:val="0"/>
          <w:sz w:val="24"/>
          <w:szCs w:val="21"/>
        </w:rPr>
        <w:t xml:space="preserve"> 6.2.5 e) </w:t>
      </w:r>
      <w:r w:rsidRPr="00893FE2">
        <w:rPr>
          <w:rFonts w:ascii="Times New Roman" w:eastAsia="宋体" w:hAnsi="Times New Roman" w:cs="HGB1_CNKI"/>
          <w:kern w:val="0"/>
          <w:sz w:val="24"/>
          <w:szCs w:val="21"/>
        </w:rPr>
        <w:t>相关。</w:t>
      </w:r>
      <w:r w:rsidR="006C5445" w:rsidRPr="00893FE2">
        <w:rPr>
          <w:rFonts w:ascii="Times New Roman" w:eastAsia="宋体" w:hAnsi="Times New Roman" w:cs="HGB1_CNKI"/>
          <w:kern w:val="0"/>
          <w:sz w:val="24"/>
          <w:szCs w:val="21"/>
        </w:rPr>
        <w:t>验室的技术管理</w:t>
      </w:r>
      <w:r w:rsidR="006C5445">
        <w:rPr>
          <w:rFonts w:ascii="Times New Roman" w:eastAsia="宋体" w:hAnsi="Times New Roman" w:cs="HGB1_CNKI" w:hint="eastAsia"/>
          <w:kern w:val="0"/>
          <w:sz w:val="24"/>
          <w:szCs w:val="21"/>
        </w:rPr>
        <w:t>层</w:t>
      </w:r>
      <w:r w:rsidR="006C5445" w:rsidRPr="00A65E9A">
        <w:rPr>
          <w:rFonts w:ascii="Times New Roman" w:eastAsia="宋体" w:hAnsi="Times New Roman" w:cs="HGB1_CNKI"/>
          <w:kern w:val="0"/>
          <w:sz w:val="24"/>
          <w:szCs w:val="21"/>
        </w:rPr>
        <w:t>应对</w:t>
      </w:r>
      <w:r w:rsidR="006C5445" w:rsidRPr="00893FE2">
        <w:rPr>
          <w:rFonts w:ascii="Times New Roman" w:eastAsia="宋体" w:hAnsi="Times New Roman" w:cs="HGB1_CNKI"/>
          <w:kern w:val="0"/>
          <w:sz w:val="24"/>
          <w:szCs w:val="21"/>
        </w:rPr>
        <w:t>负责</w:t>
      </w:r>
      <w:r w:rsidR="006C5445">
        <w:rPr>
          <w:rFonts w:ascii="Times New Roman" w:eastAsia="宋体" w:hAnsi="Times New Roman" w:cs="HGB1_CNKI" w:hint="eastAsia"/>
          <w:kern w:val="0"/>
          <w:sz w:val="24"/>
          <w:szCs w:val="21"/>
        </w:rPr>
        <w:t>型式试验</w:t>
      </w:r>
      <w:r w:rsidR="006C5445" w:rsidRPr="00893FE2">
        <w:rPr>
          <w:rFonts w:ascii="Times New Roman" w:eastAsia="宋体" w:hAnsi="Times New Roman" w:cs="HGB1_CNKI"/>
          <w:kern w:val="0"/>
          <w:sz w:val="24"/>
          <w:szCs w:val="21"/>
        </w:rPr>
        <w:t>和检查</w:t>
      </w:r>
      <w:r w:rsidR="006C5445">
        <w:rPr>
          <w:rFonts w:ascii="Times New Roman" w:eastAsia="宋体" w:hAnsi="Times New Roman" w:cs="HGB1_CNKI" w:hint="eastAsia"/>
          <w:kern w:val="0"/>
          <w:sz w:val="24"/>
          <w:szCs w:val="21"/>
        </w:rPr>
        <w:t>人员的</w:t>
      </w:r>
      <w:r w:rsidR="006C5445">
        <w:rPr>
          <w:rFonts w:ascii="Times New Roman" w:eastAsia="宋体" w:hAnsi="Times New Roman" w:cs="HGB1_CNKI"/>
          <w:kern w:val="0"/>
          <w:sz w:val="24"/>
          <w:szCs w:val="21"/>
        </w:rPr>
        <w:t>能力</w:t>
      </w:r>
      <w:r w:rsidR="006C5445">
        <w:rPr>
          <w:rFonts w:ascii="Times New Roman" w:eastAsia="宋体" w:hAnsi="Times New Roman" w:cs="HGB1_CNKI" w:hint="eastAsia"/>
          <w:kern w:val="0"/>
          <w:sz w:val="24"/>
          <w:szCs w:val="21"/>
        </w:rPr>
        <w:t>进行评价和确认。</w:t>
      </w:r>
    </w:p>
    <w:p w14:paraId="3E019937" w14:textId="77777777" w:rsidR="00E82ABB" w:rsidRDefault="00E82ABB" w:rsidP="00CB6406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4530F1A2" w14:textId="7A1A020F" w:rsidR="00430BB3" w:rsidRDefault="00E82ABB" w:rsidP="00E82ABB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E82ABB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E82ABB">
        <w:rPr>
          <w:rFonts w:ascii="Times New Roman" w:eastAsia="黑体" w:hAnsi="Times New Roman"/>
          <w:b/>
          <w:sz w:val="24"/>
          <w:u w:val="single"/>
        </w:rPr>
        <w:t>6.2.</w:t>
      </w:r>
      <w:r w:rsidR="006A32EA">
        <w:rPr>
          <w:rFonts w:ascii="Times New Roman" w:eastAsia="黑体" w:hAnsi="Times New Roman"/>
          <w:b/>
          <w:sz w:val="24"/>
          <w:u w:val="single"/>
        </w:rPr>
        <w:t>6</w:t>
      </w:r>
      <w:r w:rsidRPr="00E82ABB">
        <w:rPr>
          <w:rFonts w:ascii="Times New Roman" w:eastAsia="黑体" w:hAnsi="Times New Roman"/>
          <w:b/>
          <w:sz w:val="24"/>
          <w:u w:val="single"/>
        </w:rPr>
        <w:t>的</w:t>
      </w:r>
      <w:r w:rsidRPr="00E82ABB">
        <w:rPr>
          <w:rFonts w:ascii="Times New Roman" w:eastAsia="黑体" w:hAnsi="Times New Roman"/>
          <w:b/>
          <w:sz w:val="24"/>
          <w:u w:val="single"/>
        </w:rPr>
        <w:t>OIML</w:t>
      </w:r>
      <w:r w:rsidRPr="00E82ABB">
        <w:rPr>
          <w:rFonts w:ascii="Times New Roman" w:eastAsia="黑体" w:hAnsi="Times New Roman"/>
          <w:b/>
          <w:sz w:val="24"/>
          <w:u w:val="single"/>
        </w:rPr>
        <w:t>指南</w:t>
      </w:r>
      <w:r w:rsidR="006A32EA">
        <w:rPr>
          <w:rFonts w:ascii="Times New Roman" w:eastAsia="黑体" w:hAnsi="Times New Roman"/>
          <w:b/>
          <w:sz w:val="24"/>
          <w:u w:val="single"/>
        </w:rPr>
        <w:t>(G.6.2.</w:t>
      </w:r>
      <w:r w:rsidR="00986A17">
        <w:rPr>
          <w:rFonts w:ascii="Times New Roman" w:eastAsia="黑体" w:hAnsi="Times New Roman"/>
          <w:b/>
          <w:sz w:val="24"/>
          <w:u w:val="single"/>
        </w:rPr>
        <w:t>6</w:t>
      </w:r>
      <w:r w:rsidR="006A32EA">
        <w:rPr>
          <w:rFonts w:ascii="Times New Roman" w:eastAsia="黑体" w:hAnsi="Times New Roman"/>
          <w:b/>
          <w:sz w:val="24"/>
          <w:u w:val="single"/>
        </w:rPr>
        <w:t>-1</w:t>
      </w:r>
      <w:r w:rsidR="006A32EA">
        <w:rPr>
          <w:rFonts w:ascii="Times New Roman" w:eastAsia="黑体" w:hAnsi="Times New Roman" w:hint="eastAsia"/>
          <w:b/>
          <w:sz w:val="24"/>
          <w:u w:val="single"/>
        </w:rPr>
        <w:t>和</w:t>
      </w:r>
      <w:r w:rsidR="006A32EA" w:rsidRPr="0016583B">
        <w:rPr>
          <w:rFonts w:ascii="Times New Roman" w:eastAsia="黑体" w:hAnsi="Times New Roman"/>
          <w:b/>
          <w:sz w:val="24"/>
          <w:u w:val="single"/>
        </w:rPr>
        <w:t>G.6.2.</w:t>
      </w:r>
      <w:r w:rsidR="00986A17">
        <w:rPr>
          <w:rFonts w:ascii="Times New Roman" w:eastAsia="黑体" w:hAnsi="Times New Roman"/>
          <w:b/>
          <w:sz w:val="24"/>
          <w:u w:val="single"/>
        </w:rPr>
        <w:t>6</w:t>
      </w:r>
      <w:r w:rsidR="006A32EA">
        <w:rPr>
          <w:rFonts w:ascii="Times New Roman" w:eastAsia="黑体" w:hAnsi="Times New Roman"/>
          <w:b/>
          <w:sz w:val="24"/>
          <w:u w:val="single"/>
        </w:rPr>
        <w:t>-2</w:t>
      </w:r>
      <w:r w:rsidRPr="00E82ABB">
        <w:rPr>
          <w:rFonts w:ascii="Times New Roman" w:eastAsia="黑体" w:hAnsi="Times New Roman"/>
          <w:b/>
          <w:sz w:val="24"/>
          <w:u w:val="single"/>
        </w:rPr>
        <w:t>)</w:t>
      </w:r>
    </w:p>
    <w:p w14:paraId="522A54CC" w14:textId="23765AB8" w:rsidR="006A32EA" w:rsidRDefault="006A32EA" w:rsidP="00CB6406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6A32EA">
        <w:rPr>
          <w:rFonts w:ascii="Times New Roman" w:eastAsia="宋体" w:hAnsi="Times New Roman" w:cs="HGB1_CNKI"/>
          <w:kern w:val="0"/>
          <w:sz w:val="24"/>
          <w:szCs w:val="21"/>
        </w:rPr>
        <w:t>G.6.2.</w:t>
      </w:r>
      <w:r w:rsidR="00986A17">
        <w:rPr>
          <w:rFonts w:ascii="Times New Roman" w:eastAsia="宋体" w:hAnsi="Times New Roman" w:cs="HGB1_CNKI"/>
          <w:kern w:val="0"/>
          <w:sz w:val="24"/>
          <w:szCs w:val="21"/>
        </w:rPr>
        <w:t>6</w:t>
      </w:r>
      <w:r w:rsidRPr="006A32EA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986A17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6C5445">
        <w:rPr>
          <w:rFonts w:ascii="Times New Roman" w:eastAsia="宋体" w:hAnsi="Times New Roman" w:cs="HGB1_CNKI" w:hint="eastAsia"/>
          <w:kern w:val="0"/>
          <w:sz w:val="24"/>
          <w:szCs w:val="21"/>
        </w:rPr>
        <w:t>实验室应为每一类计量器具提供以下成文</w:t>
      </w:r>
      <w:r w:rsidR="00A9678C">
        <w:rPr>
          <w:rFonts w:ascii="Times New Roman" w:eastAsia="宋体" w:hAnsi="Times New Roman" w:cs="HGB1_CNKI"/>
          <w:kern w:val="0"/>
          <w:sz w:val="24"/>
          <w:szCs w:val="21"/>
        </w:rPr>
        <w:t>信息</w:t>
      </w:r>
      <w:r w:rsidR="00A9678C">
        <w:rPr>
          <w:rFonts w:ascii="Times New Roman" w:eastAsia="宋体" w:hAnsi="Times New Roman" w:cs="HGB1_CNKI" w:hint="eastAsia"/>
          <w:kern w:val="0"/>
          <w:sz w:val="24"/>
          <w:szCs w:val="21"/>
        </w:rPr>
        <w:t>：</w:t>
      </w:r>
    </w:p>
    <w:p w14:paraId="48C15E7C" w14:textId="1E6CFD24" w:rsidR="00986A17" w:rsidRPr="006C5445" w:rsidRDefault="00986A17" w:rsidP="00C21FEC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宋体" w:eastAsia="宋体" w:hAnsi="宋体" w:cs="HGB1_CNKI"/>
          <w:kern w:val="0"/>
          <w:sz w:val="24"/>
          <w:szCs w:val="21"/>
        </w:rPr>
      </w:pPr>
      <w:r w:rsidRPr="006C5445">
        <w:rPr>
          <w:rFonts w:ascii="宋体" w:eastAsia="宋体" w:hAnsi="宋体" w:cs="HGB1_CNKI"/>
          <w:kern w:val="0"/>
          <w:sz w:val="24"/>
          <w:szCs w:val="21"/>
        </w:rPr>
        <w:t>授权</w:t>
      </w:r>
      <w:r w:rsidR="006C5445" w:rsidRPr="006C5445">
        <w:rPr>
          <w:rFonts w:ascii="宋体" w:eastAsia="宋体" w:hAnsi="宋体" w:cs="HGB1_CNKI" w:hint="eastAsia"/>
          <w:kern w:val="0"/>
          <w:sz w:val="24"/>
          <w:szCs w:val="21"/>
        </w:rPr>
        <w:t>实施型式试验</w:t>
      </w:r>
      <w:r w:rsidRPr="006C5445">
        <w:rPr>
          <w:rFonts w:ascii="宋体" w:eastAsia="宋体" w:hAnsi="宋体" w:cs="HGB1_CNKI"/>
          <w:kern w:val="0"/>
          <w:sz w:val="24"/>
          <w:szCs w:val="21"/>
        </w:rPr>
        <w:t>和/</w:t>
      </w:r>
      <w:r w:rsidR="006C5445" w:rsidRPr="006C5445">
        <w:rPr>
          <w:rFonts w:ascii="宋体" w:eastAsia="宋体" w:hAnsi="宋体" w:cs="HGB1_CNKI"/>
          <w:kern w:val="0"/>
          <w:sz w:val="24"/>
          <w:szCs w:val="21"/>
        </w:rPr>
        <w:t>或检查的人员</w:t>
      </w:r>
      <w:r w:rsidR="006C5445" w:rsidRPr="006C5445">
        <w:rPr>
          <w:rFonts w:ascii="宋体" w:eastAsia="宋体" w:hAnsi="宋体" w:cs="HGB1_CNKI" w:hint="eastAsia"/>
          <w:kern w:val="0"/>
          <w:sz w:val="24"/>
          <w:szCs w:val="21"/>
        </w:rPr>
        <w:t>；</w:t>
      </w:r>
    </w:p>
    <w:p w14:paraId="44FBDA98" w14:textId="3FF09B9E" w:rsidR="006C5445" w:rsidRPr="006C5445" w:rsidRDefault="00986A17" w:rsidP="006C5445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宋体" w:eastAsia="宋体" w:hAnsi="宋体" w:cs="HGB1_CNKI"/>
          <w:kern w:val="0"/>
          <w:sz w:val="24"/>
          <w:szCs w:val="21"/>
        </w:rPr>
      </w:pPr>
      <w:r w:rsidRPr="006C5445">
        <w:rPr>
          <w:rFonts w:ascii="宋体" w:eastAsia="宋体" w:hAnsi="宋体" w:cs="HGB1_CNKI"/>
          <w:kern w:val="0"/>
          <w:sz w:val="24"/>
          <w:szCs w:val="21"/>
        </w:rPr>
        <w:t>授权</w:t>
      </w:r>
      <w:r w:rsidR="00321B43" w:rsidRPr="006C5445">
        <w:rPr>
          <w:rFonts w:ascii="宋体" w:eastAsia="宋体" w:hAnsi="宋体" w:cs="HGB1_CNKI" w:hint="eastAsia"/>
          <w:kern w:val="0"/>
          <w:sz w:val="24"/>
          <w:szCs w:val="21"/>
        </w:rPr>
        <w:t>根据</w:t>
      </w:r>
      <w:r w:rsidR="006C5445" w:rsidRPr="006C5445">
        <w:rPr>
          <w:rFonts w:ascii="宋体" w:eastAsia="宋体" w:hAnsi="宋体" w:cs="HGB1_CNKI" w:hint="eastAsia"/>
          <w:kern w:val="0"/>
          <w:sz w:val="24"/>
          <w:szCs w:val="21"/>
        </w:rPr>
        <w:t>要求给出</w:t>
      </w:r>
      <w:r w:rsidR="000E3465" w:rsidRPr="006C5445">
        <w:rPr>
          <w:rFonts w:ascii="宋体" w:eastAsia="宋体" w:hAnsi="宋体" w:cs="HGB1_CNKI" w:hint="eastAsia"/>
          <w:kern w:val="0"/>
          <w:sz w:val="24"/>
          <w:szCs w:val="21"/>
        </w:rPr>
        <w:t>结果</w:t>
      </w:r>
      <w:r w:rsidRPr="006C5445">
        <w:rPr>
          <w:rFonts w:ascii="宋体" w:eastAsia="宋体" w:hAnsi="宋体" w:cs="HGB1_CNKI"/>
          <w:kern w:val="0"/>
          <w:sz w:val="24"/>
          <w:szCs w:val="21"/>
        </w:rPr>
        <w:t>符合</w:t>
      </w:r>
      <w:r w:rsidR="000E3465" w:rsidRPr="006C5445">
        <w:rPr>
          <w:rFonts w:ascii="宋体" w:eastAsia="宋体" w:hAnsi="宋体" w:cs="HGB1_CNKI" w:hint="eastAsia"/>
          <w:kern w:val="0"/>
          <w:sz w:val="24"/>
          <w:szCs w:val="21"/>
        </w:rPr>
        <w:t>性</w:t>
      </w:r>
      <w:r w:rsidRPr="006C5445">
        <w:rPr>
          <w:rFonts w:ascii="宋体" w:eastAsia="宋体" w:hAnsi="宋体" w:cs="HGB1_CNKI"/>
          <w:kern w:val="0"/>
          <w:sz w:val="24"/>
          <w:szCs w:val="21"/>
        </w:rPr>
        <w:t>声明的人员</w:t>
      </w:r>
      <w:r w:rsidR="006C5445" w:rsidRPr="006C5445">
        <w:rPr>
          <w:rFonts w:ascii="宋体" w:eastAsia="宋体" w:hAnsi="宋体" w:cs="HGB1_CNKI" w:hint="eastAsia"/>
          <w:kern w:val="0"/>
          <w:sz w:val="24"/>
          <w:szCs w:val="21"/>
        </w:rPr>
        <w:t>；</w:t>
      </w:r>
    </w:p>
    <w:p w14:paraId="0612AE60" w14:textId="5DEEBD24" w:rsidR="00001D5C" w:rsidRPr="006C5445" w:rsidRDefault="00986A17" w:rsidP="00001D5C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宋体" w:eastAsia="宋体" w:hAnsi="宋体" w:cs="HGB1_CNKI"/>
          <w:kern w:val="0"/>
          <w:sz w:val="24"/>
          <w:szCs w:val="21"/>
        </w:rPr>
      </w:pPr>
      <w:r w:rsidRPr="006C5445">
        <w:rPr>
          <w:rFonts w:ascii="宋体" w:eastAsia="宋体" w:hAnsi="宋体" w:cs="HGB1_CNKI"/>
          <w:kern w:val="0"/>
          <w:sz w:val="24"/>
          <w:szCs w:val="21"/>
        </w:rPr>
        <w:t>负责培训的人员</w:t>
      </w:r>
      <w:r w:rsidR="006C5445" w:rsidRPr="006C5445">
        <w:rPr>
          <w:rFonts w:ascii="宋体" w:eastAsia="宋体" w:hAnsi="宋体" w:cs="HGB1_CNKI" w:hint="eastAsia"/>
          <w:kern w:val="0"/>
          <w:sz w:val="24"/>
          <w:szCs w:val="21"/>
        </w:rPr>
        <w:t>；</w:t>
      </w:r>
    </w:p>
    <w:p w14:paraId="0A461349" w14:textId="442A4760" w:rsidR="00986A17" w:rsidRPr="006C5445" w:rsidRDefault="00986A17" w:rsidP="00001D5C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宋体" w:eastAsia="宋体" w:hAnsi="宋体" w:cs="HGB1_CNKI"/>
          <w:kern w:val="0"/>
          <w:sz w:val="24"/>
          <w:szCs w:val="21"/>
        </w:rPr>
      </w:pPr>
      <w:r w:rsidRPr="006C5445">
        <w:rPr>
          <w:rFonts w:ascii="Times New Roman" w:eastAsia="宋体" w:hAnsi="Times New Roman" w:cs="HGB1_CNKI"/>
          <w:kern w:val="0"/>
          <w:sz w:val="24"/>
          <w:szCs w:val="21"/>
        </w:rPr>
        <w:t>负责</w:t>
      </w:r>
      <w:r w:rsidR="00A9678C" w:rsidRPr="006C5445">
        <w:rPr>
          <w:rFonts w:ascii="Times New Roman" w:eastAsia="宋体" w:hAnsi="Times New Roman" w:cs="HGB1_CNKI" w:hint="eastAsia"/>
          <w:kern w:val="0"/>
          <w:sz w:val="24"/>
          <w:szCs w:val="21"/>
        </w:rPr>
        <w:t>确认</w:t>
      </w:r>
      <w:r w:rsidRPr="006C5445">
        <w:rPr>
          <w:rFonts w:ascii="Times New Roman" w:eastAsia="宋体" w:hAnsi="Times New Roman" w:cs="HGB1_CNKI"/>
          <w:kern w:val="0"/>
          <w:sz w:val="24"/>
          <w:szCs w:val="21"/>
        </w:rPr>
        <w:t>技术工作的管理人员。</w:t>
      </w:r>
    </w:p>
    <w:p w14:paraId="5CB75758" w14:textId="03E1888F" w:rsidR="006C5445" w:rsidRPr="006C5445" w:rsidRDefault="00986A17" w:rsidP="006C5445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>G.6.2.</w:t>
      </w:r>
      <w:r w:rsidRPr="006C5445">
        <w:rPr>
          <w:rFonts w:ascii="Times New Roman" w:eastAsia="宋体" w:hAnsi="Times New Roman" w:cs="HGB1_CNKI"/>
          <w:kern w:val="0"/>
          <w:sz w:val="24"/>
          <w:szCs w:val="21"/>
        </w:rPr>
        <w:t>6-2</w:t>
      </w:r>
      <w:r w:rsidR="00A9678C" w:rsidRPr="006C5445">
        <w:rPr>
          <w:rFonts w:ascii="Times New Roman" w:eastAsia="宋体" w:hAnsi="Times New Roman" w:cs="HGB1_CNKI" w:hint="eastAsia"/>
          <w:kern w:val="0"/>
          <w:sz w:val="24"/>
          <w:szCs w:val="21"/>
        </w:rPr>
        <w:t>在培</w:t>
      </w:r>
      <w:r w:rsidR="00A9678C" w:rsidRPr="006C5445">
        <w:rPr>
          <w:rFonts w:ascii="Times New Roman" w:eastAsia="宋体" w:hAnsi="Times New Roman" w:cs="HGB1_CNKI"/>
          <w:kern w:val="0"/>
          <w:sz w:val="24"/>
          <w:szCs w:val="21"/>
        </w:rPr>
        <w:t>人员</w:t>
      </w:r>
      <w:r w:rsidR="006C5445" w:rsidRPr="006C5445">
        <w:rPr>
          <w:rFonts w:ascii="Times New Roman" w:eastAsia="宋体" w:hAnsi="Times New Roman" w:cs="HGB1_CNKI" w:hint="eastAsia"/>
          <w:kern w:val="0"/>
          <w:sz w:val="24"/>
          <w:szCs w:val="21"/>
        </w:rPr>
        <w:t>只能</w:t>
      </w:r>
      <w:r w:rsidR="00001D5C" w:rsidRPr="006C5445">
        <w:rPr>
          <w:rFonts w:ascii="Times New Roman" w:eastAsia="宋体" w:hAnsi="Times New Roman" w:cs="HGB1_CNKI" w:hint="eastAsia"/>
          <w:kern w:val="0"/>
          <w:sz w:val="24"/>
          <w:szCs w:val="21"/>
        </w:rPr>
        <w:t>负责简单或描述</w:t>
      </w:r>
      <w:r w:rsidR="006C5445" w:rsidRPr="006C5445">
        <w:rPr>
          <w:rFonts w:ascii="Times New Roman" w:eastAsia="宋体" w:hAnsi="Times New Roman" w:cs="HGB1_CNKI" w:hint="eastAsia"/>
          <w:kern w:val="0"/>
          <w:sz w:val="24"/>
          <w:szCs w:val="21"/>
        </w:rPr>
        <w:t>清晰</w:t>
      </w:r>
      <w:r w:rsidR="00001D5C" w:rsidRPr="00001D5C">
        <w:rPr>
          <w:rFonts w:ascii="Times New Roman" w:eastAsia="宋体" w:hAnsi="Times New Roman" w:cs="HGB1_CNKI" w:hint="eastAsia"/>
          <w:kern w:val="0"/>
          <w:sz w:val="24"/>
          <w:szCs w:val="21"/>
        </w:rPr>
        <w:t>的活动。</w:t>
      </w:r>
      <w:r w:rsidR="00001D5C">
        <w:rPr>
          <w:rFonts w:ascii="Times New Roman" w:eastAsia="宋体" w:hAnsi="Times New Roman" w:cs="HGB1_CNKI"/>
          <w:kern w:val="0"/>
          <w:sz w:val="24"/>
          <w:szCs w:val="21"/>
        </w:rPr>
        <w:t>他们</w:t>
      </w:r>
      <w:r w:rsidR="006C5445">
        <w:rPr>
          <w:rFonts w:ascii="Times New Roman" w:eastAsia="宋体" w:hAnsi="Times New Roman" w:cs="HGB1_CNKI" w:hint="eastAsia"/>
          <w:kern w:val="0"/>
          <w:sz w:val="24"/>
          <w:szCs w:val="21"/>
        </w:rPr>
        <w:t>可以</w:t>
      </w:r>
      <w:r w:rsidR="00001D5C" w:rsidRPr="00001D5C">
        <w:rPr>
          <w:rFonts w:ascii="Times New Roman" w:eastAsia="宋体" w:hAnsi="Times New Roman" w:cs="HGB1_CNKI"/>
          <w:kern w:val="0"/>
          <w:sz w:val="24"/>
          <w:szCs w:val="21"/>
        </w:rPr>
        <w:t>参与</w:t>
      </w:r>
      <w:r w:rsidR="00001D5C">
        <w:rPr>
          <w:rFonts w:ascii="Times New Roman" w:eastAsia="宋体" w:hAnsi="Times New Roman" w:cs="HGB1_CNKI"/>
          <w:kern w:val="0"/>
          <w:sz w:val="24"/>
          <w:szCs w:val="21"/>
        </w:rPr>
        <w:t>但不能</w:t>
      </w:r>
      <w:r w:rsidR="00001D5C">
        <w:rPr>
          <w:rFonts w:ascii="Times New Roman" w:eastAsia="宋体" w:hAnsi="Times New Roman" w:cs="HGB1_CNKI" w:hint="eastAsia"/>
          <w:kern w:val="0"/>
          <w:sz w:val="24"/>
          <w:szCs w:val="21"/>
        </w:rPr>
        <w:t>负责</w:t>
      </w:r>
      <w:r w:rsidR="006C5445">
        <w:rPr>
          <w:rFonts w:ascii="Times New Roman" w:eastAsia="宋体" w:hAnsi="Times New Roman" w:cs="HGB1_CNKI" w:hint="eastAsia"/>
          <w:kern w:val="0"/>
          <w:sz w:val="24"/>
          <w:szCs w:val="21"/>
        </w:rPr>
        <w:t>试验活动</w:t>
      </w:r>
      <w:r w:rsidR="00001D5C" w:rsidRPr="00001D5C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29EFD22E" w14:textId="382328E2" w:rsidR="000E3465" w:rsidRDefault="000E3465" w:rsidP="006C41F9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32" w:name="_Toc181889310"/>
      <w:r w:rsidRPr="000E3465">
        <w:rPr>
          <w:rFonts w:ascii="Times New Roman" w:eastAsia="黑体" w:hAnsi="Times New Roman" w:hint="eastAsia"/>
          <w:b/>
          <w:sz w:val="24"/>
        </w:rPr>
        <w:t>设施和环境条件</w:t>
      </w:r>
      <w:bookmarkEnd w:id="32"/>
    </w:p>
    <w:p w14:paraId="5E7F7646" w14:textId="77777777" w:rsidR="006642CB" w:rsidRDefault="006642CB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37E42963" w14:textId="006D02C1" w:rsidR="006642CB" w:rsidRDefault="006642CB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43E1FC25" w14:textId="77777777" w:rsidR="006642CB" w:rsidRDefault="006642CB" w:rsidP="00723721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710F505F" w14:textId="4353FE33" w:rsidR="006642CB" w:rsidRDefault="006642CB" w:rsidP="006642CB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6642CB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6642CB">
        <w:rPr>
          <w:rFonts w:ascii="Times New Roman" w:eastAsia="黑体" w:hAnsi="Times New Roman"/>
          <w:b/>
          <w:sz w:val="24"/>
          <w:u w:val="single"/>
        </w:rPr>
        <w:t>6.</w:t>
      </w:r>
      <w:r w:rsidR="00621CA5">
        <w:rPr>
          <w:rFonts w:ascii="Times New Roman" w:eastAsia="黑体" w:hAnsi="Times New Roman" w:hint="eastAsia"/>
          <w:b/>
          <w:sz w:val="24"/>
          <w:u w:val="single"/>
        </w:rPr>
        <w:t>3.3</w:t>
      </w:r>
      <w:r w:rsidRPr="006642CB">
        <w:rPr>
          <w:rFonts w:ascii="Times New Roman" w:eastAsia="黑体" w:hAnsi="Times New Roman"/>
          <w:b/>
          <w:sz w:val="24"/>
          <w:u w:val="single"/>
        </w:rPr>
        <w:t>的</w:t>
      </w:r>
      <w:r w:rsidRPr="006642CB">
        <w:rPr>
          <w:rFonts w:ascii="Times New Roman" w:eastAsia="黑体" w:hAnsi="Times New Roman"/>
          <w:b/>
          <w:sz w:val="24"/>
          <w:u w:val="single"/>
        </w:rPr>
        <w:t>OIML</w:t>
      </w:r>
      <w:r w:rsidRPr="006642CB">
        <w:rPr>
          <w:rFonts w:ascii="Times New Roman" w:eastAsia="黑体" w:hAnsi="Times New Roman"/>
          <w:b/>
          <w:sz w:val="24"/>
          <w:u w:val="single"/>
        </w:rPr>
        <w:t>指南</w:t>
      </w:r>
      <w:r w:rsidRPr="006642CB">
        <w:rPr>
          <w:rFonts w:ascii="Times New Roman" w:eastAsia="黑体" w:hAnsi="Times New Roman"/>
          <w:b/>
          <w:sz w:val="24"/>
          <w:u w:val="single"/>
        </w:rPr>
        <w:t>(G.6.</w:t>
      </w:r>
      <w:r w:rsidR="00621CA5">
        <w:rPr>
          <w:rFonts w:ascii="Times New Roman" w:eastAsia="黑体" w:hAnsi="Times New Roman" w:hint="eastAsia"/>
          <w:b/>
          <w:sz w:val="24"/>
          <w:u w:val="single"/>
        </w:rPr>
        <w:t>3.3</w:t>
      </w:r>
      <w:r w:rsidRPr="006642CB">
        <w:rPr>
          <w:rFonts w:ascii="Times New Roman" w:eastAsia="黑体" w:hAnsi="Times New Roman"/>
          <w:b/>
          <w:sz w:val="24"/>
          <w:u w:val="single"/>
        </w:rPr>
        <w:t>-1)</w:t>
      </w:r>
    </w:p>
    <w:p w14:paraId="084BB4A3" w14:textId="0E7A87F3" w:rsidR="00621CA5" w:rsidRDefault="00621CA5" w:rsidP="00723721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621CA5">
        <w:rPr>
          <w:rFonts w:ascii="Times New Roman" w:eastAsia="宋体" w:hAnsi="Times New Roman" w:cs="HGB1_CNKI"/>
          <w:kern w:val="0"/>
          <w:sz w:val="24"/>
          <w:szCs w:val="21"/>
        </w:rPr>
        <w:t>G.6.</w:t>
      </w:r>
      <w:r w:rsidR="008A7E3E">
        <w:rPr>
          <w:rFonts w:ascii="Times New Roman" w:eastAsia="宋体" w:hAnsi="Times New Roman" w:cs="HGB1_CNKI"/>
          <w:kern w:val="0"/>
          <w:sz w:val="24"/>
          <w:szCs w:val="21"/>
        </w:rPr>
        <w:t>3.3-1</w:t>
      </w:r>
      <w:r w:rsidR="008A7E3E" w:rsidRPr="008A7E3E">
        <w:rPr>
          <w:rFonts w:ascii="Times New Roman" w:eastAsia="宋体" w:hAnsi="Times New Roman" w:cs="HGB1_CNKI" w:hint="eastAsia"/>
          <w:kern w:val="0"/>
          <w:sz w:val="24"/>
          <w:szCs w:val="21"/>
        </w:rPr>
        <w:t>在</w:t>
      </w:r>
      <w:r w:rsidR="006C5445">
        <w:rPr>
          <w:rFonts w:ascii="Times New Roman" w:eastAsia="宋体" w:hAnsi="Times New Roman" w:cs="HGB1_CNKI" w:hint="eastAsia"/>
          <w:kern w:val="0"/>
          <w:sz w:val="24"/>
          <w:szCs w:val="21"/>
        </w:rPr>
        <w:t>室外</w:t>
      </w:r>
      <w:r w:rsidR="008A7E3E" w:rsidRPr="008A7E3E">
        <w:rPr>
          <w:rFonts w:ascii="Times New Roman" w:eastAsia="宋体" w:hAnsi="Times New Roman" w:cs="HGB1_CNKI" w:hint="eastAsia"/>
          <w:kern w:val="0"/>
          <w:sz w:val="24"/>
          <w:szCs w:val="21"/>
        </w:rPr>
        <w:t>进行</w:t>
      </w:r>
      <w:r w:rsidR="008A7E3E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6C5445">
        <w:rPr>
          <w:rFonts w:ascii="Times New Roman" w:eastAsia="宋体" w:hAnsi="Times New Roman" w:cs="HGB1_CNKI" w:hint="eastAsia"/>
          <w:kern w:val="0"/>
          <w:sz w:val="24"/>
          <w:szCs w:val="21"/>
        </w:rPr>
        <w:t>时</w:t>
      </w:r>
      <w:r w:rsidR="008A7E3E" w:rsidRPr="008A7E3E">
        <w:rPr>
          <w:rFonts w:ascii="Times New Roman" w:eastAsia="宋体" w:hAnsi="Times New Roman" w:cs="HGB1_CNKI" w:hint="eastAsia"/>
          <w:kern w:val="0"/>
          <w:sz w:val="24"/>
          <w:szCs w:val="21"/>
        </w:rPr>
        <w:t>，应记录与雨、风等有关的</w:t>
      </w:r>
      <w:r w:rsidR="006C5445">
        <w:rPr>
          <w:rFonts w:ascii="Times New Roman" w:eastAsia="宋体" w:hAnsi="Times New Roman" w:cs="HGB1_CNKI" w:hint="eastAsia"/>
          <w:kern w:val="0"/>
          <w:sz w:val="24"/>
          <w:szCs w:val="21"/>
        </w:rPr>
        <w:t>环境</w:t>
      </w:r>
      <w:r w:rsidR="008A7E3E" w:rsidRPr="008A7E3E">
        <w:rPr>
          <w:rFonts w:ascii="Times New Roman" w:eastAsia="宋体" w:hAnsi="Times New Roman" w:cs="HGB1_CNKI" w:hint="eastAsia"/>
          <w:kern w:val="0"/>
          <w:sz w:val="24"/>
          <w:szCs w:val="21"/>
        </w:rPr>
        <w:t>信息</w:t>
      </w:r>
      <w:r w:rsidR="008A7E3E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788905DF" w14:textId="77777777" w:rsidR="00BC7DB3" w:rsidRDefault="00BC7DB3" w:rsidP="00723721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30AD4AD1" w14:textId="77777777" w:rsidR="00BC7DB3" w:rsidRDefault="00BC7DB3" w:rsidP="00723721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031BF977" w14:textId="06CCC25A" w:rsidR="00BC7DB3" w:rsidRDefault="00BC7DB3" w:rsidP="00BC7DB3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6642CB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6642CB">
        <w:rPr>
          <w:rFonts w:ascii="Times New Roman" w:eastAsia="黑体" w:hAnsi="Times New Roman"/>
          <w:b/>
          <w:sz w:val="24"/>
          <w:u w:val="single"/>
        </w:rPr>
        <w:t>6.</w:t>
      </w:r>
      <w:r>
        <w:rPr>
          <w:rFonts w:ascii="Times New Roman" w:eastAsia="黑体" w:hAnsi="Times New Roman" w:hint="eastAsia"/>
          <w:b/>
          <w:sz w:val="24"/>
          <w:u w:val="single"/>
        </w:rPr>
        <w:t>3.</w:t>
      </w:r>
      <w:r>
        <w:rPr>
          <w:rFonts w:ascii="Times New Roman" w:eastAsia="黑体" w:hAnsi="Times New Roman"/>
          <w:b/>
          <w:sz w:val="24"/>
          <w:u w:val="single"/>
        </w:rPr>
        <w:t>5</w:t>
      </w:r>
      <w:r w:rsidRPr="006642CB">
        <w:rPr>
          <w:rFonts w:ascii="Times New Roman" w:eastAsia="黑体" w:hAnsi="Times New Roman"/>
          <w:b/>
          <w:sz w:val="24"/>
          <w:u w:val="single"/>
        </w:rPr>
        <w:t>的</w:t>
      </w:r>
      <w:r w:rsidRPr="006642CB">
        <w:rPr>
          <w:rFonts w:ascii="Times New Roman" w:eastAsia="黑体" w:hAnsi="Times New Roman"/>
          <w:b/>
          <w:sz w:val="24"/>
          <w:u w:val="single"/>
        </w:rPr>
        <w:t>OIML</w:t>
      </w:r>
      <w:r w:rsidRPr="006642CB">
        <w:rPr>
          <w:rFonts w:ascii="Times New Roman" w:eastAsia="黑体" w:hAnsi="Times New Roman"/>
          <w:b/>
          <w:sz w:val="24"/>
          <w:u w:val="single"/>
        </w:rPr>
        <w:t>指南</w:t>
      </w:r>
      <w:r w:rsidRPr="006642CB">
        <w:rPr>
          <w:rFonts w:ascii="Times New Roman" w:eastAsia="黑体" w:hAnsi="Times New Roman"/>
          <w:b/>
          <w:sz w:val="24"/>
          <w:u w:val="single"/>
        </w:rPr>
        <w:t>(G.6.</w:t>
      </w:r>
      <w:r>
        <w:rPr>
          <w:rFonts w:ascii="Times New Roman" w:eastAsia="黑体" w:hAnsi="Times New Roman" w:hint="eastAsia"/>
          <w:b/>
          <w:sz w:val="24"/>
          <w:u w:val="single"/>
        </w:rPr>
        <w:t>3.</w:t>
      </w:r>
      <w:r>
        <w:rPr>
          <w:rFonts w:ascii="Times New Roman" w:eastAsia="黑体" w:hAnsi="Times New Roman"/>
          <w:b/>
          <w:sz w:val="24"/>
          <w:u w:val="single"/>
        </w:rPr>
        <w:t>5</w:t>
      </w:r>
      <w:r w:rsidRPr="006642CB">
        <w:rPr>
          <w:rFonts w:ascii="Times New Roman" w:eastAsia="黑体" w:hAnsi="Times New Roman"/>
          <w:b/>
          <w:sz w:val="24"/>
          <w:u w:val="single"/>
        </w:rPr>
        <w:t>-1)</w:t>
      </w:r>
    </w:p>
    <w:p w14:paraId="326F7284" w14:textId="69A68EA9" w:rsidR="00621CA5" w:rsidRDefault="00A72D0F" w:rsidP="00621CA5">
      <w:pPr>
        <w:pStyle w:val="a6"/>
        <w:spacing w:line="360" w:lineRule="auto"/>
        <w:ind w:left="1077" w:firstLineChars="0" w:hanging="1077"/>
        <w:outlineLvl w:val="2"/>
        <w:rPr>
          <w:rFonts w:ascii="Times New Roman" w:eastAsia="宋体" w:hAnsi="Times New Roman" w:cs="HGB1_CNKI"/>
          <w:kern w:val="0"/>
          <w:sz w:val="24"/>
          <w:szCs w:val="21"/>
        </w:rPr>
      </w:pPr>
      <w:r w:rsidRPr="00621CA5">
        <w:rPr>
          <w:rFonts w:ascii="Times New Roman" w:eastAsia="宋体" w:hAnsi="Times New Roman" w:cs="HGB1_CNKI"/>
          <w:kern w:val="0"/>
          <w:sz w:val="24"/>
          <w:szCs w:val="21"/>
        </w:rPr>
        <w:t>G.6.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3.5-1</w:t>
      </w:r>
      <w:r w:rsidR="00C571BC" w:rsidRPr="00C571BC">
        <w:rPr>
          <w:rFonts w:ascii="Times New Roman" w:eastAsia="宋体" w:hAnsi="Times New Roman" w:cs="HGB1_CNKI" w:hint="eastAsia"/>
          <w:kern w:val="0"/>
          <w:sz w:val="24"/>
          <w:szCs w:val="21"/>
        </w:rPr>
        <w:t>此要求也适用</w:t>
      </w:r>
      <w:r w:rsidR="00F66C68">
        <w:rPr>
          <w:rFonts w:ascii="Times New Roman" w:eastAsia="宋体" w:hAnsi="Times New Roman" w:cs="HGB1_CNKI" w:hint="eastAsia"/>
          <w:kern w:val="0"/>
          <w:sz w:val="24"/>
          <w:szCs w:val="21"/>
        </w:rPr>
        <w:t>于</w:t>
      </w:r>
      <w:r w:rsidR="00F66C68" w:rsidRPr="006C5445">
        <w:rPr>
          <w:rFonts w:ascii="Times New Roman" w:eastAsia="宋体" w:hAnsi="Times New Roman" w:cs="HGB1_CNKI"/>
          <w:kern w:val="0"/>
          <w:sz w:val="24"/>
          <w:szCs w:val="21"/>
        </w:rPr>
        <w:t>实验室在客户（制造商）或其他设施内进行试验的情况</w:t>
      </w:r>
      <w:r w:rsidR="00C571BC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57D927D5" w14:textId="2837F67C" w:rsidR="00C571BC" w:rsidRDefault="00C571BC" w:rsidP="006C41F9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33" w:name="_Toc181889311"/>
      <w:r>
        <w:rPr>
          <w:rFonts w:ascii="Times New Roman" w:eastAsia="黑体" w:hAnsi="Times New Roman" w:hint="eastAsia"/>
          <w:b/>
          <w:sz w:val="24"/>
        </w:rPr>
        <w:t>设备</w:t>
      </w:r>
      <w:bookmarkEnd w:id="33"/>
    </w:p>
    <w:p w14:paraId="2665FADE" w14:textId="77777777" w:rsidR="00C571BC" w:rsidRDefault="00C571BC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014B248E" w14:textId="77777777" w:rsidR="00C571BC" w:rsidRDefault="00C571BC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05F7B896" w14:textId="2A4B0150" w:rsidR="00C571BC" w:rsidRPr="00C571BC" w:rsidRDefault="00C571BC" w:rsidP="00C571BC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6642CB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6642CB">
        <w:rPr>
          <w:rFonts w:ascii="Times New Roman" w:eastAsia="黑体" w:hAnsi="Times New Roman"/>
          <w:b/>
          <w:sz w:val="24"/>
          <w:u w:val="single"/>
        </w:rPr>
        <w:t>6.</w:t>
      </w:r>
      <w:r>
        <w:rPr>
          <w:rFonts w:ascii="Times New Roman" w:eastAsia="黑体" w:hAnsi="Times New Roman" w:hint="eastAsia"/>
          <w:b/>
          <w:sz w:val="24"/>
          <w:u w:val="single"/>
        </w:rPr>
        <w:t>4.2</w:t>
      </w:r>
      <w:r w:rsidRPr="006642CB">
        <w:rPr>
          <w:rFonts w:ascii="Times New Roman" w:eastAsia="黑体" w:hAnsi="Times New Roman"/>
          <w:b/>
          <w:sz w:val="24"/>
          <w:u w:val="single"/>
        </w:rPr>
        <w:t>的</w:t>
      </w:r>
      <w:r w:rsidRPr="006642CB">
        <w:rPr>
          <w:rFonts w:ascii="Times New Roman" w:eastAsia="黑体" w:hAnsi="Times New Roman"/>
          <w:b/>
          <w:sz w:val="24"/>
          <w:u w:val="single"/>
        </w:rPr>
        <w:t>OIML</w:t>
      </w:r>
      <w:r w:rsidRPr="006642CB">
        <w:rPr>
          <w:rFonts w:ascii="Times New Roman" w:eastAsia="黑体" w:hAnsi="Times New Roman"/>
          <w:b/>
          <w:sz w:val="24"/>
          <w:u w:val="single"/>
        </w:rPr>
        <w:t>指南</w:t>
      </w:r>
      <w:r w:rsidRPr="006642CB">
        <w:rPr>
          <w:rFonts w:ascii="Times New Roman" w:eastAsia="黑体" w:hAnsi="Times New Roman"/>
          <w:b/>
          <w:sz w:val="24"/>
          <w:u w:val="single"/>
        </w:rPr>
        <w:t>(G.6.</w:t>
      </w:r>
      <w:r>
        <w:rPr>
          <w:rFonts w:ascii="Times New Roman" w:eastAsia="黑体" w:hAnsi="Times New Roman"/>
          <w:b/>
          <w:sz w:val="24"/>
          <w:u w:val="single"/>
        </w:rPr>
        <w:t>4.2</w:t>
      </w:r>
      <w:r w:rsidRPr="006642CB">
        <w:rPr>
          <w:rFonts w:ascii="Times New Roman" w:eastAsia="黑体" w:hAnsi="Times New Roman"/>
          <w:b/>
          <w:sz w:val="24"/>
          <w:u w:val="single"/>
        </w:rPr>
        <w:t>-1)</w:t>
      </w:r>
    </w:p>
    <w:p w14:paraId="13A5B9E4" w14:textId="156C976D" w:rsidR="00C571BC" w:rsidRDefault="00C571BC" w:rsidP="006C41F9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C571BC">
        <w:rPr>
          <w:rFonts w:ascii="Times New Roman" w:eastAsia="宋体" w:hAnsi="Times New Roman" w:cs="HGB1_CNKI"/>
          <w:kern w:val="0"/>
          <w:sz w:val="24"/>
          <w:szCs w:val="21"/>
        </w:rPr>
        <w:t>G.6.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4.2</w:t>
      </w:r>
      <w:r w:rsidRPr="00C571BC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F66C68" w:rsidRPr="00C571BC">
        <w:rPr>
          <w:rFonts w:ascii="Times New Roman" w:eastAsia="宋体" w:hAnsi="Times New Roman" w:cs="HGB1_CNKI" w:hint="eastAsia"/>
          <w:kern w:val="0"/>
          <w:sz w:val="24"/>
          <w:szCs w:val="21"/>
        </w:rPr>
        <w:t>此要求也适用</w:t>
      </w:r>
      <w:r w:rsidR="00F66C68">
        <w:rPr>
          <w:rFonts w:ascii="Times New Roman" w:eastAsia="宋体" w:hAnsi="Times New Roman" w:cs="HGB1_CNKI" w:hint="eastAsia"/>
          <w:kern w:val="0"/>
          <w:sz w:val="24"/>
          <w:szCs w:val="21"/>
        </w:rPr>
        <w:t>于实验室使用客户（制造商）设备进行试验的情况</w:t>
      </w:r>
      <w:r w:rsidRPr="00C571BC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39A1C475" w14:textId="77777777" w:rsidR="00C571BC" w:rsidRDefault="00C571BC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0DFA8770" w14:textId="77777777" w:rsidR="00C571BC" w:rsidRDefault="00C571BC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5BBC92F8" w14:textId="77777777" w:rsidR="00C571BC" w:rsidRDefault="00C571BC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6C5F0A2F" w14:textId="3F2B78FE" w:rsidR="00C571BC" w:rsidRPr="00C571BC" w:rsidRDefault="00C571BC" w:rsidP="00C571BC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6642CB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6642CB">
        <w:rPr>
          <w:rFonts w:ascii="Times New Roman" w:eastAsia="黑体" w:hAnsi="Times New Roman"/>
          <w:b/>
          <w:sz w:val="24"/>
          <w:u w:val="single"/>
        </w:rPr>
        <w:t>6.</w:t>
      </w:r>
      <w:r>
        <w:rPr>
          <w:rFonts w:ascii="Times New Roman" w:eastAsia="黑体" w:hAnsi="Times New Roman" w:hint="eastAsia"/>
          <w:b/>
          <w:sz w:val="24"/>
          <w:u w:val="single"/>
        </w:rPr>
        <w:t>4.</w:t>
      </w:r>
      <w:r>
        <w:rPr>
          <w:rFonts w:ascii="Times New Roman" w:eastAsia="黑体" w:hAnsi="Times New Roman"/>
          <w:b/>
          <w:sz w:val="24"/>
          <w:u w:val="single"/>
        </w:rPr>
        <w:t>5</w:t>
      </w:r>
      <w:r w:rsidRPr="006642CB">
        <w:rPr>
          <w:rFonts w:ascii="Times New Roman" w:eastAsia="黑体" w:hAnsi="Times New Roman"/>
          <w:b/>
          <w:sz w:val="24"/>
          <w:u w:val="single"/>
        </w:rPr>
        <w:t>的</w:t>
      </w:r>
      <w:r w:rsidRPr="006642CB">
        <w:rPr>
          <w:rFonts w:ascii="Times New Roman" w:eastAsia="黑体" w:hAnsi="Times New Roman"/>
          <w:b/>
          <w:sz w:val="24"/>
          <w:u w:val="single"/>
        </w:rPr>
        <w:t>OIML</w:t>
      </w:r>
      <w:r w:rsidRPr="006642CB">
        <w:rPr>
          <w:rFonts w:ascii="Times New Roman" w:eastAsia="黑体" w:hAnsi="Times New Roman"/>
          <w:b/>
          <w:sz w:val="24"/>
          <w:u w:val="single"/>
        </w:rPr>
        <w:t>指南</w:t>
      </w:r>
      <w:r w:rsidRPr="006642CB">
        <w:rPr>
          <w:rFonts w:ascii="Times New Roman" w:eastAsia="黑体" w:hAnsi="Times New Roman"/>
          <w:b/>
          <w:sz w:val="24"/>
          <w:u w:val="single"/>
        </w:rPr>
        <w:t>(G.6.</w:t>
      </w:r>
      <w:r>
        <w:rPr>
          <w:rFonts w:ascii="Times New Roman" w:eastAsia="黑体" w:hAnsi="Times New Roman"/>
          <w:b/>
          <w:sz w:val="24"/>
          <w:u w:val="single"/>
        </w:rPr>
        <w:t>4.5</w:t>
      </w:r>
      <w:r w:rsidRPr="006642CB">
        <w:rPr>
          <w:rFonts w:ascii="Times New Roman" w:eastAsia="黑体" w:hAnsi="Times New Roman"/>
          <w:b/>
          <w:sz w:val="24"/>
          <w:u w:val="single"/>
        </w:rPr>
        <w:t>-1</w:t>
      </w:r>
      <w:r>
        <w:rPr>
          <w:rFonts w:ascii="Times New Roman" w:eastAsia="黑体" w:hAnsi="Times New Roman" w:hint="eastAsia"/>
          <w:b/>
          <w:sz w:val="24"/>
          <w:u w:val="single"/>
        </w:rPr>
        <w:t>和</w:t>
      </w:r>
      <w:r w:rsidRPr="0016583B">
        <w:rPr>
          <w:rFonts w:ascii="Times New Roman" w:eastAsia="黑体" w:hAnsi="Times New Roman"/>
          <w:b/>
          <w:sz w:val="24"/>
          <w:u w:val="single"/>
        </w:rPr>
        <w:t>G.6.</w:t>
      </w:r>
      <w:r>
        <w:rPr>
          <w:rFonts w:ascii="Times New Roman" w:eastAsia="黑体" w:hAnsi="Times New Roman"/>
          <w:b/>
          <w:sz w:val="24"/>
          <w:u w:val="single"/>
        </w:rPr>
        <w:t>4.5-2</w:t>
      </w:r>
      <w:r w:rsidRPr="006642CB">
        <w:rPr>
          <w:rFonts w:ascii="Times New Roman" w:eastAsia="黑体" w:hAnsi="Times New Roman"/>
          <w:b/>
          <w:sz w:val="24"/>
          <w:u w:val="single"/>
        </w:rPr>
        <w:t>)</w:t>
      </w:r>
    </w:p>
    <w:p w14:paraId="6778D9A4" w14:textId="6391A46E" w:rsidR="00C571BC" w:rsidRDefault="00C571BC" w:rsidP="006C41F9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C571BC">
        <w:rPr>
          <w:rFonts w:ascii="Times New Roman" w:eastAsia="宋体" w:hAnsi="Times New Roman" w:cs="HGB1_CNKI"/>
          <w:kern w:val="0"/>
          <w:sz w:val="24"/>
          <w:szCs w:val="21"/>
        </w:rPr>
        <w:t>G.6.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4.5</w:t>
      </w:r>
      <w:r w:rsidRPr="00C571BC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7.6.3</w:t>
      </w:r>
    </w:p>
    <w:p w14:paraId="655DEFDE" w14:textId="2778490E" w:rsidR="00C571BC" w:rsidRDefault="00C571BC" w:rsidP="006C41F9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C571BC">
        <w:rPr>
          <w:rFonts w:ascii="Times New Roman" w:eastAsia="宋体" w:hAnsi="Times New Roman" w:cs="HGB1_CNKI"/>
          <w:kern w:val="0"/>
          <w:sz w:val="24"/>
          <w:szCs w:val="21"/>
        </w:rPr>
        <w:t>G.6.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4.</w:t>
      </w:r>
      <w:r w:rsidR="00D165E0">
        <w:rPr>
          <w:rFonts w:ascii="Times New Roman" w:eastAsia="宋体" w:hAnsi="Times New Roman" w:cs="HGB1_CNKI"/>
          <w:kern w:val="0"/>
          <w:sz w:val="24"/>
          <w:szCs w:val="21"/>
        </w:rPr>
        <w:t>5-2</w:t>
      </w:r>
      <w:r w:rsidR="00D165E0">
        <w:rPr>
          <w:rFonts w:ascii="Times New Roman" w:eastAsia="宋体" w:hAnsi="Times New Roman" w:cs="HGB1_CNKI" w:hint="eastAsia"/>
          <w:kern w:val="0"/>
          <w:sz w:val="24"/>
          <w:szCs w:val="21"/>
        </w:rPr>
        <w:t>适用</w:t>
      </w:r>
      <w:r w:rsidR="00266CAF">
        <w:rPr>
          <w:rFonts w:ascii="Times New Roman" w:eastAsia="宋体" w:hAnsi="Times New Roman" w:cs="HGB1_CNKI" w:hint="eastAsia"/>
          <w:kern w:val="0"/>
          <w:sz w:val="24"/>
          <w:szCs w:val="21"/>
        </w:rPr>
        <w:t>时</w:t>
      </w:r>
      <w:r w:rsidR="00D165E0">
        <w:rPr>
          <w:rFonts w:ascii="Times New Roman" w:eastAsia="宋体" w:hAnsi="Times New Roman" w:cs="HGB1_CNKI"/>
          <w:kern w:val="0"/>
          <w:sz w:val="24"/>
          <w:szCs w:val="21"/>
        </w:rPr>
        <w:t>，</w:t>
      </w:r>
      <w:r w:rsidR="008446D4" w:rsidRPr="008446D4">
        <w:rPr>
          <w:rFonts w:ascii="Times New Roman" w:eastAsia="宋体" w:hAnsi="Times New Roman" w:cs="HGB1_CNKI" w:hint="eastAsia"/>
          <w:kern w:val="0"/>
          <w:sz w:val="24"/>
          <w:szCs w:val="21"/>
        </w:rPr>
        <w:t>标准和</w:t>
      </w:r>
      <w:r w:rsidR="00E163A8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8446D4" w:rsidRPr="008446D4">
        <w:rPr>
          <w:rFonts w:ascii="Times New Roman" w:eastAsia="宋体" w:hAnsi="Times New Roman" w:cs="HGB1_CNKI" w:hint="eastAsia"/>
          <w:kern w:val="0"/>
          <w:sz w:val="24"/>
          <w:szCs w:val="21"/>
        </w:rPr>
        <w:t>设备</w:t>
      </w:r>
      <w:r w:rsidR="00E163A8">
        <w:rPr>
          <w:rFonts w:ascii="Times New Roman" w:eastAsia="宋体" w:hAnsi="Times New Roman" w:cs="HGB1_CNKI" w:hint="eastAsia"/>
          <w:kern w:val="0"/>
          <w:sz w:val="24"/>
          <w:szCs w:val="21"/>
        </w:rPr>
        <w:t>应在与其校准相同的环境条件下使用。</w:t>
      </w:r>
      <w:r w:rsidR="008446D4" w:rsidRPr="008446D4">
        <w:rPr>
          <w:rFonts w:ascii="Times New Roman" w:eastAsia="宋体" w:hAnsi="Times New Roman" w:cs="HGB1_CNKI"/>
          <w:kern w:val="0"/>
          <w:sz w:val="24"/>
          <w:szCs w:val="21"/>
        </w:rPr>
        <w:t>否则，应进行适当的修正或</w:t>
      </w:r>
      <w:r w:rsidR="00E163A8">
        <w:rPr>
          <w:rFonts w:ascii="Times New Roman" w:eastAsia="宋体" w:hAnsi="Times New Roman" w:cs="HGB1_CNKI" w:hint="eastAsia"/>
          <w:kern w:val="0"/>
          <w:sz w:val="24"/>
          <w:szCs w:val="21"/>
        </w:rPr>
        <w:t>重新计算</w:t>
      </w:r>
      <w:r w:rsidR="00F66C68">
        <w:rPr>
          <w:rFonts w:ascii="Times New Roman" w:eastAsia="宋体" w:hAnsi="Times New Roman" w:cs="HGB1_CNKI" w:hint="eastAsia"/>
          <w:kern w:val="0"/>
          <w:sz w:val="24"/>
          <w:szCs w:val="21"/>
        </w:rPr>
        <w:t>测量</w:t>
      </w:r>
      <w:r w:rsidR="008446D4" w:rsidRPr="008446D4">
        <w:rPr>
          <w:rFonts w:ascii="Times New Roman" w:eastAsia="宋体" w:hAnsi="Times New Roman" w:cs="HGB1_CNKI"/>
          <w:kern w:val="0"/>
          <w:sz w:val="24"/>
          <w:szCs w:val="21"/>
        </w:rPr>
        <w:t>不确定度。如果</w:t>
      </w:r>
      <w:r w:rsidR="00F66C68">
        <w:rPr>
          <w:rFonts w:ascii="Times New Roman" w:eastAsia="宋体" w:hAnsi="Times New Roman" w:cs="HGB1_CNKI" w:hint="eastAsia"/>
          <w:kern w:val="0"/>
          <w:sz w:val="24"/>
          <w:szCs w:val="21"/>
        </w:rPr>
        <w:t>实验室</w:t>
      </w:r>
      <w:r w:rsidR="008446D4" w:rsidRPr="008446D4">
        <w:rPr>
          <w:rFonts w:ascii="Times New Roman" w:eastAsia="宋体" w:hAnsi="Times New Roman" w:cs="HGB1_CNKI"/>
          <w:kern w:val="0"/>
          <w:sz w:val="24"/>
          <w:szCs w:val="21"/>
        </w:rPr>
        <w:t>无法做到这一点，则</w:t>
      </w:r>
      <w:r w:rsidR="00E163A8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E163A8">
        <w:rPr>
          <w:rFonts w:ascii="Times New Roman" w:eastAsia="宋体" w:hAnsi="Times New Roman" w:cs="HGB1_CNKI"/>
          <w:kern w:val="0"/>
          <w:sz w:val="24"/>
          <w:szCs w:val="21"/>
        </w:rPr>
        <w:t>结果</w:t>
      </w:r>
      <w:r w:rsidR="008446D4" w:rsidRPr="008446D4">
        <w:rPr>
          <w:rFonts w:ascii="Times New Roman" w:eastAsia="宋体" w:hAnsi="Times New Roman" w:cs="HGB1_CNKI"/>
          <w:kern w:val="0"/>
          <w:sz w:val="24"/>
          <w:szCs w:val="21"/>
        </w:rPr>
        <w:t>无效。</w:t>
      </w:r>
      <w:r w:rsidR="00F66C68">
        <w:rPr>
          <w:rFonts w:ascii="Times New Roman" w:eastAsia="宋体" w:hAnsi="Times New Roman" w:cs="HGB1_CNKI" w:hint="eastAsia"/>
          <w:kern w:val="0"/>
          <w:sz w:val="24"/>
          <w:szCs w:val="21"/>
        </w:rPr>
        <w:t>实验室应将</w:t>
      </w:r>
      <w:r w:rsidR="008446D4" w:rsidRPr="008446D4">
        <w:rPr>
          <w:rFonts w:ascii="Times New Roman" w:eastAsia="宋体" w:hAnsi="Times New Roman" w:cs="HGB1_CNKI"/>
          <w:kern w:val="0"/>
          <w:sz w:val="24"/>
          <w:szCs w:val="21"/>
        </w:rPr>
        <w:t>与</w:t>
      </w:r>
      <w:r w:rsidR="00E163A8">
        <w:rPr>
          <w:rFonts w:ascii="Times New Roman" w:eastAsia="宋体" w:hAnsi="Times New Roman" w:cs="HGB1_CNKI" w:hint="eastAsia"/>
          <w:kern w:val="0"/>
          <w:sz w:val="24"/>
          <w:szCs w:val="21"/>
        </w:rPr>
        <w:t>此</w:t>
      </w:r>
      <w:r w:rsidR="00F66C68">
        <w:rPr>
          <w:rFonts w:ascii="Times New Roman" w:eastAsia="宋体" w:hAnsi="Times New Roman" w:cs="HGB1_CNKI"/>
          <w:kern w:val="0"/>
          <w:sz w:val="24"/>
          <w:szCs w:val="21"/>
        </w:rPr>
        <w:t>相关的政策</w:t>
      </w:r>
      <w:r w:rsidR="00F66C68">
        <w:rPr>
          <w:rFonts w:ascii="Times New Roman" w:eastAsia="宋体" w:hAnsi="Times New Roman" w:cs="HGB1_CNKI" w:hint="eastAsia"/>
          <w:kern w:val="0"/>
          <w:sz w:val="24"/>
          <w:szCs w:val="21"/>
        </w:rPr>
        <w:t>制定成</w:t>
      </w:r>
      <w:r w:rsidR="008446D4" w:rsidRPr="008446D4">
        <w:rPr>
          <w:rFonts w:ascii="Times New Roman" w:eastAsia="宋体" w:hAnsi="Times New Roman" w:cs="HGB1_CNKI"/>
          <w:kern w:val="0"/>
          <w:sz w:val="24"/>
          <w:szCs w:val="21"/>
        </w:rPr>
        <w:t>文件。</w:t>
      </w:r>
    </w:p>
    <w:p w14:paraId="18D42DE9" w14:textId="77777777" w:rsidR="00266CAF" w:rsidRDefault="00266CAF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1EF1F241" w14:textId="77777777" w:rsidR="00266CAF" w:rsidRDefault="00266CAF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42E75A57" w14:textId="77777777" w:rsidR="00266CAF" w:rsidRDefault="00266CAF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40819452" w14:textId="77777777" w:rsidR="00266CAF" w:rsidRDefault="00266CAF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4623EA07" w14:textId="77777777" w:rsidR="00266CAF" w:rsidRDefault="00266CAF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6AD5D905" w14:textId="77777777" w:rsidR="00266CAF" w:rsidRDefault="00266CAF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bookmarkStart w:id="34" w:name="OLE_LINK15"/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bookmarkEnd w:id="34"/>
    <w:p w14:paraId="28F383C9" w14:textId="77777777" w:rsidR="00266CAF" w:rsidRDefault="00266CAF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2113904F" w14:textId="77777777" w:rsidR="00266CAF" w:rsidRDefault="00266CAF" w:rsidP="006C41F9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763067F3" w14:textId="062714F1" w:rsidR="00266CAF" w:rsidRDefault="00266CAF" w:rsidP="001F037C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35" w:name="_Toc181889312"/>
      <w:r>
        <w:rPr>
          <w:rFonts w:ascii="Times New Roman" w:eastAsia="黑体" w:hAnsi="Times New Roman" w:hint="eastAsia"/>
          <w:b/>
          <w:sz w:val="24"/>
        </w:rPr>
        <w:t>计量</w:t>
      </w:r>
      <w:r>
        <w:rPr>
          <w:rFonts w:ascii="Times New Roman" w:eastAsia="黑体" w:hAnsi="Times New Roman"/>
          <w:b/>
          <w:sz w:val="24"/>
        </w:rPr>
        <w:t>溯源性</w:t>
      </w:r>
      <w:bookmarkEnd w:id="35"/>
    </w:p>
    <w:p w14:paraId="6968DFFB" w14:textId="21DBA5B7" w:rsidR="00885B74" w:rsidRDefault="00885B74" w:rsidP="00F42971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7A817B33" w14:textId="77777777" w:rsidR="00885B74" w:rsidRDefault="00885B74" w:rsidP="00F42971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54605FDE" w14:textId="3C2A50E2" w:rsidR="00885B74" w:rsidRPr="00C571BC" w:rsidRDefault="00885B74" w:rsidP="00885B74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6642CB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6642CB">
        <w:rPr>
          <w:rFonts w:ascii="Times New Roman" w:eastAsia="黑体" w:hAnsi="Times New Roman"/>
          <w:b/>
          <w:sz w:val="24"/>
          <w:u w:val="single"/>
        </w:rPr>
        <w:t>6.</w:t>
      </w:r>
      <w:r>
        <w:rPr>
          <w:rFonts w:ascii="Times New Roman" w:eastAsia="黑体" w:hAnsi="Times New Roman"/>
          <w:b/>
          <w:sz w:val="24"/>
          <w:u w:val="single"/>
        </w:rPr>
        <w:t>5.2</w:t>
      </w:r>
      <w:r w:rsidRPr="006642CB">
        <w:rPr>
          <w:rFonts w:ascii="Times New Roman" w:eastAsia="黑体" w:hAnsi="Times New Roman"/>
          <w:b/>
          <w:sz w:val="24"/>
          <w:u w:val="single"/>
        </w:rPr>
        <w:t>的</w:t>
      </w:r>
      <w:r w:rsidRPr="006642CB">
        <w:rPr>
          <w:rFonts w:ascii="Times New Roman" w:eastAsia="黑体" w:hAnsi="Times New Roman"/>
          <w:b/>
          <w:sz w:val="24"/>
          <w:u w:val="single"/>
        </w:rPr>
        <w:t>OIML</w:t>
      </w:r>
      <w:r w:rsidRPr="006642CB">
        <w:rPr>
          <w:rFonts w:ascii="Times New Roman" w:eastAsia="黑体" w:hAnsi="Times New Roman"/>
          <w:b/>
          <w:sz w:val="24"/>
          <w:u w:val="single"/>
        </w:rPr>
        <w:t>指南</w:t>
      </w:r>
      <w:r w:rsidRPr="006642CB">
        <w:rPr>
          <w:rFonts w:ascii="Times New Roman" w:eastAsia="黑体" w:hAnsi="Times New Roman"/>
          <w:b/>
          <w:sz w:val="24"/>
          <w:u w:val="single"/>
        </w:rPr>
        <w:t>(G.6.</w:t>
      </w:r>
      <w:r>
        <w:rPr>
          <w:rFonts w:ascii="Times New Roman" w:eastAsia="黑体" w:hAnsi="Times New Roman"/>
          <w:b/>
          <w:sz w:val="24"/>
          <w:u w:val="single"/>
        </w:rPr>
        <w:t>5.2</w:t>
      </w:r>
      <w:r w:rsidRPr="006642CB">
        <w:rPr>
          <w:rFonts w:ascii="Times New Roman" w:eastAsia="黑体" w:hAnsi="Times New Roman"/>
          <w:b/>
          <w:sz w:val="24"/>
          <w:u w:val="single"/>
        </w:rPr>
        <w:t>-1</w:t>
      </w:r>
      <w:r>
        <w:rPr>
          <w:rFonts w:ascii="Times New Roman" w:eastAsia="黑体" w:hAnsi="Times New Roman" w:hint="eastAsia"/>
          <w:b/>
          <w:sz w:val="24"/>
          <w:u w:val="single"/>
        </w:rPr>
        <w:t>至</w:t>
      </w:r>
      <w:r>
        <w:rPr>
          <w:rFonts w:ascii="Times New Roman" w:eastAsia="黑体" w:hAnsi="Times New Roman"/>
          <w:b/>
          <w:sz w:val="24"/>
          <w:u w:val="single"/>
        </w:rPr>
        <w:t>G.6.5.2-3</w:t>
      </w:r>
      <w:r w:rsidRPr="006642CB">
        <w:rPr>
          <w:rFonts w:ascii="Times New Roman" w:eastAsia="黑体" w:hAnsi="Times New Roman"/>
          <w:b/>
          <w:sz w:val="24"/>
          <w:u w:val="single"/>
        </w:rPr>
        <w:t>)</w:t>
      </w:r>
    </w:p>
    <w:p w14:paraId="54CC83E4" w14:textId="02747379" w:rsidR="00F66C68" w:rsidRDefault="00A35573" w:rsidP="00F66C68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C571BC">
        <w:rPr>
          <w:rFonts w:ascii="Times New Roman" w:eastAsia="宋体" w:hAnsi="Times New Roman" w:cs="HGB1_CNKI"/>
          <w:kern w:val="0"/>
          <w:sz w:val="24"/>
          <w:szCs w:val="21"/>
        </w:rPr>
        <w:t>G.6.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5.2-1</w:t>
      </w:r>
      <w:r w:rsidR="004B513C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4B513C" w:rsidRPr="004B513C">
        <w:rPr>
          <w:rFonts w:ascii="Times New Roman" w:eastAsia="宋体" w:hAnsi="Times New Roman" w:cs="HGB1_CNKI" w:hint="eastAsia"/>
          <w:kern w:val="0"/>
          <w:sz w:val="24"/>
          <w:szCs w:val="21"/>
        </w:rPr>
        <w:t>任何</w:t>
      </w:r>
      <w:r w:rsidR="00F8059F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4B513C" w:rsidRPr="004B513C">
        <w:rPr>
          <w:rFonts w:ascii="Times New Roman" w:eastAsia="宋体" w:hAnsi="Times New Roman" w:cs="HGB1_CNKI" w:hint="eastAsia"/>
          <w:kern w:val="0"/>
          <w:sz w:val="24"/>
          <w:szCs w:val="21"/>
        </w:rPr>
        <w:t>外部校准均应由</w:t>
      </w:r>
      <w:bookmarkStart w:id="36" w:name="OLE_LINK32"/>
      <w:bookmarkStart w:id="37" w:name="OLE_LINK33"/>
      <w:r w:rsidR="00F66C68" w:rsidRPr="004B513C">
        <w:rPr>
          <w:rFonts w:ascii="Times New Roman" w:eastAsia="宋体" w:hAnsi="Times New Roman" w:cs="HGB1_CNKI" w:hint="eastAsia"/>
          <w:kern w:val="0"/>
          <w:sz w:val="24"/>
          <w:szCs w:val="21"/>
        </w:rPr>
        <w:t>认可的校准实验室或国家计量机构</w:t>
      </w:r>
      <w:bookmarkEnd w:id="36"/>
      <w:bookmarkEnd w:id="37"/>
      <w:r w:rsidR="00F66C68" w:rsidRPr="004B513C">
        <w:rPr>
          <w:rFonts w:ascii="Times New Roman" w:eastAsia="宋体" w:hAnsi="Times New Roman" w:cs="HGB1_CNKI" w:hint="eastAsia"/>
          <w:kern w:val="0"/>
          <w:sz w:val="24"/>
          <w:szCs w:val="21"/>
        </w:rPr>
        <w:t>进行。</w:t>
      </w:r>
      <w:r w:rsidR="004B513C" w:rsidRPr="004B513C">
        <w:rPr>
          <w:rFonts w:ascii="Times New Roman" w:eastAsia="宋体" w:hAnsi="Times New Roman" w:cs="HGB1_CNKI"/>
          <w:kern w:val="0"/>
          <w:sz w:val="24"/>
          <w:szCs w:val="21"/>
        </w:rPr>
        <w:t>当</w:t>
      </w:r>
      <w:r w:rsidR="00DB6D3D">
        <w:rPr>
          <w:rFonts w:ascii="Times New Roman" w:eastAsia="宋体" w:hAnsi="Times New Roman" w:cs="HGB1_CNKI" w:hint="eastAsia"/>
          <w:kern w:val="0"/>
          <w:sz w:val="24"/>
          <w:szCs w:val="21"/>
        </w:rPr>
        <w:t>在</w:t>
      </w:r>
      <w:r w:rsidR="00E260F5">
        <w:rPr>
          <w:rFonts w:ascii="Times New Roman" w:eastAsia="宋体" w:hAnsi="Times New Roman" w:cs="HGB1_CNKI"/>
          <w:kern w:val="0"/>
          <w:sz w:val="24"/>
          <w:szCs w:val="21"/>
        </w:rPr>
        <w:t>OIML-CS</w:t>
      </w:r>
      <w:r w:rsidR="00DB6D3D">
        <w:rPr>
          <w:rFonts w:ascii="Times New Roman" w:eastAsia="宋体" w:hAnsi="Times New Roman" w:cs="HGB1_CNKI" w:hint="eastAsia"/>
          <w:kern w:val="0"/>
          <w:sz w:val="24"/>
          <w:szCs w:val="21"/>
        </w:rPr>
        <w:t>中</w:t>
      </w:r>
      <w:r w:rsidR="004B513C" w:rsidRPr="004B513C">
        <w:rPr>
          <w:rFonts w:ascii="Times New Roman" w:eastAsia="宋体" w:hAnsi="Times New Roman" w:cs="HGB1_CNKI"/>
          <w:kern w:val="0"/>
          <w:sz w:val="24"/>
          <w:szCs w:val="21"/>
        </w:rPr>
        <w:t>使用时，校准实验室</w:t>
      </w:r>
      <w:r w:rsidR="00F66C68">
        <w:rPr>
          <w:rFonts w:ascii="Times New Roman" w:eastAsia="宋体" w:hAnsi="Times New Roman" w:cs="HGB1_CNKI" w:hint="eastAsia"/>
          <w:kern w:val="0"/>
          <w:sz w:val="24"/>
          <w:szCs w:val="21"/>
        </w:rPr>
        <w:t>应获得签署</w:t>
      </w:r>
      <w:r w:rsidR="00F66C68">
        <w:rPr>
          <w:rFonts w:ascii="Times New Roman" w:eastAsia="宋体" w:hAnsi="Times New Roman" w:cs="HGB1_CNKI"/>
          <w:kern w:val="0"/>
          <w:sz w:val="24"/>
          <w:szCs w:val="21"/>
        </w:rPr>
        <w:t>ILAC</w:t>
      </w:r>
      <w:r w:rsidR="00F66C68">
        <w:rPr>
          <w:rFonts w:ascii="Times New Roman" w:eastAsia="宋体" w:hAnsi="Times New Roman" w:cs="HGB1_CNKI"/>
          <w:kern w:val="0"/>
          <w:sz w:val="24"/>
          <w:szCs w:val="21"/>
        </w:rPr>
        <w:t>互认</w:t>
      </w:r>
      <w:r w:rsidR="00F66C68">
        <w:rPr>
          <w:rFonts w:ascii="Times New Roman" w:eastAsia="宋体" w:hAnsi="Times New Roman" w:cs="HGB1_CNKI" w:hint="eastAsia"/>
          <w:kern w:val="0"/>
          <w:sz w:val="24"/>
          <w:szCs w:val="21"/>
        </w:rPr>
        <w:t>协议</w:t>
      </w:r>
      <w:r w:rsidR="00F66C68" w:rsidRPr="004B513C">
        <w:rPr>
          <w:rFonts w:ascii="Times New Roman" w:eastAsia="宋体" w:hAnsi="Times New Roman" w:cs="HGB1_CNKI"/>
          <w:kern w:val="0"/>
          <w:sz w:val="24"/>
          <w:szCs w:val="21"/>
        </w:rPr>
        <w:t>或</w:t>
      </w:r>
      <w:r w:rsidR="00F66C68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F66C68" w:rsidRPr="00F66C68">
        <w:rPr>
          <w:rFonts w:ascii="Times New Roman" w:eastAsia="宋体" w:hAnsi="Times New Roman" w:cs="HGB1_CNKI"/>
          <w:kern w:val="0"/>
          <w:sz w:val="24"/>
          <w:szCs w:val="21"/>
        </w:rPr>
        <w:t>ILAC</w:t>
      </w:r>
      <w:r w:rsidR="00F66C68" w:rsidRPr="00F66C68">
        <w:rPr>
          <w:rFonts w:ascii="Times New Roman" w:eastAsia="宋体" w:hAnsi="Times New Roman" w:cs="HGB1_CNKI" w:hint="eastAsia"/>
          <w:kern w:val="0"/>
          <w:sz w:val="24"/>
          <w:szCs w:val="21"/>
        </w:rPr>
        <w:t>承认</w:t>
      </w:r>
      <w:r w:rsidR="00F66C68" w:rsidRPr="00F66C68">
        <w:rPr>
          <w:rFonts w:ascii="Times New Roman" w:eastAsia="宋体" w:hAnsi="Times New Roman" w:cs="HGB1_CNKI"/>
          <w:kern w:val="0"/>
          <w:sz w:val="24"/>
          <w:szCs w:val="21"/>
        </w:rPr>
        <w:t>的区域</w:t>
      </w:r>
      <w:r w:rsidR="00F66C68" w:rsidRPr="00F66C68">
        <w:rPr>
          <w:rFonts w:ascii="Times New Roman" w:eastAsia="宋体" w:hAnsi="Times New Roman" w:cs="HGB1_CNKI" w:hint="eastAsia"/>
          <w:kern w:val="0"/>
          <w:sz w:val="24"/>
          <w:szCs w:val="21"/>
        </w:rPr>
        <w:t>互认协议</w:t>
      </w:r>
      <w:r w:rsidR="00F66C68" w:rsidRPr="004B513C">
        <w:rPr>
          <w:rFonts w:ascii="Times New Roman" w:eastAsia="宋体" w:hAnsi="Times New Roman" w:cs="HGB1_CNKI"/>
          <w:kern w:val="0"/>
          <w:sz w:val="24"/>
          <w:szCs w:val="21"/>
        </w:rPr>
        <w:t>的认可机构</w:t>
      </w:r>
      <w:r w:rsidR="00F66C68">
        <w:rPr>
          <w:rFonts w:ascii="Times New Roman" w:eastAsia="宋体" w:hAnsi="Times New Roman" w:cs="HGB1_CNKI" w:hint="eastAsia"/>
          <w:kern w:val="0"/>
          <w:sz w:val="24"/>
          <w:szCs w:val="21"/>
        </w:rPr>
        <w:t>认可</w:t>
      </w:r>
      <w:r w:rsidR="00F66C68" w:rsidRPr="004B513C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59AD6459" w14:textId="3F820C33" w:rsidR="004521E6" w:rsidRDefault="001C53A0" w:rsidP="00C71F6D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bookmarkStart w:id="38" w:name="OLE_LINK14"/>
      <w:r w:rsidRPr="00C571BC">
        <w:rPr>
          <w:rFonts w:ascii="Times New Roman" w:eastAsia="宋体" w:hAnsi="Times New Roman" w:cs="HGB1_CNKI"/>
          <w:kern w:val="0"/>
          <w:sz w:val="24"/>
          <w:szCs w:val="21"/>
        </w:rPr>
        <w:t>G.6.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5.2-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2</w:t>
      </w:r>
      <w:bookmarkEnd w:id="38"/>
      <w:r>
        <w:rPr>
          <w:rFonts w:ascii="Times New Roman" w:eastAsia="宋体" w:hAnsi="Times New Roman" w:cs="HGB1_CNKI" w:hint="eastAsia"/>
          <w:kern w:val="0"/>
          <w:sz w:val="24"/>
          <w:szCs w:val="21"/>
        </w:rPr>
        <w:t xml:space="preserve"> </w:t>
      </w:r>
      <w:r w:rsidR="003415AD">
        <w:rPr>
          <w:rFonts w:ascii="Times New Roman" w:eastAsia="宋体" w:hAnsi="Times New Roman" w:cs="HGB1_CNKI" w:hint="eastAsia"/>
          <w:kern w:val="0"/>
          <w:sz w:val="24"/>
          <w:szCs w:val="21"/>
        </w:rPr>
        <w:t>如果实验室采用</w:t>
      </w:r>
      <w:r w:rsidR="003415AD" w:rsidRPr="003415AD">
        <w:rPr>
          <w:rFonts w:ascii="Times New Roman" w:eastAsia="宋体" w:hAnsi="Times New Roman" w:cs="HGB1_CNKI" w:hint="eastAsia"/>
          <w:kern w:val="0"/>
          <w:sz w:val="24"/>
          <w:szCs w:val="21"/>
        </w:rPr>
        <w:t>稳定性或故障判定作为接受</w:t>
      </w:r>
      <w:r w:rsidR="003415AD" w:rsidRPr="003415AD">
        <w:rPr>
          <w:rFonts w:ascii="Times New Roman" w:eastAsia="宋体" w:hAnsi="Times New Roman" w:cs="HGB1_CNKI"/>
          <w:kern w:val="0"/>
          <w:sz w:val="24"/>
          <w:szCs w:val="21"/>
        </w:rPr>
        <w:t>准则</w:t>
      </w:r>
      <w:r w:rsidR="003415AD" w:rsidRPr="003415AD">
        <w:rPr>
          <w:rFonts w:ascii="Times New Roman" w:eastAsia="宋体" w:hAnsi="Times New Roman" w:cs="HGB1_CNKI" w:hint="eastAsia"/>
          <w:kern w:val="0"/>
          <w:sz w:val="24"/>
          <w:szCs w:val="21"/>
        </w:rPr>
        <w:t>，</w:t>
      </w:r>
      <w:r w:rsidR="00E260F5" w:rsidRPr="00E260F5">
        <w:rPr>
          <w:rFonts w:ascii="Times New Roman" w:eastAsia="宋体" w:hAnsi="Times New Roman" w:cs="HGB1_CNKI" w:hint="eastAsia"/>
          <w:kern w:val="0"/>
          <w:sz w:val="24"/>
          <w:szCs w:val="21"/>
        </w:rPr>
        <w:t>则</w:t>
      </w:r>
      <w:r w:rsidR="00CA1A5A">
        <w:rPr>
          <w:rFonts w:ascii="Times New Roman" w:eastAsia="宋体" w:hAnsi="Times New Roman" w:cs="HGB1_CNKI" w:hint="eastAsia"/>
          <w:kern w:val="0"/>
          <w:sz w:val="24"/>
          <w:szCs w:val="21"/>
        </w:rPr>
        <w:t>不必对所有相关</w:t>
      </w:r>
      <w:r w:rsidR="00E260F5" w:rsidRPr="00E260F5">
        <w:rPr>
          <w:rFonts w:ascii="Times New Roman" w:eastAsia="宋体" w:hAnsi="Times New Roman" w:cs="HGB1_CNKI" w:hint="eastAsia"/>
          <w:kern w:val="0"/>
          <w:sz w:val="24"/>
          <w:szCs w:val="21"/>
        </w:rPr>
        <w:t>量进行</w:t>
      </w:r>
      <w:r w:rsidR="00CA1A5A">
        <w:rPr>
          <w:rFonts w:ascii="Times New Roman" w:eastAsia="宋体" w:hAnsi="Times New Roman" w:cs="HGB1_CNKI" w:hint="eastAsia"/>
          <w:kern w:val="0"/>
          <w:sz w:val="24"/>
          <w:szCs w:val="21"/>
        </w:rPr>
        <w:t>溯源</w:t>
      </w:r>
      <w:r w:rsidR="00E260F5" w:rsidRPr="00E260F5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  <w:r w:rsidR="00E260F5" w:rsidRPr="00E260F5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E260F5" w:rsidRPr="00E260F5">
        <w:rPr>
          <w:rFonts w:ascii="Times New Roman" w:eastAsia="宋体" w:hAnsi="Times New Roman" w:cs="HGB1_CNKI"/>
          <w:kern w:val="0"/>
          <w:sz w:val="24"/>
          <w:szCs w:val="21"/>
        </w:rPr>
        <w:t>在这种情况下，</w:t>
      </w:r>
      <w:r w:rsidR="00925347"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由于</w:t>
      </w:r>
      <w:r w:rsidR="00925347" w:rsidRPr="000E237D">
        <w:rPr>
          <w:rFonts w:ascii="Times New Roman" w:eastAsia="宋体" w:hAnsi="Times New Roman" w:cs="HGB1_CNKI"/>
          <w:kern w:val="0"/>
          <w:sz w:val="24"/>
          <w:szCs w:val="21"/>
        </w:rPr>
        <w:t>要求是基于误差</w:t>
      </w:r>
      <w:r w:rsidR="005A05DC"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间</w:t>
      </w:r>
      <w:r w:rsidR="00925347" w:rsidRPr="000E237D">
        <w:rPr>
          <w:rFonts w:ascii="Times New Roman" w:eastAsia="宋体" w:hAnsi="Times New Roman" w:cs="HGB1_CNKI"/>
          <w:kern w:val="0"/>
          <w:sz w:val="24"/>
          <w:szCs w:val="21"/>
        </w:rPr>
        <w:t>的差异</w:t>
      </w:r>
      <w:r w:rsidR="00925347"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，</w:t>
      </w:r>
      <w:r w:rsidR="00925347">
        <w:rPr>
          <w:rFonts w:ascii="Times New Roman" w:eastAsia="宋体" w:hAnsi="Times New Roman" w:cs="HGB1_CNKI"/>
          <w:kern w:val="0"/>
          <w:sz w:val="24"/>
          <w:szCs w:val="21"/>
        </w:rPr>
        <w:t>因此</w:t>
      </w:r>
      <w:r w:rsidR="00925347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E260F5" w:rsidRPr="00E260F5">
        <w:rPr>
          <w:rFonts w:ascii="Times New Roman" w:eastAsia="宋体" w:hAnsi="Times New Roman" w:cs="HGB1_CNKI"/>
          <w:kern w:val="0"/>
          <w:sz w:val="24"/>
          <w:szCs w:val="21"/>
        </w:rPr>
        <w:t>设备的</w:t>
      </w:r>
      <w:r w:rsidR="00C71F6D">
        <w:rPr>
          <w:rFonts w:ascii="Times New Roman" w:eastAsia="宋体" w:hAnsi="Times New Roman" w:cs="HGB1_CNKI" w:hint="eastAsia"/>
          <w:kern w:val="0"/>
          <w:sz w:val="24"/>
          <w:szCs w:val="21"/>
        </w:rPr>
        <w:t>测量</w:t>
      </w:r>
      <w:r w:rsidR="00925347">
        <w:rPr>
          <w:rFonts w:ascii="Times New Roman" w:eastAsia="宋体" w:hAnsi="Times New Roman" w:cs="HGB1_CNKI"/>
          <w:kern w:val="0"/>
          <w:sz w:val="24"/>
          <w:szCs w:val="21"/>
        </w:rPr>
        <w:t>重复性比</w:t>
      </w:r>
      <w:r w:rsidR="00E260F5" w:rsidRPr="00E260F5">
        <w:rPr>
          <w:rFonts w:ascii="Times New Roman" w:eastAsia="宋体" w:hAnsi="Times New Roman" w:cs="HGB1_CNKI"/>
          <w:kern w:val="0"/>
          <w:sz w:val="24"/>
          <w:szCs w:val="21"/>
        </w:rPr>
        <w:t>示值的准确</w:t>
      </w:r>
      <w:r w:rsidR="00C71F6D">
        <w:rPr>
          <w:rFonts w:ascii="Times New Roman" w:eastAsia="宋体" w:hAnsi="Times New Roman" w:cs="HGB1_CNKI" w:hint="eastAsia"/>
          <w:kern w:val="0"/>
          <w:sz w:val="24"/>
          <w:szCs w:val="21"/>
        </w:rPr>
        <w:t>度</w:t>
      </w:r>
      <w:r w:rsidR="00E260F5" w:rsidRPr="00E260F5">
        <w:rPr>
          <w:rFonts w:ascii="Times New Roman" w:eastAsia="宋体" w:hAnsi="Times New Roman" w:cs="HGB1_CNKI"/>
          <w:kern w:val="0"/>
          <w:sz w:val="24"/>
          <w:szCs w:val="21"/>
        </w:rPr>
        <w:t>更重要。</w:t>
      </w:r>
      <w:r w:rsidR="00C71F6D">
        <w:rPr>
          <w:rFonts w:ascii="Times New Roman" w:eastAsia="宋体" w:hAnsi="Times New Roman" w:cs="HGB1_CNKI" w:hint="eastAsia"/>
          <w:kern w:val="0"/>
          <w:sz w:val="24"/>
          <w:szCs w:val="21"/>
        </w:rPr>
        <w:t>此时，可不需要由</w:t>
      </w:r>
      <w:r w:rsidR="00C71F6D" w:rsidRPr="004B513C">
        <w:rPr>
          <w:rFonts w:ascii="Times New Roman" w:eastAsia="宋体" w:hAnsi="Times New Roman" w:cs="HGB1_CNKI" w:hint="eastAsia"/>
          <w:kern w:val="0"/>
          <w:sz w:val="24"/>
          <w:szCs w:val="21"/>
        </w:rPr>
        <w:t>认可的校准实验室或国家计量机构</w:t>
      </w:r>
      <w:r w:rsidR="00C71F6D">
        <w:rPr>
          <w:rFonts w:ascii="Times New Roman" w:eastAsia="宋体" w:hAnsi="Times New Roman" w:cs="HGB1_CNKI" w:hint="eastAsia"/>
          <w:kern w:val="0"/>
          <w:sz w:val="24"/>
          <w:szCs w:val="21"/>
        </w:rPr>
        <w:t>颁发的</w:t>
      </w:r>
      <w:r w:rsidR="004521E6" w:rsidRPr="001C53A0">
        <w:rPr>
          <w:rFonts w:ascii="Times New Roman" w:eastAsia="宋体" w:hAnsi="Times New Roman" w:cs="HGB1_CNKI" w:hint="eastAsia"/>
          <w:kern w:val="0"/>
          <w:sz w:val="24"/>
          <w:szCs w:val="21"/>
        </w:rPr>
        <w:t>校准证书</w:t>
      </w:r>
      <w:r w:rsidR="004521E6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4523ADA9" w14:textId="1DDD20D0" w:rsidR="001C53A0" w:rsidRPr="001C53A0" w:rsidRDefault="008B2CCA" w:rsidP="00F42971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C571BC">
        <w:rPr>
          <w:rFonts w:ascii="Times New Roman" w:eastAsia="宋体" w:hAnsi="Times New Roman" w:cs="HGB1_CNKI"/>
          <w:kern w:val="0"/>
          <w:sz w:val="24"/>
          <w:szCs w:val="21"/>
        </w:rPr>
        <w:t>G.6.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5.2-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 xml:space="preserve">3 </w:t>
      </w:r>
      <w:r w:rsidR="00C71F6D">
        <w:rPr>
          <w:rFonts w:ascii="Times New Roman" w:eastAsia="宋体" w:hAnsi="Times New Roman" w:cs="HGB1_CNKI" w:hint="eastAsia"/>
          <w:kern w:val="0"/>
          <w:sz w:val="24"/>
          <w:szCs w:val="21"/>
        </w:rPr>
        <w:t>在测量</w:t>
      </w:r>
      <w:r w:rsidR="004521E6">
        <w:rPr>
          <w:rFonts w:ascii="Times New Roman" w:eastAsia="宋体" w:hAnsi="Times New Roman" w:cs="HGB1_CNKI" w:hint="eastAsia"/>
          <w:kern w:val="0"/>
          <w:sz w:val="24"/>
          <w:szCs w:val="21"/>
        </w:rPr>
        <w:t>不确定度计算表明某些分量的贡献不显著</w:t>
      </w:r>
      <w:r w:rsidR="00C71F6D">
        <w:rPr>
          <w:rFonts w:ascii="Times New Roman" w:eastAsia="宋体" w:hAnsi="Times New Roman" w:cs="HGB1_CNKI" w:hint="eastAsia"/>
          <w:kern w:val="0"/>
          <w:sz w:val="24"/>
          <w:szCs w:val="21"/>
        </w:rPr>
        <w:t>的情况下</w:t>
      </w:r>
      <w:r w:rsidR="001C53A0" w:rsidRPr="001C53A0">
        <w:rPr>
          <w:rFonts w:ascii="Times New Roman" w:eastAsia="宋体" w:hAnsi="Times New Roman" w:cs="HGB1_CNKI" w:hint="eastAsia"/>
          <w:kern w:val="0"/>
          <w:sz w:val="24"/>
          <w:szCs w:val="21"/>
        </w:rPr>
        <w:t>，</w:t>
      </w:r>
      <w:r w:rsidR="00C71F6D">
        <w:rPr>
          <w:rFonts w:ascii="Times New Roman" w:eastAsia="宋体" w:hAnsi="Times New Roman" w:cs="HGB1_CNKI" w:hint="eastAsia"/>
          <w:kern w:val="0"/>
          <w:sz w:val="24"/>
          <w:szCs w:val="21"/>
        </w:rPr>
        <w:t>也可不需要由</w:t>
      </w:r>
      <w:r w:rsidR="004521E6">
        <w:rPr>
          <w:rFonts w:ascii="Times New Roman" w:eastAsia="宋体" w:hAnsi="Times New Roman" w:cs="HGB1_CNKI" w:hint="eastAsia"/>
          <w:kern w:val="0"/>
          <w:sz w:val="24"/>
          <w:szCs w:val="21"/>
        </w:rPr>
        <w:t>认可</w:t>
      </w:r>
      <w:r w:rsidR="00C71F6D">
        <w:rPr>
          <w:rFonts w:ascii="Times New Roman" w:eastAsia="宋体" w:hAnsi="Times New Roman" w:cs="HGB1_CNKI" w:hint="eastAsia"/>
          <w:kern w:val="0"/>
          <w:sz w:val="24"/>
          <w:szCs w:val="21"/>
        </w:rPr>
        <w:t>实验室或国家计量机构进行</w:t>
      </w:r>
      <w:r w:rsidR="001C53A0" w:rsidRPr="001C53A0">
        <w:rPr>
          <w:rFonts w:ascii="Times New Roman" w:eastAsia="宋体" w:hAnsi="Times New Roman" w:cs="HGB1_CNKI" w:hint="eastAsia"/>
          <w:kern w:val="0"/>
          <w:sz w:val="24"/>
          <w:szCs w:val="21"/>
        </w:rPr>
        <w:t>外部校准。</w:t>
      </w:r>
    </w:p>
    <w:p w14:paraId="2A307982" w14:textId="76EE0367" w:rsidR="00E260F5" w:rsidRDefault="00AC602B" w:rsidP="00F42971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24057AA2" w14:textId="4F89CD62" w:rsidR="00680E67" w:rsidRDefault="00680E67" w:rsidP="001F037C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39" w:name="_Toc181889313"/>
      <w:r w:rsidRPr="00680E67">
        <w:rPr>
          <w:rFonts w:ascii="Times New Roman" w:eastAsia="黑体" w:hAnsi="Times New Roman" w:hint="eastAsia"/>
          <w:b/>
          <w:sz w:val="24"/>
        </w:rPr>
        <w:t>外部</w:t>
      </w:r>
      <w:r w:rsidRPr="00680E67">
        <w:rPr>
          <w:rFonts w:ascii="Times New Roman" w:eastAsia="黑体" w:hAnsi="Times New Roman"/>
          <w:b/>
          <w:sz w:val="24"/>
        </w:rPr>
        <w:t>提供的产品和服务</w:t>
      </w:r>
      <w:bookmarkEnd w:id="39"/>
    </w:p>
    <w:p w14:paraId="2ED405A5" w14:textId="50FB0423" w:rsidR="00040501" w:rsidRDefault="00040501" w:rsidP="008A7D3A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74990EA7" w14:textId="483E4636" w:rsidR="00040501" w:rsidRDefault="00040501" w:rsidP="00040501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40501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40501">
        <w:rPr>
          <w:rFonts w:ascii="Times New Roman" w:eastAsia="黑体" w:hAnsi="Times New Roman"/>
          <w:b/>
          <w:sz w:val="24"/>
          <w:u w:val="single"/>
        </w:rPr>
        <w:t>6.</w:t>
      </w:r>
      <w:r w:rsidR="00E97FB1">
        <w:rPr>
          <w:rFonts w:ascii="Times New Roman" w:eastAsia="黑体" w:hAnsi="Times New Roman"/>
          <w:b/>
          <w:sz w:val="24"/>
          <w:u w:val="single"/>
        </w:rPr>
        <w:t>6.1</w:t>
      </w:r>
      <w:r w:rsidRPr="00040501">
        <w:rPr>
          <w:rFonts w:ascii="Times New Roman" w:eastAsia="黑体" w:hAnsi="Times New Roman"/>
          <w:b/>
          <w:sz w:val="24"/>
          <w:u w:val="single"/>
        </w:rPr>
        <w:t>的</w:t>
      </w:r>
      <w:r w:rsidRPr="00040501">
        <w:rPr>
          <w:rFonts w:ascii="Times New Roman" w:eastAsia="黑体" w:hAnsi="Times New Roman"/>
          <w:b/>
          <w:sz w:val="24"/>
          <w:u w:val="single"/>
        </w:rPr>
        <w:t>OIML</w:t>
      </w:r>
      <w:r w:rsidRPr="00040501">
        <w:rPr>
          <w:rFonts w:ascii="Times New Roman" w:eastAsia="黑体" w:hAnsi="Times New Roman"/>
          <w:b/>
          <w:sz w:val="24"/>
          <w:u w:val="single"/>
        </w:rPr>
        <w:t>指南</w:t>
      </w:r>
      <w:r w:rsidRPr="00040501">
        <w:rPr>
          <w:rFonts w:ascii="Times New Roman" w:eastAsia="黑体" w:hAnsi="Times New Roman"/>
          <w:b/>
          <w:sz w:val="24"/>
          <w:u w:val="single"/>
        </w:rPr>
        <w:t>(G.6.</w:t>
      </w:r>
      <w:r w:rsidR="00E97FB1">
        <w:rPr>
          <w:rFonts w:ascii="Times New Roman" w:eastAsia="黑体" w:hAnsi="Times New Roman"/>
          <w:b/>
          <w:sz w:val="24"/>
          <w:u w:val="single"/>
        </w:rPr>
        <w:t>6.1</w:t>
      </w:r>
      <w:r w:rsidRPr="00040501">
        <w:rPr>
          <w:rFonts w:ascii="Times New Roman" w:eastAsia="黑体" w:hAnsi="Times New Roman"/>
          <w:b/>
          <w:sz w:val="24"/>
          <w:u w:val="single"/>
        </w:rPr>
        <w:t>-1</w:t>
      </w:r>
      <w:r w:rsidR="00E97FB1">
        <w:rPr>
          <w:rFonts w:ascii="Times New Roman" w:eastAsia="黑体" w:hAnsi="Times New Roman" w:hint="eastAsia"/>
          <w:b/>
          <w:sz w:val="24"/>
          <w:u w:val="single"/>
        </w:rPr>
        <w:t>)</w:t>
      </w:r>
    </w:p>
    <w:p w14:paraId="181872F1" w14:textId="179F0BEE" w:rsidR="00E97FB1" w:rsidRDefault="00E97FB1" w:rsidP="00F42971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C571BC">
        <w:rPr>
          <w:rFonts w:ascii="Times New Roman" w:eastAsia="宋体" w:hAnsi="Times New Roman" w:cs="HGB1_CNKI"/>
          <w:kern w:val="0"/>
          <w:sz w:val="24"/>
          <w:szCs w:val="21"/>
        </w:rPr>
        <w:t>G.6.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6.1-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45575C">
        <w:rPr>
          <w:rFonts w:ascii="Times New Roman" w:eastAsia="宋体" w:hAnsi="Times New Roman" w:cs="HGB1_CNKI" w:hint="eastAsia"/>
          <w:kern w:val="0"/>
          <w:sz w:val="24"/>
          <w:szCs w:val="21"/>
        </w:rPr>
        <w:t>在</w:t>
      </w:r>
      <w:r w:rsidR="00960C56" w:rsidRPr="00960C56">
        <w:rPr>
          <w:rFonts w:ascii="Times New Roman" w:eastAsia="宋体" w:hAnsi="Times New Roman" w:cs="HGB1_CNKI"/>
          <w:kern w:val="0"/>
          <w:sz w:val="24"/>
          <w:szCs w:val="21"/>
        </w:rPr>
        <w:t>OIML-CS</w:t>
      </w:r>
      <w:r w:rsidR="0045575C">
        <w:rPr>
          <w:rFonts w:ascii="Times New Roman" w:eastAsia="宋体" w:hAnsi="Times New Roman" w:cs="HGB1_CNKI" w:hint="eastAsia"/>
          <w:kern w:val="0"/>
          <w:sz w:val="24"/>
          <w:szCs w:val="21"/>
        </w:rPr>
        <w:t>中</w:t>
      </w:r>
      <w:r w:rsidR="00960C56" w:rsidRPr="00960C56">
        <w:rPr>
          <w:rFonts w:ascii="Times New Roman" w:eastAsia="宋体" w:hAnsi="Times New Roman" w:cs="HGB1_CNKI"/>
          <w:kern w:val="0"/>
          <w:sz w:val="24"/>
          <w:szCs w:val="21"/>
        </w:rPr>
        <w:t>，未经</w:t>
      </w:r>
      <w:r w:rsidR="0045575C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960C56" w:rsidRPr="00960C56">
        <w:rPr>
          <w:rFonts w:ascii="Times New Roman" w:eastAsia="宋体" w:hAnsi="Times New Roman" w:cs="HGB1_CNKI"/>
          <w:kern w:val="0"/>
          <w:sz w:val="24"/>
          <w:szCs w:val="21"/>
        </w:rPr>
        <w:t>发证机构事先批准，实验室</w:t>
      </w:r>
      <w:r w:rsidR="0063454C">
        <w:rPr>
          <w:rFonts w:ascii="Times New Roman" w:eastAsia="宋体" w:hAnsi="Times New Roman" w:cs="HGB1_CNKI" w:hint="eastAsia"/>
          <w:kern w:val="0"/>
          <w:sz w:val="24"/>
          <w:szCs w:val="21"/>
        </w:rPr>
        <w:t>不得</w:t>
      </w:r>
      <w:r w:rsidR="0063454C">
        <w:rPr>
          <w:rFonts w:ascii="Times New Roman" w:eastAsia="宋体" w:hAnsi="Times New Roman" w:cs="HGB1_CNKI"/>
          <w:kern w:val="0"/>
          <w:sz w:val="24"/>
          <w:szCs w:val="21"/>
        </w:rPr>
        <w:t>使用外部提供的</w:t>
      </w:r>
      <w:r w:rsidR="0063454C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960C56" w:rsidRPr="00960C56">
        <w:rPr>
          <w:rFonts w:ascii="Times New Roman" w:eastAsia="宋体" w:hAnsi="Times New Roman" w:cs="HGB1_CNKI"/>
          <w:kern w:val="0"/>
          <w:sz w:val="24"/>
          <w:szCs w:val="21"/>
        </w:rPr>
        <w:t>服务。</w:t>
      </w:r>
    </w:p>
    <w:p w14:paraId="08BADA82" w14:textId="77777777" w:rsidR="00E97FB1" w:rsidRPr="00E97FB1" w:rsidRDefault="00E97FB1" w:rsidP="008A7D3A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</w:p>
    <w:p w14:paraId="7A3D652F" w14:textId="178690FE" w:rsidR="00E97FB1" w:rsidRDefault="00E97FB1" w:rsidP="00E97FB1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E97FB1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E97FB1">
        <w:rPr>
          <w:rFonts w:ascii="Times New Roman" w:eastAsia="黑体" w:hAnsi="Times New Roman"/>
          <w:b/>
          <w:sz w:val="24"/>
          <w:u w:val="single"/>
        </w:rPr>
        <w:t>6.6.</w:t>
      </w:r>
      <w:r w:rsidR="00960C56">
        <w:rPr>
          <w:rFonts w:ascii="Times New Roman" w:eastAsia="黑体" w:hAnsi="Times New Roman"/>
          <w:b/>
          <w:sz w:val="24"/>
          <w:u w:val="single"/>
        </w:rPr>
        <w:t>2</w:t>
      </w:r>
      <w:r w:rsidRPr="00E97FB1">
        <w:rPr>
          <w:rFonts w:ascii="Times New Roman" w:eastAsia="黑体" w:hAnsi="Times New Roman"/>
          <w:b/>
          <w:sz w:val="24"/>
          <w:u w:val="single"/>
        </w:rPr>
        <w:t>的</w:t>
      </w:r>
      <w:r w:rsidRPr="00E97FB1">
        <w:rPr>
          <w:rFonts w:ascii="Times New Roman" w:eastAsia="黑体" w:hAnsi="Times New Roman"/>
          <w:b/>
          <w:sz w:val="24"/>
          <w:u w:val="single"/>
        </w:rPr>
        <w:t>OIML</w:t>
      </w:r>
      <w:r w:rsidRPr="00E97FB1">
        <w:rPr>
          <w:rFonts w:ascii="Times New Roman" w:eastAsia="黑体" w:hAnsi="Times New Roman"/>
          <w:b/>
          <w:sz w:val="24"/>
          <w:u w:val="single"/>
        </w:rPr>
        <w:t>指南</w:t>
      </w:r>
      <w:r w:rsidRPr="00E97FB1">
        <w:rPr>
          <w:rFonts w:ascii="Times New Roman" w:eastAsia="黑体" w:hAnsi="Times New Roman"/>
          <w:b/>
          <w:sz w:val="24"/>
          <w:u w:val="single"/>
        </w:rPr>
        <w:t>(G.6.6.</w:t>
      </w:r>
      <w:r w:rsidR="00960C56">
        <w:rPr>
          <w:rFonts w:ascii="Times New Roman" w:eastAsia="黑体" w:hAnsi="Times New Roman"/>
          <w:b/>
          <w:sz w:val="24"/>
          <w:u w:val="single"/>
        </w:rPr>
        <w:t>2</w:t>
      </w:r>
      <w:r w:rsidRPr="00E97FB1">
        <w:rPr>
          <w:rFonts w:ascii="Times New Roman" w:eastAsia="黑体" w:hAnsi="Times New Roman"/>
          <w:b/>
          <w:sz w:val="24"/>
          <w:u w:val="single"/>
        </w:rPr>
        <w:t>-1</w:t>
      </w:r>
      <w:r w:rsidRPr="00E97FB1">
        <w:rPr>
          <w:rFonts w:ascii="Times New Roman" w:eastAsia="黑体" w:hAnsi="Times New Roman" w:hint="eastAsia"/>
          <w:b/>
          <w:sz w:val="24"/>
          <w:u w:val="single"/>
        </w:rPr>
        <w:t>)</w:t>
      </w:r>
    </w:p>
    <w:p w14:paraId="3100FD31" w14:textId="2F630521" w:rsidR="00960C56" w:rsidRDefault="00960C56" w:rsidP="00F42971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C571BC">
        <w:rPr>
          <w:rFonts w:ascii="Times New Roman" w:eastAsia="宋体" w:hAnsi="Times New Roman" w:cs="HGB1_CNKI"/>
          <w:kern w:val="0"/>
          <w:sz w:val="24"/>
          <w:szCs w:val="21"/>
        </w:rPr>
        <w:t>G.6.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6.2-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（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6.6.1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）</w:t>
      </w:r>
      <w:r w:rsidR="006D2202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77E9DDFB" w14:textId="77777777" w:rsidR="006D2202" w:rsidRPr="00E97FB1" w:rsidRDefault="006D2202" w:rsidP="008A7D3A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</w:p>
    <w:p w14:paraId="61F5EB8E" w14:textId="610CFB33" w:rsidR="006D2202" w:rsidRDefault="006D2202" w:rsidP="006D2202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E97FB1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E97FB1">
        <w:rPr>
          <w:rFonts w:ascii="Times New Roman" w:eastAsia="黑体" w:hAnsi="Times New Roman"/>
          <w:b/>
          <w:sz w:val="24"/>
          <w:u w:val="single"/>
        </w:rPr>
        <w:t>6.6.</w:t>
      </w:r>
      <w:r>
        <w:rPr>
          <w:rFonts w:ascii="Times New Roman" w:eastAsia="黑体" w:hAnsi="Times New Roman"/>
          <w:b/>
          <w:sz w:val="24"/>
          <w:u w:val="single"/>
        </w:rPr>
        <w:t>3</w:t>
      </w:r>
      <w:r w:rsidRPr="00E97FB1">
        <w:rPr>
          <w:rFonts w:ascii="Times New Roman" w:eastAsia="黑体" w:hAnsi="Times New Roman"/>
          <w:b/>
          <w:sz w:val="24"/>
          <w:u w:val="single"/>
        </w:rPr>
        <w:t>的</w:t>
      </w:r>
      <w:r w:rsidRPr="00E97FB1">
        <w:rPr>
          <w:rFonts w:ascii="Times New Roman" w:eastAsia="黑体" w:hAnsi="Times New Roman"/>
          <w:b/>
          <w:sz w:val="24"/>
          <w:u w:val="single"/>
        </w:rPr>
        <w:t>OIML</w:t>
      </w:r>
      <w:r w:rsidRPr="00E97FB1">
        <w:rPr>
          <w:rFonts w:ascii="Times New Roman" w:eastAsia="黑体" w:hAnsi="Times New Roman"/>
          <w:b/>
          <w:sz w:val="24"/>
          <w:u w:val="single"/>
        </w:rPr>
        <w:t>指南</w:t>
      </w:r>
      <w:r w:rsidRPr="00E97FB1">
        <w:rPr>
          <w:rFonts w:ascii="Times New Roman" w:eastAsia="黑体" w:hAnsi="Times New Roman"/>
          <w:b/>
          <w:sz w:val="24"/>
          <w:u w:val="single"/>
        </w:rPr>
        <w:t>(G.6.6.</w:t>
      </w:r>
      <w:r>
        <w:rPr>
          <w:rFonts w:ascii="Times New Roman" w:eastAsia="黑体" w:hAnsi="Times New Roman"/>
          <w:b/>
          <w:sz w:val="24"/>
          <w:u w:val="single"/>
        </w:rPr>
        <w:t>3</w:t>
      </w:r>
      <w:r w:rsidRPr="00E97FB1">
        <w:rPr>
          <w:rFonts w:ascii="Times New Roman" w:eastAsia="黑体" w:hAnsi="Times New Roman"/>
          <w:b/>
          <w:sz w:val="24"/>
          <w:u w:val="single"/>
        </w:rPr>
        <w:t>-1</w:t>
      </w:r>
      <w:r w:rsidRPr="00E97FB1">
        <w:rPr>
          <w:rFonts w:ascii="Times New Roman" w:eastAsia="黑体" w:hAnsi="Times New Roman" w:hint="eastAsia"/>
          <w:b/>
          <w:sz w:val="24"/>
          <w:u w:val="single"/>
        </w:rPr>
        <w:t>)</w:t>
      </w:r>
    </w:p>
    <w:p w14:paraId="325A8CB7" w14:textId="1FCAC777" w:rsidR="006D2202" w:rsidRDefault="006D2202" w:rsidP="00F42971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C571BC">
        <w:rPr>
          <w:rFonts w:ascii="Times New Roman" w:eastAsia="宋体" w:hAnsi="Times New Roman" w:cs="HGB1_CNKI"/>
          <w:kern w:val="0"/>
          <w:sz w:val="24"/>
          <w:szCs w:val="21"/>
        </w:rPr>
        <w:t>G.6.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6.3-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（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6.6.1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）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7738BC45" w14:textId="4152F1CA" w:rsidR="00C27B47" w:rsidRDefault="00C27B47" w:rsidP="00D85A5C">
      <w:pPr>
        <w:pStyle w:val="a6"/>
        <w:numPr>
          <w:ilvl w:val="0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0"/>
        <w:rPr>
          <w:rFonts w:ascii="Times New Roman" w:eastAsia="黑体" w:hAnsi="Times New Roman"/>
          <w:b/>
          <w:sz w:val="24"/>
        </w:rPr>
      </w:pPr>
      <w:bookmarkStart w:id="40" w:name="_Toc181889314"/>
      <w:r>
        <w:rPr>
          <w:rFonts w:ascii="Times New Roman" w:eastAsia="黑体" w:hAnsi="Times New Roman" w:hint="eastAsia"/>
          <w:b/>
          <w:sz w:val="24"/>
        </w:rPr>
        <w:t>过程</w:t>
      </w:r>
      <w:r>
        <w:rPr>
          <w:rFonts w:ascii="Times New Roman" w:eastAsia="黑体" w:hAnsi="Times New Roman"/>
          <w:b/>
          <w:sz w:val="24"/>
        </w:rPr>
        <w:t>要求</w:t>
      </w:r>
      <w:bookmarkEnd w:id="40"/>
    </w:p>
    <w:p w14:paraId="2612B481" w14:textId="341777C3" w:rsidR="006D2202" w:rsidRDefault="00A32574" w:rsidP="00A32574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41" w:name="_Toc181889315"/>
      <w:r w:rsidRPr="00A32574">
        <w:rPr>
          <w:rFonts w:ascii="Times New Roman" w:eastAsia="黑体" w:hAnsi="Times New Roman" w:hint="eastAsia"/>
          <w:b/>
          <w:sz w:val="24"/>
        </w:rPr>
        <w:t>要求、标书和合同评审</w:t>
      </w:r>
      <w:bookmarkEnd w:id="41"/>
    </w:p>
    <w:p w14:paraId="68BFB503" w14:textId="77777777" w:rsidR="00AE0B12" w:rsidRDefault="00AE0B12" w:rsidP="008A7D3A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1D90253C" w14:textId="47404ADE" w:rsidR="00AE0B12" w:rsidRDefault="00AE0B12" w:rsidP="00AE0B12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40501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>
        <w:rPr>
          <w:rFonts w:ascii="Times New Roman" w:eastAsia="黑体" w:hAnsi="Times New Roman"/>
          <w:b/>
          <w:sz w:val="24"/>
          <w:u w:val="single"/>
        </w:rPr>
        <w:t>7.1.1</w:t>
      </w:r>
      <w:r w:rsidRPr="00040501">
        <w:rPr>
          <w:rFonts w:ascii="Times New Roman" w:eastAsia="黑体" w:hAnsi="Times New Roman"/>
          <w:b/>
          <w:sz w:val="24"/>
          <w:u w:val="single"/>
        </w:rPr>
        <w:t>的</w:t>
      </w:r>
      <w:r w:rsidRPr="00040501">
        <w:rPr>
          <w:rFonts w:ascii="Times New Roman" w:eastAsia="黑体" w:hAnsi="Times New Roman"/>
          <w:b/>
          <w:sz w:val="24"/>
          <w:u w:val="single"/>
        </w:rPr>
        <w:t>OIML</w:t>
      </w:r>
      <w:r w:rsidRPr="00040501">
        <w:rPr>
          <w:rFonts w:ascii="Times New Roman" w:eastAsia="黑体" w:hAnsi="Times New Roman"/>
          <w:b/>
          <w:sz w:val="24"/>
          <w:u w:val="single"/>
        </w:rPr>
        <w:t>指南</w:t>
      </w:r>
      <w:r w:rsidRPr="00040501">
        <w:rPr>
          <w:rFonts w:ascii="Times New Roman" w:eastAsia="黑体" w:hAnsi="Times New Roman"/>
          <w:b/>
          <w:sz w:val="24"/>
          <w:u w:val="single"/>
        </w:rPr>
        <w:t>(G.</w:t>
      </w:r>
      <w:r>
        <w:rPr>
          <w:rFonts w:ascii="Times New Roman" w:eastAsia="黑体" w:hAnsi="Times New Roman"/>
          <w:b/>
          <w:sz w:val="24"/>
          <w:u w:val="single"/>
        </w:rPr>
        <w:t>7.1.1</w:t>
      </w:r>
      <w:r w:rsidRPr="00040501">
        <w:rPr>
          <w:rFonts w:ascii="Times New Roman" w:eastAsia="黑体" w:hAnsi="Times New Roman"/>
          <w:b/>
          <w:sz w:val="24"/>
          <w:u w:val="single"/>
        </w:rPr>
        <w:t>-1</w:t>
      </w:r>
      <w:r>
        <w:rPr>
          <w:rFonts w:ascii="Times New Roman" w:eastAsia="黑体" w:hAnsi="Times New Roman" w:hint="eastAsia"/>
          <w:b/>
          <w:sz w:val="24"/>
          <w:u w:val="single"/>
        </w:rPr>
        <w:t>至</w:t>
      </w:r>
      <w:r>
        <w:rPr>
          <w:rFonts w:ascii="Times New Roman" w:eastAsia="黑体" w:hAnsi="Times New Roman"/>
          <w:b/>
          <w:sz w:val="24"/>
          <w:u w:val="single"/>
        </w:rPr>
        <w:t>G.7.1.1-4</w:t>
      </w:r>
      <w:r>
        <w:rPr>
          <w:rFonts w:ascii="Times New Roman" w:eastAsia="黑体" w:hAnsi="Times New Roman" w:hint="eastAsia"/>
          <w:b/>
          <w:sz w:val="24"/>
          <w:u w:val="single"/>
        </w:rPr>
        <w:t>)</w:t>
      </w:r>
    </w:p>
    <w:p w14:paraId="38404701" w14:textId="1627A787" w:rsidR="007C6D68" w:rsidRDefault="00AE0B12" w:rsidP="002B7A74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C571BC">
        <w:rPr>
          <w:rFonts w:ascii="Times New Roman" w:eastAsia="宋体" w:hAnsi="Times New Roman" w:cs="HGB1_CNKI"/>
          <w:kern w:val="0"/>
          <w:sz w:val="24"/>
          <w:szCs w:val="21"/>
        </w:rPr>
        <w:t>G.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7.1.1-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BF3DAB" w:rsidRPr="00BF3DAB">
        <w:rPr>
          <w:rFonts w:ascii="Times New Roman" w:eastAsia="宋体" w:hAnsi="Times New Roman" w:cs="HGB1_CNKI" w:hint="eastAsia"/>
          <w:kern w:val="0"/>
          <w:sz w:val="24"/>
          <w:szCs w:val="21"/>
        </w:rPr>
        <w:t>如果实验室和制造商之间的</w:t>
      </w:r>
      <w:r w:rsidR="007C6D68">
        <w:rPr>
          <w:rFonts w:ascii="Times New Roman" w:eastAsia="宋体" w:hAnsi="Times New Roman" w:cs="HGB1_CNKI" w:hint="eastAsia"/>
          <w:kern w:val="0"/>
          <w:sz w:val="24"/>
          <w:szCs w:val="21"/>
        </w:rPr>
        <w:t>需要签订</w:t>
      </w:r>
      <w:r w:rsidR="00BF3DAB" w:rsidRPr="00BF3DAB">
        <w:rPr>
          <w:rFonts w:ascii="Times New Roman" w:eastAsia="宋体" w:hAnsi="Times New Roman" w:cs="HGB1_CNKI" w:hint="eastAsia"/>
          <w:kern w:val="0"/>
          <w:sz w:val="24"/>
          <w:szCs w:val="21"/>
        </w:rPr>
        <w:t>合同，</w:t>
      </w:r>
      <w:r w:rsidR="007C6D68">
        <w:rPr>
          <w:rFonts w:ascii="Times New Roman" w:eastAsia="宋体" w:hAnsi="Times New Roman" w:cs="HGB1_CNKI" w:hint="eastAsia"/>
          <w:kern w:val="0"/>
          <w:sz w:val="24"/>
          <w:szCs w:val="21"/>
        </w:rPr>
        <w:t>则</w:t>
      </w:r>
      <w:r w:rsidR="003F6A9B">
        <w:rPr>
          <w:rFonts w:ascii="Times New Roman" w:eastAsia="宋体" w:hAnsi="Times New Roman" w:cs="HGB1_CNKI" w:hint="eastAsia"/>
          <w:kern w:val="0"/>
          <w:sz w:val="24"/>
          <w:szCs w:val="21"/>
        </w:rPr>
        <w:t>与拟开展试验有关的合同应由</w:t>
      </w:r>
      <w:r w:rsidR="003F6A9B" w:rsidRPr="00BF3DAB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3F6A9B" w:rsidRPr="00BF3DAB">
        <w:rPr>
          <w:rFonts w:ascii="Times New Roman" w:eastAsia="宋体" w:hAnsi="Times New Roman" w:cs="HGB1_CNKI"/>
          <w:kern w:val="0"/>
          <w:sz w:val="24"/>
          <w:szCs w:val="21"/>
        </w:rPr>
        <w:t>发证机构</w:t>
      </w:r>
      <w:r w:rsidR="003F6A9B">
        <w:rPr>
          <w:rFonts w:ascii="Times New Roman" w:eastAsia="宋体" w:hAnsi="Times New Roman" w:cs="HGB1_CNKI"/>
          <w:kern w:val="0"/>
          <w:sz w:val="24"/>
          <w:szCs w:val="21"/>
        </w:rPr>
        <w:t>审查并</w:t>
      </w:r>
      <w:r w:rsidR="003F6A9B">
        <w:rPr>
          <w:rFonts w:ascii="Times New Roman" w:eastAsia="宋体" w:hAnsi="Times New Roman" w:cs="HGB1_CNKI" w:hint="eastAsia"/>
          <w:kern w:val="0"/>
          <w:sz w:val="24"/>
          <w:szCs w:val="21"/>
        </w:rPr>
        <w:t>批准，以确保合同能支撑计量器具</w:t>
      </w:r>
      <w:r w:rsidR="003F6A9B" w:rsidRPr="00BF3DAB">
        <w:rPr>
          <w:rFonts w:ascii="Times New Roman" w:eastAsia="宋体" w:hAnsi="Times New Roman" w:cs="HGB1_CNKI"/>
          <w:kern w:val="0"/>
          <w:sz w:val="24"/>
          <w:szCs w:val="21"/>
        </w:rPr>
        <w:t>的型式</w:t>
      </w:r>
      <w:r w:rsidR="003F6A9B">
        <w:rPr>
          <w:rFonts w:ascii="Times New Roman" w:eastAsia="宋体" w:hAnsi="Times New Roman" w:cs="HGB1_CNKI" w:hint="eastAsia"/>
          <w:kern w:val="0"/>
          <w:sz w:val="24"/>
          <w:szCs w:val="21"/>
        </w:rPr>
        <w:t>评价</w:t>
      </w:r>
      <w:r w:rsidR="003F6A9B" w:rsidRPr="00BF3DAB">
        <w:rPr>
          <w:rFonts w:ascii="Times New Roman" w:eastAsia="宋体" w:hAnsi="Times New Roman" w:cs="HGB1_CNKI"/>
          <w:kern w:val="0"/>
          <w:sz w:val="24"/>
          <w:szCs w:val="21"/>
        </w:rPr>
        <w:t>。</w:t>
      </w:r>
      <w:r w:rsidR="003F6A9B">
        <w:rPr>
          <w:rFonts w:ascii="Times New Roman" w:eastAsia="宋体" w:hAnsi="Times New Roman" w:cs="HGB1_CNKI" w:hint="eastAsia"/>
          <w:kern w:val="0"/>
          <w:sz w:val="24"/>
          <w:szCs w:val="21"/>
        </w:rPr>
        <w:t>建议实验室</w:t>
      </w:r>
      <w:r w:rsidR="003F6A9B">
        <w:rPr>
          <w:rFonts w:ascii="Times New Roman" w:eastAsia="宋体" w:hAnsi="Times New Roman" w:cs="HGB1_CNKI"/>
          <w:kern w:val="0"/>
          <w:sz w:val="24"/>
          <w:szCs w:val="21"/>
        </w:rPr>
        <w:t>在</w:t>
      </w:r>
      <w:r w:rsidR="003F6A9B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3F6A9B">
        <w:rPr>
          <w:rFonts w:ascii="Times New Roman" w:eastAsia="宋体" w:hAnsi="Times New Roman" w:cs="HGB1_CNKI"/>
          <w:kern w:val="0"/>
          <w:sz w:val="24"/>
          <w:szCs w:val="21"/>
        </w:rPr>
        <w:t>发证机构</w:t>
      </w:r>
      <w:r w:rsidR="003F6A9B">
        <w:rPr>
          <w:rFonts w:ascii="Times New Roman" w:eastAsia="宋体" w:hAnsi="Times New Roman" w:cs="HGB1_CNKI" w:hint="eastAsia"/>
          <w:kern w:val="0"/>
          <w:sz w:val="24"/>
          <w:szCs w:val="21"/>
        </w:rPr>
        <w:t>批准了合同约定的试验之后再开始试验</w:t>
      </w:r>
    </w:p>
    <w:p w14:paraId="62052343" w14:textId="421D894C" w:rsidR="00AE0B12" w:rsidRPr="00603914" w:rsidRDefault="00AE0B12" w:rsidP="002B7A74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 xml:space="preserve">G.7.1.1-2 </w:t>
      </w: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本指南与</w:t>
      </w: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 xml:space="preserve">7.1.1 a) </w:t>
      </w: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相关。在</w:t>
      </w: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 xml:space="preserve"> OIML</w:t>
      </w:r>
      <w:r w:rsidR="00FD3FCD">
        <w:rPr>
          <w:rFonts w:ascii="Times New Roman" w:eastAsia="宋体" w:hAnsi="Times New Roman" w:cs="HGB1_CNKI" w:hint="eastAsia"/>
          <w:kern w:val="0"/>
          <w:sz w:val="24"/>
          <w:szCs w:val="21"/>
        </w:rPr>
        <w:t>型式评价</w:t>
      </w: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的情况下，</w:t>
      </w:r>
      <w:r w:rsidR="003F6A9B">
        <w:rPr>
          <w:rFonts w:ascii="Times New Roman" w:eastAsia="宋体" w:hAnsi="Times New Roman" w:cs="HGB1_CNKI" w:hint="eastAsia"/>
          <w:kern w:val="0"/>
          <w:sz w:val="24"/>
          <w:szCs w:val="21"/>
        </w:rPr>
        <w:t>实验室</w:t>
      </w:r>
      <w:r w:rsidR="00FD3FCD">
        <w:rPr>
          <w:rFonts w:ascii="Times New Roman" w:eastAsia="宋体" w:hAnsi="Times New Roman" w:cs="HGB1_CNKI" w:hint="eastAsia"/>
          <w:kern w:val="0"/>
          <w:sz w:val="24"/>
          <w:szCs w:val="21"/>
        </w:rPr>
        <w:t>应</w:t>
      </w:r>
      <w:r w:rsidR="00FD3FCD">
        <w:rPr>
          <w:rFonts w:ascii="Times New Roman" w:eastAsia="宋体" w:hAnsi="Times New Roman" w:cs="HGB1_CNKI"/>
          <w:kern w:val="0"/>
          <w:sz w:val="24"/>
          <w:szCs w:val="21"/>
        </w:rPr>
        <w:t>使用</w:t>
      </w:r>
      <w:r w:rsidR="009E4515">
        <w:rPr>
          <w:rFonts w:ascii="Times New Roman" w:eastAsia="宋体" w:hAnsi="Times New Roman" w:cs="HGB1_CNKI" w:hint="eastAsia"/>
          <w:kern w:val="0"/>
          <w:sz w:val="24"/>
          <w:szCs w:val="21"/>
        </w:rPr>
        <w:t>并理解</w:t>
      </w:r>
      <w:r w:rsidR="00FD3FCD">
        <w:rPr>
          <w:rFonts w:ascii="Times New Roman" w:eastAsia="宋体" w:hAnsi="Times New Roman" w:cs="HGB1_CNKI" w:hint="eastAsia"/>
          <w:kern w:val="0"/>
          <w:sz w:val="24"/>
          <w:szCs w:val="21"/>
        </w:rPr>
        <w:t>相关</w:t>
      </w:r>
      <w:r w:rsidR="00FD3FCD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FD3FCD">
        <w:rPr>
          <w:rFonts w:ascii="Times New Roman" w:eastAsia="宋体" w:hAnsi="Times New Roman" w:cs="HGB1_CNKI"/>
          <w:kern w:val="0"/>
          <w:sz w:val="24"/>
          <w:szCs w:val="21"/>
        </w:rPr>
        <w:t>国</w:t>
      </w:r>
      <w:r w:rsidR="00FD3FCD" w:rsidRPr="00603914">
        <w:rPr>
          <w:rFonts w:ascii="Times New Roman" w:eastAsia="宋体" w:hAnsi="Times New Roman" w:cs="HGB1_CNKI"/>
          <w:kern w:val="0"/>
          <w:sz w:val="24"/>
          <w:szCs w:val="21"/>
        </w:rPr>
        <w:t>际建议中</w:t>
      </w:r>
      <w:r w:rsidR="003F6A9B" w:rsidRPr="00603914">
        <w:rPr>
          <w:rFonts w:ascii="Times New Roman" w:eastAsia="宋体" w:hAnsi="Times New Roman" w:cs="HGB1_CNKI" w:hint="eastAsia"/>
          <w:kern w:val="0"/>
          <w:sz w:val="24"/>
          <w:szCs w:val="21"/>
        </w:rPr>
        <w:t>规定</w:t>
      </w:r>
      <w:r w:rsidR="00FD3FCD" w:rsidRPr="00603914">
        <w:rPr>
          <w:rFonts w:ascii="Times New Roman" w:eastAsia="宋体" w:hAnsi="Times New Roman" w:cs="HGB1_CNKI"/>
          <w:kern w:val="0"/>
          <w:sz w:val="24"/>
          <w:szCs w:val="21"/>
        </w:rPr>
        <w:t>的</w:t>
      </w:r>
      <w:r w:rsidR="00FD3FCD" w:rsidRPr="00603914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FD3FCD" w:rsidRPr="00603914">
        <w:rPr>
          <w:rFonts w:ascii="Times New Roman" w:eastAsia="宋体" w:hAnsi="Times New Roman" w:cs="HGB1_CNKI"/>
          <w:kern w:val="0"/>
          <w:sz w:val="24"/>
          <w:szCs w:val="21"/>
        </w:rPr>
        <w:t>和检查</w:t>
      </w:r>
      <w:r w:rsidR="003F6A9B" w:rsidRPr="00603914">
        <w:rPr>
          <w:rFonts w:ascii="Times New Roman" w:eastAsia="宋体" w:hAnsi="Times New Roman" w:cs="HGB1_CNKI" w:hint="eastAsia"/>
          <w:kern w:val="0"/>
          <w:sz w:val="24"/>
          <w:szCs w:val="21"/>
        </w:rPr>
        <w:t>程序，理解适用的所有国家的</w:t>
      </w:r>
      <w:r w:rsidR="009E4515" w:rsidRPr="00603914">
        <w:rPr>
          <w:rFonts w:ascii="Times New Roman" w:eastAsia="宋体" w:hAnsi="Times New Roman" w:cs="HGB1_CNKI" w:hint="eastAsia"/>
          <w:kern w:val="0"/>
          <w:sz w:val="24"/>
          <w:szCs w:val="21"/>
        </w:rPr>
        <w:t>本国</w:t>
      </w:r>
      <w:r w:rsidR="00FD3FCD" w:rsidRPr="00603914">
        <w:rPr>
          <w:rFonts w:ascii="Times New Roman" w:eastAsia="宋体" w:hAnsi="Times New Roman" w:cs="HGB1_CNKI"/>
          <w:kern w:val="0"/>
          <w:sz w:val="24"/>
          <w:szCs w:val="21"/>
        </w:rPr>
        <w:t>附加要求</w:t>
      </w:r>
      <w:r w:rsidR="009E4515" w:rsidRPr="00603914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7A26BD31" w14:textId="6AFCB903" w:rsidR="00AE0B12" w:rsidRPr="00603914" w:rsidRDefault="00AE0B12" w:rsidP="002B7A74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 xml:space="preserve">G.7.1.1-3 </w:t>
      </w:r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>本指南与</w:t>
      </w:r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 xml:space="preserve"> 7.1.1 b) </w:t>
      </w:r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>相关。</w:t>
      </w:r>
      <w:r w:rsidR="00603914" w:rsidRPr="00603914">
        <w:rPr>
          <w:rFonts w:ascii="Times New Roman" w:eastAsia="宋体" w:hAnsi="Times New Roman" w:cs="HGB1_CNKI"/>
          <w:kern w:val="0"/>
          <w:sz w:val="24"/>
          <w:szCs w:val="21"/>
        </w:rPr>
        <w:t>此要求也适用</w:t>
      </w:r>
      <w:r w:rsidR="00603914" w:rsidRPr="00603914">
        <w:rPr>
          <w:rFonts w:ascii="Times New Roman" w:eastAsia="宋体" w:hAnsi="Times New Roman" w:cs="HGB1_CNKI" w:hint="eastAsia"/>
          <w:kern w:val="0"/>
          <w:sz w:val="24"/>
          <w:szCs w:val="21"/>
        </w:rPr>
        <w:t>于</w:t>
      </w:r>
      <w:r w:rsidR="009E4515" w:rsidRPr="00603914">
        <w:rPr>
          <w:rFonts w:ascii="Times New Roman" w:eastAsia="宋体" w:hAnsi="Times New Roman" w:cs="HGB1_CNKI"/>
          <w:kern w:val="0"/>
          <w:sz w:val="24"/>
          <w:szCs w:val="21"/>
        </w:rPr>
        <w:t>实验室</w:t>
      </w:r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>使用制造商</w:t>
      </w:r>
      <w:r w:rsidR="009E4515" w:rsidRPr="00603914">
        <w:rPr>
          <w:rFonts w:ascii="Times New Roman" w:eastAsia="宋体" w:hAnsi="Times New Roman" w:cs="HGB1_CNKI" w:hint="eastAsia"/>
          <w:kern w:val="0"/>
          <w:sz w:val="24"/>
          <w:szCs w:val="21"/>
        </w:rPr>
        <w:t>的试验</w:t>
      </w:r>
      <w:r w:rsidR="009E4515" w:rsidRPr="00603914">
        <w:rPr>
          <w:rFonts w:ascii="Times New Roman" w:eastAsia="宋体" w:hAnsi="Times New Roman" w:cs="HGB1_CNKI"/>
          <w:kern w:val="0"/>
          <w:sz w:val="24"/>
          <w:szCs w:val="21"/>
        </w:rPr>
        <w:t>设施</w:t>
      </w:r>
      <w:r w:rsidR="00603914" w:rsidRPr="00603914">
        <w:rPr>
          <w:rFonts w:ascii="Times New Roman" w:eastAsia="宋体" w:hAnsi="Times New Roman" w:cs="HGB1_CNKI" w:hint="eastAsia"/>
          <w:kern w:val="0"/>
          <w:sz w:val="24"/>
          <w:szCs w:val="21"/>
        </w:rPr>
        <w:t>开展的试验</w:t>
      </w:r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71FAF0FD" w14:textId="5CAD2CD1" w:rsidR="00882EA4" w:rsidRPr="00AE0B12" w:rsidRDefault="00AE0B12" w:rsidP="002B7A74">
      <w:pPr>
        <w:pStyle w:val="a6"/>
        <w:spacing w:line="360" w:lineRule="auto"/>
        <w:ind w:left="1077" w:firstLineChars="0" w:hanging="1077"/>
        <w:rPr>
          <w:rFonts w:ascii="Times New Roman" w:eastAsia="黑体" w:hAnsi="Times New Roman"/>
          <w:b/>
          <w:sz w:val="24"/>
        </w:rPr>
      </w:pPr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 xml:space="preserve">G.7.1.1-4 </w:t>
      </w:r>
      <w:bookmarkStart w:id="42" w:name="OLE_LINK17"/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>本指南与</w:t>
      </w:r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 xml:space="preserve"> 7.1.1 d) </w:t>
      </w:r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>相关。</w:t>
      </w:r>
      <w:bookmarkEnd w:id="42"/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>在</w:t>
      </w:r>
      <w:r w:rsidR="009E4515" w:rsidRPr="00603914">
        <w:rPr>
          <w:rFonts w:ascii="Times New Roman" w:eastAsia="宋体" w:hAnsi="Times New Roman" w:cs="HGB1_CNKI"/>
          <w:kern w:val="0"/>
          <w:sz w:val="24"/>
          <w:szCs w:val="21"/>
        </w:rPr>
        <w:t xml:space="preserve"> OIML</w:t>
      </w:r>
      <w:r w:rsidR="009E4515" w:rsidRPr="00603914">
        <w:rPr>
          <w:rFonts w:ascii="Times New Roman" w:eastAsia="宋体" w:hAnsi="Times New Roman" w:cs="HGB1_CNKI" w:hint="eastAsia"/>
          <w:kern w:val="0"/>
          <w:sz w:val="24"/>
          <w:szCs w:val="21"/>
        </w:rPr>
        <w:t>型式评价</w:t>
      </w:r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>的情况下，</w:t>
      </w:r>
      <w:r w:rsidR="002F23B5">
        <w:rPr>
          <w:rFonts w:ascii="Times New Roman" w:eastAsia="宋体" w:hAnsi="Times New Roman" w:cs="HGB1_CNKI" w:hint="eastAsia"/>
          <w:kern w:val="0"/>
          <w:sz w:val="24"/>
          <w:szCs w:val="21"/>
        </w:rPr>
        <w:t>实验室采用的方法或程序应</w:t>
      </w:r>
      <w:r w:rsidRPr="00603914">
        <w:rPr>
          <w:rFonts w:ascii="Times New Roman" w:eastAsia="宋体" w:hAnsi="Times New Roman" w:cs="HGB1_CNKI"/>
          <w:kern w:val="0"/>
          <w:sz w:val="24"/>
          <w:szCs w:val="21"/>
        </w:rPr>
        <w:t>满足</w:t>
      </w: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相关</w:t>
      </w: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9E4515">
        <w:rPr>
          <w:rFonts w:ascii="Times New Roman" w:eastAsia="宋体" w:hAnsi="Times New Roman" w:cs="HGB1_CNKI" w:hint="eastAsia"/>
          <w:kern w:val="0"/>
          <w:sz w:val="24"/>
          <w:szCs w:val="21"/>
        </w:rPr>
        <w:t>国际</w:t>
      </w: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建议</w:t>
      </w:r>
      <w:r w:rsidR="009E4515">
        <w:rPr>
          <w:rFonts w:ascii="Times New Roman" w:eastAsia="宋体" w:hAnsi="Times New Roman" w:cs="HGB1_CNKI"/>
          <w:kern w:val="0"/>
          <w:sz w:val="24"/>
          <w:szCs w:val="21"/>
        </w:rPr>
        <w:t>中的</w:t>
      </w:r>
      <w:r w:rsidR="002F23B5">
        <w:rPr>
          <w:rFonts w:ascii="Times New Roman" w:eastAsia="宋体" w:hAnsi="Times New Roman" w:cs="HGB1_CNKI" w:hint="eastAsia"/>
          <w:kern w:val="0"/>
          <w:sz w:val="24"/>
          <w:szCs w:val="21"/>
        </w:rPr>
        <w:t>规定。</w:t>
      </w:r>
      <w:r w:rsidR="009E4515">
        <w:rPr>
          <w:rFonts w:ascii="Times New Roman" w:eastAsia="宋体" w:hAnsi="Times New Roman" w:cs="HGB1_CNKI"/>
          <w:kern w:val="0"/>
          <w:sz w:val="24"/>
          <w:szCs w:val="21"/>
        </w:rPr>
        <w:t>当</w:t>
      </w:r>
      <w:r w:rsidR="009E4515">
        <w:rPr>
          <w:rFonts w:ascii="Times New Roman" w:eastAsia="宋体" w:hAnsi="Times New Roman" w:cs="HGB1_CNKI" w:hint="eastAsia"/>
          <w:kern w:val="0"/>
          <w:sz w:val="24"/>
          <w:szCs w:val="21"/>
        </w:rPr>
        <w:t>在</w:t>
      </w: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OIML-CS</w:t>
      </w:r>
      <w:r w:rsidR="009E4515">
        <w:rPr>
          <w:rFonts w:ascii="Times New Roman" w:eastAsia="宋体" w:hAnsi="Times New Roman" w:cs="HGB1_CNKI" w:hint="eastAsia"/>
          <w:kern w:val="0"/>
          <w:sz w:val="24"/>
          <w:szCs w:val="21"/>
        </w:rPr>
        <w:t>中使用</w:t>
      </w:r>
      <w:r w:rsidR="009E4515">
        <w:rPr>
          <w:rFonts w:ascii="Times New Roman" w:eastAsia="宋体" w:hAnsi="Times New Roman" w:cs="HGB1_CNKI"/>
          <w:kern w:val="0"/>
          <w:sz w:val="24"/>
          <w:szCs w:val="21"/>
        </w:rPr>
        <w:t>时</w:t>
      </w: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，</w:t>
      </w:r>
      <w:r w:rsidR="00DE22DD">
        <w:rPr>
          <w:rFonts w:ascii="Times New Roman" w:eastAsia="宋体" w:hAnsi="Times New Roman" w:cs="HGB1_CNKI" w:hint="eastAsia"/>
          <w:kern w:val="0"/>
          <w:sz w:val="24"/>
          <w:szCs w:val="21"/>
        </w:rPr>
        <w:t>还需要</w:t>
      </w:r>
      <w:r w:rsidR="00DE22DD">
        <w:rPr>
          <w:rFonts w:ascii="Times New Roman" w:eastAsia="宋体" w:hAnsi="Times New Roman" w:cs="HGB1_CNKI"/>
          <w:kern w:val="0"/>
          <w:sz w:val="24"/>
          <w:szCs w:val="21"/>
        </w:rPr>
        <w:t>满足</w:t>
      </w:r>
      <w:r w:rsidR="00DE22DD">
        <w:rPr>
          <w:rFonts w:ascii="Times New Roman" w:eastAsia="宋体" w:hAnsi="Times New Roman" w:cs="HGB1_CNKI" w:hint="eastAsia"/>
          <w:kern w:val="0"/>
          <w:sz w:val="24"/>
          <w:szCs w:val="21"/>
        </w:rPr>
        <w:t>那些</w:t>
      </w:r>
      <w:r w:rsidR="002F23B5">
        <w:rPr>
          <w:rFonts w:ascii="Times New Roman" w:eastAsia="宋体" w:hAnsi="Times New Roman" w:cs="HGB1_CNKI" w:hint="eastAsia"/>
          <w:kern w:val="0"/>
          <w:sz w:val="24"/>
          <w:szCs w:val="21"/>
        </w:rPr>
        <w:t>根据</w:t>
      </w: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声明范围</w:t>
      </w:r>
      <w:r w:rsidR="002F23B5">
        <w:rPr>
          <w:rFonts w:ascii="Times New Roman" w:eastAsia="宋体" w:hAnsi="Times New Roman" w:cs="HGB1_CNKI" w:hint="eastAsia"/>
          <w:kern w:val="0"/>
          <w:sz w:val="24"/>
          <w:szCs w:val="21"/>
        </w:rPr>
        <w:t>制定的</w:t>
      </w:r>
      <w:r w:rsidR="009E4515">
        <w:rPr>
          <w:rFonts w:ascii="Times New Roman" w:eastAsia="宋体" w:hAnsi="Times New Roman" w:cs="HGB1_CNKI" w:hint="eastAsia"/>
          <w:kern w:val="0"/>
          <w:sz w:val="24"/>
          <w:szCs w:val="21"/>
        </w:rPr>
        <w:t>本国</w:t>
      </w: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附加要求。</w:t>
      </w:r>
    </w:p>
    <w:p w14:paraId="228DD930" w14:textId="151268EE" w:rsidR="00091CFA" w:rsidRPr="00CD127A" w:rsidRDefault="00DE22DD" w:rsidP="008A7D3A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 w:rsidRPr="008A7D3A">
        <w:rPr>
          <w:rFonts w:ascii="宋体" w:eastAsia="宋体" w:hAnsi="宋体" w:hint="eastAsia"/>
          <w:sz w:val="24"/>
        </w:rPr>
        <w:t>没有对</w:t>
      </w:r>
      <w:r w:rsidRPr="004E3928">
        <w:rPr>
          <w:rFonts w:ascii="宋体" w:eastAsia="宋体" w:hAnsi="宋体" w:hint="eastAsia"/>
          <w:sz w:val="24"/>
        </w:rPr>
        <w:t>应的</w:t>
      </w:r>
      <w:r w:rsidRPr="004E3928">
        <w:rPr>
          <w:rFonts w:ascii="宋体" w:eastAsia="宋体" w:hAnsi="宋体"/>
          <w:sz w:val="24"/>
        </w:rPr>
        <w:t>OIML指南</w:t>
      </w:r>
    </w:p>
    <w:p w14:paraId="1E33D30C" w14:textId="77777777" w:rsidR="00CD127A" w:rsidRDefault="00CD127A" w:rsidP="008A7D3A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</w:p>
    <w:p w14:paraId="7E503D76" w14:textId="6E68A306" w:rsidR="00CD127A" w:rsidRDefault="00CD127A" w:rsidP="00CD127A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CD127A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CD127A">
        <w:rPr>
          <w:rFonts w:ascii="Times New Roman" w:eastAsia="黑体" w:hAnsi="Times New Roman"/>
          <w:b/>
          <w:sz w:val="24"/>
          <w:u w:val="single"/>
        </w:rPr>
        <w:t>7.1.</w:t>
      </w:r>
      <w:r w:rsidR="0036058B">
        <w:rPr>
          <w:rFonts w:ascii="Times New Roman" w:eastAsia="黑体" w:hAnsi="Times New Roman"/>
          <w:b/>
          <w:sz w:val="24"/>
          <w:u w:val="single"/>
        </w:rPr>
        <w:t>3</w:t>
      </w:r>
      <w:r w:rsidRPr="00CD127A">
        <w:rPr>
          <w:rFonts w:ascii="Times New Roman" w:eastAsia="黑体" w:hAnsi="Times New Roman"/>
          <w:b/>
          <w:sz w:val="24"/>
          <w:u w:val="single"/>
        </w:rPr>
        <w:t>的</w:t>
      </w:r>
      <w:r w:rsidRPr="00CD127A">
        <w:rPr>
          <w:rFonts w:ascii="Times New Roman" w:eastAsia="黑体" w:hAnsi="Times New Roman"/>
          <w:b/>
          <w:sz w:val="24"/>
          <w:u w:val="single"/>
        </w:rPr>
        <w:t>OIML</w:t>
      </w:r>
      <w:r w:rsidRPr="00CD127A">
        <w:rPr>
          <w:rFonts w:ascii="Times New Roman" w:eastAsia="黑体" w:hAnsi="Times New Roman"/>
          <w:b/>
          <w:sz w:val="24"/>
          <w:u w:val="single"/>
        </w:rPr>
        <w:t>指南</w:t>
      </w:r>
      <w:r w:rsidRPr="00CD127A">
        <w:rPr>
          <w:rFonts w:ascii="Times New Roman" w:eastAsia="黑体" w:hAnsi="Times New Roman"/>
          <w:b/>
          <w:sz w:val="24"/>
          <w:u w:val="single"/>
        </w:rPr>
        <w:t>(G.7.1.</w:t>
      </w:r>
      <w:r w:rsidR="0036058B">
        <w:rPr>
          <w:rFonts w:ascii="Times New Roman" w:eastAsia="黑体" w:hAnsi="Times New Roman"/>
          <w:b/>
          <w:sz w:val="24"/>
          <w:u w:val="single"/>
        </w:rPr>
        <w:t>3-1</w:t>
      </w:r>
      <w:r w:rsidRPr="00CD127A">
        <w:rPr>
          <w:rFonts w:ascii="Times New Roman" w:eastAsia="黑体" w:hAnsi="Times New Roman"/>
          <w:b/>
          <w:sz w:val="24"/>
          <w:u w:val="single"/>
        </w:rPr>
        <w:t>)</w:t>
      </w:r>
    </w:p>
    <w:p w14:paraId="3F4321E1" w14:textId="365CE23C" w:rsidR="0036058B" w:rsidRDefault="0036058B" w:rsidP="002B7A74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G.7.1.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3-1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（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>
        <w:rPr>
          <w:rFonts w:ascii="Times New Roman" w:eastAsia="宋体" w:hAnsi="Times New Roman" w:cs="HGB1_CNKI"/>
          <w:kern w:val="0"/>
          <w:sz w:val="24"/>
          <w:szCs w:val="21"/>
        </w:rPr>
        <w:t>7.8.3.1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）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0D92653D" w14:textId="77777777" w:rsidR="0036058B" w:rsidRPr="00CD127A" w:rsidRDefault="0036058B" w:rsidP="008A7D3A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279C4573" w14:textId="77777777" w:rsidR="0036058B" w:rsidRDefault="0036058B" w:rsidP="008A7D3A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</w:p>
    <w:p w14:paraId="3121233F" w14:textId="5B688C15" w:rsidR="0036058B" w:rsidRDefault="0036058B" w:rsidP="0036058B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CD127A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CD127A">
        <w:rPr>
          <w:rFonts w:ascii="Times New Roman" w:eastAsia="黑体" w:hAnsi="Times New Roman"/>
          <w:b/>
          <w:sz w:val="24"/>
          <w:u w:val="single"/>
        </w:rPr>
        <w:t>7.1.</w:t>
      </w:r>
      <w:r>
        <w:rPr>
          <w:rFonts w:ascii="Times New Roman" w:eastAsia="黑体" w:hAnsi="Times New Roman"/>
          <w:b/>
          <w:sz w:val="24"/>
          <w:u w:val="single"/>
        </w:rPr>
        <w:t>5</w:t>
      </w:r>
      <w:r w:rsidRPr="00CD127A">
        <w:rPr>
          <w:rFonts w:ascii="Times New Roman" w:eastAsia="黑体" w:hAnsi="Times New Roman"/>
          <w:b/>
          <w:sz w:val="24"/>
          <w:u w:val="single"/>
        </w:rPr>
        <w:t>的</w:t>
      </w:r>
      <w:r w:rsidRPr="00CD127A">
        <w:rPr>
          <w:rFonts w:ascii="Times New Roman" w:eastAsia="黑体" w:hAnsi="Times New Roman"/>
          <w:b/>
          <w:sz w:val="24"/>
          <w:u w:val="single"/>
        </w:rPr>
        <w:t>OIML</w:t>
      </w:r>
      <w:r w:rsidRPr="00CD127A">
        <w:rPr>
          <w:rFonts w:ascii="Times New Roman" w:eastAsia="黑体" w:hAnsi="Times New Roman"/>
          <w:b/>
          <w:sz w:val="24"/>
          <w:u w:val="single"/>
        </w:rPr>
        <w:t>指南</w:t>
      </w:r>
      <w:r w:rsidRPr="00CD127A">
        <w:rPr>
          <w:rFonts w:ascii="Times New Roman" w:eastAsia="黑体" w:hAnsi="Times New Roman"/>
          <w:b/>
          <w:sz w:val="24"/>
          <w:u w:val="single"/>
        </w:rPr>
        <w:t>(G.7.1.</w:t>
      </w:r>
      <w:r>
        <w:rPr>
          <w:rFonts w:ascii="Times New Roman" w:eastAsia="黑体" w:hAnsi="Times New Roman"/>
          <w:b/>
          <w:sz w:val="24"/>
          <w:u w:val="single"/>
        </w:rPr>
        <w:t>5-1</w:t>
      </w:r>
      <w:r w:rsidRPr="00CD127A">
        <w:rPr>
          <w:rFonts w:ascii="Times New Roman" w:eastAsia="黑体" w:hAnsi="Times New Roman"/>
          <w:b/>
          <w:sz w:val="24"/>
          <w:u w:val="single"/>
        </w:rPr>
        <w:t>)</w:t>
      </w:r>
    </w:p>
    <w:p w14:paraId="245FE2F4" w14:textId="22461DD2" w:rsidR="0036058B" w:rsidRDefault="0036058B" w:rsidP="002B7A74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G.7.1.</w:t>
      </w:r>
      <w:r w:rsidR="006C7447">
        <w:rPr>
          <w:rFonts w:ascii="Times New Roman" w:eastAsia="宋体" w:hAnsi="Times New Roman" w:cs="HGB1_CNKI"/>
          <w:kern w:val="0"/>
          <w:sz w:val="24"/>
          <w:szCs w:val="21"/>
        </w:rPr>
        <w:t>5</w:t>
      </w:r>
      <w:r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6C7447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6C7447">
        <w:rPr>
          <w:rFonts w:ascii="Times New Roman" w:eastAsia="宋体" w:hAnsi="Times New Roman" w:cs="HGB1_CNKI" w:hint="eastAsia"/>
          <w:kern w:val="0"/>
          <w:sz w:val="24"/>
          <w:szCs w:val="21"/>
        </w:rPr>
        <w:t>与合同</w:t>
      </w:r>
      <w:r w:rsidR="006C7447">
        <w:rPr>
          <w:rFonts w:ascii="Times New Roman" w:eastAsia="宋体" w:hAnsi="Times New Roman" w:cs="HGB1_CNKI"/>
          <w:kern w:val="0"/>
          <w:sz w:val="24"/>
          <w:szCs w:val="21"/>
        </w:rPr>
        <w:t>的任何</w:t>
      </w:r>
      <w:r w:rsidR="006C7447">
        <w:rPr>
          <w:rFonts w:ascii="Times New Roman" w:eastAsia="宋体" w:hAnsi="Times New Roman" w:cs="HGB1_CNKI" w:hint="eastAsia"/>
          <w:kern w:val="0"/>
          <w:sz w:val="24"/>
          <w:szCs w:val="21"/>
        </w:rPr>
        <w:t>偏离均</w:t>
      </w:r>
      <w:r w:rsidR="006C7447">
        <w:rPr>
          <w:rFonts w:ascii="Times New Roman" w:eastAsia="宋体" w:hAnsi="Times New Roman" w:cs="HGB1_CNKI"/>
          <w:kern w:val="0"/>
          <w:sz w:val="24"/>
          <w:szCs w:val="21"/>
        </w:rPr>
        <w:t>应</w:t>
      </w:r>
      <w:r w:rsidR="002F23B5">
        <w:rPr>
          <w:rFonts w:ascii="Times New Roman" w:eastAsia="宋体" w:hAnsi="Times New Roman" w:cs="HGB1_CNKI" w:hint="eastAsia"/>
          <w:kern w:val="0"/>
          <w:sz w:val="24"/>
          <w:szCs w:val="21"/>
        </w:rPr>
        <w:t>获得</w:t>
      </w:r>
      <w:r w:rsidR="006C7447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6C7447">
        <w:rPr>
          <w:rFonts w:ascii="Times New Roman" w:eastAsia="宋体" w:hAnsi="Times New Roman" w:cs="HGB1_CNKI"/>
          <w:kern w:val="0"/>
          <w:sz w:val="24"/>
          <w:szCs w:val="21"/>
        </w:rPr>
        <w:t>发证机构</w:t>
      </w:r>
      <w:r w:rsidR="002F23B5">
        <w:rPr>
          <w:rFonts w:ascii="Times New Roman" w:eastAsia="宋体" w:hAnsi="Times New Roman" w:cs="HGB1_CNKI" w:hint="eastAsia"/>
          <w:kern w:val="0"/>
          <w:sz w:val="24"/>
          <w:szCs w:val="21"/>
        </w:rPr>
        <w:t>的批准</w:t>
      </w:r>
      <w:r w:rsidR="00A53C9C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2EDDD325" w14:textId="77777777" w:rsidR="006C7447" w:rsidRPr="00CD127A" w:rsidRDefault="006C7447" w:rsidP="002B7A74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0EFA064A" w14:textId="77777777" w:rsidR="006C7447" w:rsidRPr="00CD127A" w:rsidRDefault="006C7447" w:rsidP="002B7A74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28D0022D" w14:textId="77777777" w:rsidR="006C7447" w:rsidRPr="00CD127A" w:rsidRDefault="006C7447" w:rsidP="002B7A74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7226A8C8" w14:textId="207CC436" w:rsidR="006C7447" w:rsidRDefault="006C7447" w:rsidP="002B7A74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43" w:name="_Toc181889316"/>
      <w:r>
        <w:rPr>
          <w:rFonts w:ascii="Times New Roman" w:eastAsia="黑体" w:hAnsi="Times New Roman" w:hint="eastAsia"/>
          <w:b/>
          <w:sz w:val="24"/>
        </w:rPr>
        <w:t>方法</w:t>
      </w:r>
      <w:r>
        <w:rPr>
          <w:rFonts w:ascii="Times New Roman" w:eastAsia="黑体" w:hAnsi="Times New Roman"/>
          <w:b/>
          <w:sz w:val="24"/>
        </w:rPr>
        <w:t>的选择、验证和确认</w:t>
      </w:r>
      <w:bookmarkEnd w:id="43"/>
    </w:p>
    <w:p w14:paraId="4B4599F8" w14:textId="458F4039" w:rsidR="006C7447" w:rsidRDefault="0007260B" w:rsidP="002B7A74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方法</w:t>
      </w:r>
      <w:r>
        <w:rPr>
          <w:rFonts w:ascii="Times New Roman" w:eastAsia="宋体" w:hAnsi="Times New Roman" w:cs="HGB1_CNKI"/>
          <w:kern w:val="0"/>
          <w:sz w:val="24"/>
          <w:szCs w:val="21"/>
        </w:rPr>
        <w:t>的</w:t>
      </w:r>
      <w:r w:rsidRPr="002B7A74">
        <w:rPr>
          <w:rFonts w:ascii="宋体" w:eastAsia="宋体" w:hAnsi="宋体"/>
          <w:sz w:val="24"/>
        </w:rPr>
        <w:t>选择</w:t>
      </w:r>
      <w:r>
        <w:rPr>
          <w:rFonts w:ascii="Times New Roman" w:eastAsia="宋体" w:hAnsi="Times New Roman" w:cs="HGB1_CNKI"/>
          <w:kern w:val="0"/>
          <w:sz w:val="24"/>
          <w:szCs w:val="21"/>
        </w:rPr>
        <w:t>和验证</w:t>
      </w:r>
    </w:p>
    <w:p w14:paraId="4172E6EF" w14:textId="77777777" w:rsidR="00397A50" w:rsidRPr="00397A50" w:rsidRDefault="00A91141" w:rsidP="002B7A74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0D564441" w14:textId="70122C39" w:rsidR="006C7447" w:rsidRPr="00397A50" w:rsidRDefault="00397A50" w:rsidP="002B7A74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  <w:bookmarkStart w:id="44" w:name="OLE_LINK18"/>
      <w:r w:rsidRPr="00397A50">
        <w:rPr>
          <w:rFonts w:ascii="宋体" w:eastAsia="宋体" w:hAnsi="宋体" w:hint="eastAsia"/>
          <w:sz w:val="24"/>
        </w:rPr>
        <w:t>没有对应的</w:t>
      </w:r>
      <w:r w:rsidRPr="00397A50">
        <w:rPr>
          <w:rFonts w:ascii="宋体" w:eastAsia="宋体" w:hAnsi="宋体"/>
          <w:sz w:val="24"/>
        </w:rPr>
        <w:t>OIML指南</w:t>
      </w:r>
    </w:p>
    <w:bookmarkEnd w:id="44"/>
    <w:p w14:paraId="04821737" w14:textId="77777777" w:rsidR="00397A50" w:rsidRPr="00397A50" w:rsidRDefault="00397A50" w:rsidP="002B7A74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043778E7" w14:textId="6792B7E8" w:rsidR="00397A50" w:rsidRDefault="00397A50" w:rsidP="00547579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397A50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397A50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2.1.3</w:t>
      </w:r>
      <w:r w:rsidRPr="00397A50">
        <w:rPr>
          <w:rFonts w:ascii="Times New Roman" w:eastAsia="黑体" w:hAnsi="Times New Roman"/>
          <w:b/>
          <w:sz w:val="24"/>
          <w:u w:val="single"/>
        </w:rPr>
        <w:t>的</w:t>
      </w:r>
      <w:r w:rsidRPr="00397A50">
        <w:rPr>
          <w:rFonts w:ascii="Times New Roman" w:eastAsia="黑体" w:hAnsi="Times New Roman"/>
          <w:b/>
          <w:sz w:val="24"/>
          <w:u w:val="single"/>
        </w:rPr>
        <w:t>OIML</w:t>
      </w:r>
      <w:r w:rsidRPr="00397A50">
        <w:rPr>
          <w:rFonts w:ascii="Times New Roman" w:eastAsia="黑体" w:hAnsi="Times New Roman"/>
          <w:b/>
          <w:sz w:val="24"/>
          <w:u w:val="single"/>
        </w:rPr>
        <w:t>指南</w:t>
      </w:r>
      <w:r w:rsidRPr="00397A50">
        <w:rPr>
          <w:rFonts w:ascii="Times New Roman" w:eastAsia="黑体" w:hAnsi="Times New Roman"/>
          <w:b/>
          <w:sz w:val="24"/>
          <w:u w:val="single"/>
        </w:rPr>
        <w:t>(G.7.</w:t>
      </w:r>
      <w:r>
        <w:rPr>
          <w:rFonts w:ascii="Times New Roman" w:eastAsia="黑体" w:hAnsi="Times New Roman"/>
          <w:b/>
          <w:sz w:val="24"/>
          <w:u w:val="single"/>
        </w:rPr>
        <w:t>2.1.3</w:t>
      </w:r>
      <w:r w:rsidRPr="00397A50">
        <w:rPr>
          <w:rFonts w:ascii="Times New Roman" w:eastAsia="黑体" w:hAnsi="Times New Roman"/>
          <w:b/>
          <w:sz w:val="24"/>
          <w:u w:val="single"/>
        </w:rPr>
        <w:t>-1</w:t>
      </w:r>
      <w:r>
        <w:rPr>
          <w:rFonts w:ascii="Times New Roman" w:eastAsia="黑体" w:hAnsi="Times New Roman" w:hint="eastAsia"/>
          <w:b/>
          <w:sz w:val="24"/>
          <w:u w:val="single"/>
        </w:rPr>
        <w:t>)</w:t>
      </w:r>
    </w:p>
    <w:p w14:paraId="02A62BC8" w14:textId="48E696F4" w:rsidR="00397A50" w:rsidRDefault="00397A50" w:rsidP="002B7A74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2.1.3-1 </w:t>
      </w:r>
      <w:r w:rsidRPr="00397A50">
        <w:rPr>
          <w:rFonts w:ascii="Times New Roman" w:eastAsia="宋体" w:hAnsi="Times New Roman" w:cs="HGB1_CNKI" w:hint="eastAsia"/>
          <w:kern w:val="0"/>
          <w:sz w:val="24"/>
          <w:szCs w:val="21"/>
        </w:rPr>
        <w:t>在</w:t>
      </w:r>
      <w:r w:rsidRPr="00397A50">
        <w:rPr>
          <w:rFonts w:ascii="Times New Roman" w:eastAsia="宋体" w:hAnsi="Times New Roman" w:cs="HGB1_CNKI"/>
          <w:kern w:val="0"/>
          <w:sz w:val="24"/>
          <w:szCs w:val="21"/>
        </w:rPr>
        <w:t xml:space="preserve"> OIML</w:t>
      </w:r>
      <w:r w:rsidR="002B294D">
        <w:rPr>
          <w:rFonts w:ascii="Times New Roman" w:eastAsia="宋体" w:hAnsi="Times New Roman" w:cs="HGB1_CNKI"/>
          <w:kern w:val="0"/>
          <w:sz w:val="24"/>
          <w:szCs w:val="21"/>
        </w:rPr>
        <w:t>型式</w:t>
      </w:r>
      <w:r w:rsidR="002B294D">
        <w:rPr>
          <w:rFonts w:ascii="Times New Roman" w:eastAsia="宋体" w:hAnsi="Times New Roman" w:cs="HGB1_CNKI" w:hint="eastAsia"/>
          <w:kern w:val="0"/>
          <w:sz w:val="24"/>
          <w:szCs w:val="21"/>
        </w:rPr>
        <w:t>评价</w:t>
      </w:r>
      <w:r w:rsidRPr="00397A50">
        <w:rPr>
          <w:rFonts w:ascii="Times New Roman" w:eastAsia="宋体" w:hAnsi="Times New Roman" w:cs="HGB1_CNKI"/>
          <w:kern w:val="0"/>
          <w:sz w:val="24"/>
          <w:szCs w:val="21"/>
        </w:rPr>
        <w:t>的情况下，</w:t>
      </w:r>
      <w:r w:rsidR="002B294D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Pr="00397A50">
        <w:rPr>
          <w:rFonts w:ascii="Times New Roman" w:eastAsia="宋体" w:hAnsi="Times New Roman" w:cs="HGB1_CNKI"/>
          <w:kern w:val="0"/>
          <w:sz w:val="24"/>
          <w:szCs w:val="21"/>
        </w:rPr>
        <w:t>和</w:t>
      </w:r>
      <w:r w:rsidR="002B294D">
        <w:rPr>
          <w:rFonts w:ascii="Times New Roman" w:eastAsia="宋体" w:hAnsi="Times New Roman" w:cs="HGB1_CNKI" w:hint="eastAsia"/>
          <w:kern w:val="0"/>
          <w:sz w:val="24"/>
          <w:szCs w:val="21"/>
        </w:rPr>
        <w:t>检查</w:t>
      </w:r>
      <w:r w:rsidRPr="00397A50">
        <w:rPr>
          <w:rFonts w:ascii="Times New Roman" w:eastAsia="宋体" w:hAnsi="Times New Roman" w:cs="HGB1_CNKI"/>
          <w:kern w:val="0"/>
          <w:sz w:val="24"/>
          <w:szCs w:val="21"/>
        </w:rPr>
        <w:t>程序应符合适用的</w:t>
      </w:r>
      <w:r w:rsidRPr="00397A50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9B5950">
        <w:rPr>
          <w:rFonts w:ascii="Times New Roman" w:eastAsia="宋体" w:hAnsi="Times New Roman" w:cs="HGB1_CNKI" w:hint="eastAsia"/>
          <w:kern w:val="0"/>
          <w:sz w:val="24"/>
          <w:szCs w:val="21"/>
        </w:rPr>
        <w:t>国际</w:t>
      </w:r>
      <w:r w:rsidRPr="00397A50">
        <w:rPr>
          <w:rFonts w:ascii="Times New Roman" w:eastAsia="宋体" w:hAnsi="Times New Roman" w:cs="HGB1_CNKI"/>
          <w:kern w:val="0"/>
          <w:sz w:val="24"/>
          <w:szCs w:val="21"/>
        </w:rPr>
        <w:t>建议</w:t>
      </w:r>
      <w:r w:rsidR="009B5950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2F23B5">
        <w:rPr>
          <w:rFonts w:ascii="Times New Roman" w:eastAsia="宋体" w:hAnsi="Times New Roman" w:cs="HGB1_CNKI" w:hint="eastAsia"/>
          <w:kern w:val="0"/>
          <w:sz w:val="24"/>
          <w:szCs w:val="21"/>
        </w:rPr>
        <w:t>要求</w:t>
      </w:r>
      <w:r w:rsidR="009B5950">
        <w:rPr>
          <w:rFonts w:ascii="Times New Roman" w:eastAsia="宋体" w:hAnsi="Times New Roman" w:cs="HGB1_CNKI" w:hint="eastAsia"/>
          <w:kern w:val="0"/>
          <w:sz w:val="24"/>
          <w:szCs w:val="21"/>
        </w:rPr>
        <w:t>。同时</w:t>
      </w:r>
      <w:r w:rsidR="009B5950">
        <w:rPr>
          <w:rFonts w:ascii="Times New Roman" w:eastAsia="宋体" w:hAnsi="Times New Roman" w:cs="HGB1_CNKI"/>
          <w:kern w:val="0"/>
          <w:sz w:val="24"/>
          <w:szCs w:val="21"/>
        </w:rPr>
        <w:t>，</w:t>
      </w:r>
      <w:r w:rsidR="002F23B5">
        <w:rPr>
          <w:rFonts w:ascii="Times New Roman" w:eastAsia="宋体" w:hAnsi="Times New Roman" w:cs="HGB1_CNKI"/>
          <w:kern w:val="0"/>
          <w:sz w:val="24"/>
          <w:szCs w:val="21"/>
        </w:rPr>
        <w:t>如</w:t>
      </w:r>
      <w:r w:rsidRPr="00397A50">
        <w:rPr>
          <w:rFonts w:ascii="Times New Roman" w:eastAsia="宋体" w:hAnsi="Times New Roman" w:cs="HGB1_CNKI"/>
          <w:kern w:val="0"/>
          <w:sz w:val="24"/>
          <w:szCs w:val="21"/>
        </w:rPr>
        <w:t>适用，</w:t>
      </w:r>
      <w:r w:rsidR="009B5950">
        <w:rPr>
          <w:rFonts w:ascii="Times New Roman" w:eastAsia="宋体" w:hAnsi="Times New Roman" w:cs="HGB1_CNKI" w:hint="eastAsia"/>
          <w:kern w:val="0"/>
          <w:sz w:val="24"/>
          <w:szCs w:val="21"/>
        </w:rPr>
        <w:t>还</w:t>
      </w:r>
      <w:r w:rsidRPr="00397A50">
        <w:rPr>
          <w:rFonts w:ascii="Times New Roman" w:eastAsia="宋体" w:hAnsi="Times New Roman" w:cs="HGB1_CNKI"/>
          <w:kern w:val="0"/>
          <w:sz w:val="24"/>
          <w:szCs w:val="21"/>
        </w:rPr>
        <w:t>应符合</w:t>
      </w:r>
      <w:r w:rsidR="009B5950">
        <w:rPr>
          <w:rFonts w:ascii="Times New Roman" w:eastAsia="宋体" w:hAnsi="Times New Roman" w:cs="HGB1_CNKI" w:hint="eastAsia"/>
          <w:kern w:val="0"/>
          <w:sz w:val="24"/>
          <w:szCs w:val="21"/>
        </w:rPr>
        <w:t>用证机构</w:t>
      </w:r>
      <w:r w:rsidRPr="00397A50">
        <w:rPr>
          <w:rFonts w:ascii="Times New Roman" w:eastAsia="宋体" w:hAnsi="Times New Roman" w:cs="HGB1_CNKI"/>
          <w:kern w:val="0"/>
          <w:sz w:val="24"/>
          <w:szCs w:val="21"/>
        </w:rPr>
        <w:t>和</w:t>
      </w:r>
      <w:r w:rsidR="009B5950">
        <w:rPr>
          <w:rFonts w:ascii="Times New Roman" w:eastAsia="宋体" w:hAnsi="Times New Roman" w:cs="HGB1_CNKI" w:hint="eastAsia"/>
          <w:kern w:val="0"/>
          <w:sz w:val="24"/>
          <w:szCs w:val="21"/>
        </w:rPr>
        <w:t>通讯</w:t>
      </w:r>
      <w:r w:rsidR="002F23B5">
        <w:rPr>
          <w:rFonts w:ascii="Times New Roman" w:eastAsia="宋体" w:hAnsi="Times New Roman" w:cs="HGB1_CNKI"/>
          <w:kern w:val="0"/>
          <w:sz w:val="24"/>
          <w:szCs w:val="21"/>
        </w:rPr>
        <w:t>成员</w:t>
      </w:r>
      <w:r w:rsidR="009B5950">
        <w:rPr>
          <w:rFonts w:ascii="Times New Roman" w:eastAsia="宋体" w:hAnsi="Times New Roman" w:cs="HGB1_CNKI"/>
          <w:kern w:val="0"/>
          <w:sz w:val="24"/>
          <w:szCs w:val="21"/>
        </w:rPr>
        <w:t>用证机构</w:t>
      </w:r>
      <w:r w:rsidRPr="00397A50">
        <w:rPr>
          <w:rFonts w:ascii="Times New Roman" w:eastAsia="宋体" w:hAnsi="Times New Roman" w:cs="HGB1_CNKI"/>
          <w:kern w:val="0"/>
          <w:sz w:val="24"/>
          <w:szCs w:val="21"/>
        </w:rPr>
        <w:t>在其声明中规定的</w:t>
      </w:r>
      <w:r w:rsidR="009B5950">
        <w:rPr>
          <w:rFonts w:ascii="Times New Roman" w:eastAsia="宋体" w:hAnsi="Times New Roman" w:cs="HGB1_CNKI" w:hint="eastAsia"/>
          <w:kern w:val="0"/>
          <w:sz w:val="24"/>
          <w:szCs w:val="21"/>
        </w:rPr>
        <w:t>本国</w:t>
      </w:r>
      <w:r w:rsidR="009B5950">
        <w:rPr>
          <w:rFonts w:ascii="Times New Roman" w:eastAsia="宋体" w:hAnsi="Times New Roman" w:cs="HGB1_CNKI"/>
          <w:kern w:val="0"/>
          <w:sz w:val="24"/>
          <w:szCs w:val="21"/>
        </w:rPr>
        <w:t>附加</w:t>
      </w:r>
      <w:r w:rsidRPr="00397A50">
        <w:rPr>
          <w:rFonts w:ascii="Times New Roman" w:eastAsia="宋体" w:hAnsi="Times New Roman" w:cs="HGB1_CNKI"/>
          <w:kern w:val="0"/>
          <w:sz w:val="24"/>
          <w:szCs w:val="21"/>
        </w:rPr>
        <w:t>要求程序</w:t>
      </w:r>
      <w:r w:rsidR="002B294D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1F1A82D2" w14:textId="77777777" w:rsidR="009B5950" w:rsidRDefault="009B5950" w:rsidP="002B7A74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44479B25" w14:textId="3E894D28" w:rsidR="009B5950" w:rsidRDefault="009B5950" w:rsidP="00547579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9B5950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9B5950">
        <w:rPr>
          <w:rFonts w:ascii="Times New Roman" w:eastAsia="黑体" w:hAnsi="Times New Roman"/>
          <w:b/>
          <w:sz w:val="24"/>
          <w:u w:val="single"/>
        </w:rPr>
        <w:t>7.2.1.</w:t>
      </w:r>
      <w:r w:rsidR="00947222">
        <w:rPr>
          <w:rFonts w:ascii="Times New Roman" w:eastAsia="黑体" w:hAnsi="Times New Roman"/>
          <w:b/>
          <w:sz w:val="24"/>
          <w:u w:val="single"/>
        </w:rPr>
        <w:t>4</w:t>
      </w:r>
      <w:r w:rsidRPr="009B5950">
        <w:rPr>
          <w:rFonts w:ascii="Times New Roman" w:eastAsia="黑体" w:hAnsi="Times New Roman"/>
          <w:b/>
          <w:sz w:val="24"/>
          <w:u w:val="single"/>
        </w:rPr>
        <w:t>的</w:t>
      </w:r>
      <w:r w:rsidRPr="009B5950">
        <w:rPr>
          <w:rFonts w:ascii="Times New Roman" w:eastAsia="黑体" w:hAnsi="Times New Roman"/>
          <w:b/>
          <w:sz w:val="24"/>
          <w:u w:val="single"/>
        </w:rPr>
        <w:t>OIML</w:t>
      </w:r>
      <w:r w:rsidRPr="009B5950">
        <w:rPr>
          <w:rFonts w:ascii="Times New Roman" w:eastAsia="黑体" w:hAnsi="Times New Roman"/>
          <w:b/>
          <w:sz w:val="24"/>
          <w:u w:val="single"/>
        </w:rPr>
        <w:t>指南</w:t>
      </w:r>
      <w:r w:rsidRPr="009B5950">
        <w:rPr>
          <w:rFonts w:ascii="Times New Roman" w:eastAsia="黑体" w:hAnsi="Times New Roman"/>
          <w:b/>
          <w:sz w:val="24"/>
          <w:u w:val="single"/>
        </w:rPr>
        <w:t>(G.7.2.1.</w:t>
      </w:r>
      <w:r w:rsidR="00947222">
        <w:rPr>
          <w:rFonts w:ascii="Times New Roman" w:eastAsia="黑体" w:hAnsi="Times New Roman"/>
          <w:b/>
          <w:sz w:val="24"/>
          <w:u w:val="single"/>
        </w:rPr>
        <w:t>4</w:t>
      </w:r>
      <w:r w:rsidRPr="009B5950">
        <w:rPr>
          <w:rFonts w:ascii="Times New Roman" w:eastAsia="黑体" w:hAnsi="Times New Roman"/>
          <w:b/>
          <w:sz w:val="24"/>
          <w:u w:val="single"/>
        </w:rPr>
        <w:t>-1)</w:t>
      </w:r>
    </w:p>
    <w:p w14:paraId="3461D079" w14:textId="2E35B7ED" w:rsidR="00947222" w:rsidRDefault="00947222" w:rsidP="002B7A74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2.1.4-1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7.2.1.3</w:t>
      </w:r>
    </w:p>
    <w:p w14:paraId="71D71F24" w14:textId="77777777" w:rsidR="00947222" w:rsidRPr="00397A50" w:rsidRDefault="00947222" w:rsidP="002B7A74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  <w:r w:rsidRPr="00397A50">
        <w:rPr>
          <w:rFonts w:ascii="宋体" w:eastAsia="宋体" w:hAnsi="宋体" w:hint="eastAsia"/>
          <w:sz w:val="24"/>
        </w:rPr>
        <w:t>没有对应的</w:t>
      </w:r>
      <w:r w:rsidRPr="00397A50">
        <w:rPr>
          <w:rFonts w:ascii="宋体" w:eastAsia="宋体" w:hAnsi="宋体"/>
          <w:sz w:val="24"/>
        </w:rPr>
        <w:t>OIML指南</w:t>
      </w:r>
    </w:p>
    <w:p w14:paraId="6D660466" w14:textId="77777777" w:rsidR="00947222" w:rsidRDefault="00947222" w:rsidP="002B7A74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7DC3B084" w14:textId="0E33542D" w:rsidR="00947222" w:rsidRDefault="00947222" w:rsidP="00547579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9B5950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9B5950">
        <w:rPr>
          <w:rFonts w:ascii="Times New Roman" w:eastAsia="黑体" w:hAnsi="Times New Roman"/>
          <w:b/>
          <w:sz w:val="24"/>
          <w:u w:val="single"/>
        </w:rPr>
        <w:t>7.2.1.</w:t>
      </w:r>
      <w:r>
        <w:rPr>
          <w:rFonts w:ascii="Times New Roman" w:eastAsia="黑体" w:hAnsi="Times New Roman"/>
          <w:b/>
          <w:sz w:val="24"/>
          <w:u w:val="single"/>
        </w:rPr>
        <w:t>6</w:t>
      </w:r>
      <w:r w:rsidRPr="009B5950">
        <w:rPr>
          <w:rFonts w:ascii="Times New Roman" w:eastAsia="黑体" w:hAnsi="Times New Roman"/>
          <w:b/>
          <w:sz w:val="24"/>
          <w:u w:val="single"/>
        </w:rPr>
        <w:t>的</w:t>
      </w:r>
      <w:r w:rsidRPr="009B5950">
        <w:rPr>
          <w:rFonts w:ascii="Times New Roman" w:eastAsia="黑体" w:hAnsi="Times New Roman"/>
          <w:b/>
          <w:sz w:val="24"/>
          <w:u w:val="single"/>
        </w:rPr>
        <w:t>OIML</w:t>
      </w:r>
      <w:r w:rsidRPr="009B5950">
        <w:rPr>
          <w:rFonts w:ascii="Times New Roman" w:eastAsia="黑体" w:hAnsi="Times New Roman"/>
          <w:b/>
          <w:sz w:val="24"/>
          <w:u w:val="single"/>
        </w:rPr>
        <w:t>指南</w:t>
      </w:r>
      <w:r w:rsidRPr="009B5950">
        <w:rPr>
          <w:rFonts w:ascii="Times New Roman" w:eastAsia="黑体" w:hAnsi="Times New Roman"/>
          <w:b/>
          <w:sz w:val="24"/>
          <w:u w:val="single"/>
        </w:rPr>
        <w:t>(G.7.2.1.</w:t>
      </w:r>
      <w:r>
        <w:rPr>
          <w:rFonts w:ascii="Times New Roman" w:eastAsia="黑体" w:hAnsi="Times New Roman"/>
          <w:b/>
          <w:sz w:val="24"/>
          <w:u w:val="single"/>
        </w:rPr>
        <w:t>6</w:t>
      </w:r>
      <w:r w:rsidRPr="009B5950">
        <w:rPr>
          <w:rFonts w:ascii="Times New Roman" w:eastAsia="黑体" w:hAnsi="Times New Roman"/>
          <w:b/>
          <w:sz w:val="24"/>
          <w:u w:val="single"/>
        </w:rPr>
        <w:t>-1)</w:t>
      </w:r>
    </w:p>
    <w:p w14:paraId="09C3E34E" w14:textId="43FFC529" w:rsidR="00947222" w:rsidRDefault="00947222" w:rsidP="002B7A74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2.1.6-1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（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7.2.1.3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）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13B0828F" w14:textId="77777777" w:rsidR="00947222" w:rsidRDefault="00947222" w:rsidP="002B7A74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758D5893" w14:textId="124B7637" w:rsidR="00947222" w:rsidRDefault="00947222" w:rsidP="00547579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9B5950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9B5950">
        <w:rPr>
          <w:rFonts w:ascii="Times New Roman" w:eastAsia="黑体" w:hAnsi="Times New Roman"/>
          <w:b/>
          <w:sz w:val="24"/>
          <w:u w:val="single"/>
        </w:rPr>
        <w:t>7.2.1.</w:t>
      </w:r>
      <w:r>
        <w:rPr>
          <w:rFonts w:ascii="Times New Roman" w:eastAsia="黑体" w:hAnsi="Times New Roman"/>
          <w:b/>
          <w:sz w:val="24"/>
          <w:u w:val="single"/>
        </w:rPr>
        <w:t>7</w:t>
      </w:r>
      <w:r w:rsidRPr="009B5950">
        <w:rPr>
          <w:rFonts w:ascii="Times New Roman" w:eastAsia="黑体" w:hAnsi="Times New Roman"/>
          <w:b/>
          <w:sz w:val="24"/>
          <w:u w:val="single"/>
        </w:rPr>
        <w:t>的</w:t>
      </w:r>
      <w:r w:rsidRPr="009B5950">
        <w:rPr>
          <w:rFonts w:ascii="Times New Roman" w:eastAsia="黑体" w:hAnsi="Times New Roman"/>
          <w:b/>
          <w:sz w:val="24"/>
          <w:u w:val="single"/>
        </w:rPr>
        <w:t>OIML</w:t>
      </w:r>
      <w:r w:rsidRPr="009B5950">
        <w:rPr>
          <w:rFonts w:ascii="Times New Roman" w:eastAsia="黑体" w:hAnsi="Times New Roman"/>
          <w:b/>
          <w:sz w:val="24"/>
          <w:u w:val="single"/>
        </w:rPr>
        <w:t>指南</w:t>
      </w:r>
      <w:r w:rsidRPr="009B5950">
        <w:rPr>
          <w:rFonts w:ascii="Times New Roman" w:eastAsia="黑体" w:hAnsi="Times New Roman"/>
          <w:b/>
          <w:sz w:val="24"/>
          <w:u w:val="single"/>
        </w:rPr>
        <w:t>(G.7.2.1.</w:t>
      </w:r>
      <w:r>
        <w:rPr>
          <w:rFonts w:ascii="Times New Roman" w:eastAsia="黑体" w:hAnsi="Times New Roman"/>
          <w:b/>
          <w:sz w:val="24"/>
          <w:u w:val="single"/>
        </w:rPr>
        <w:t>7</w:t>
      </w:r>
      <w:r w:rsidRPr="009B5950">
        <w:rPr>
          <w:rFonts w:ascii="Times New Roman" w:eastAsia="黑体" w:hAnsi="Times New Roman"/>
          <w:b/>
          <w:sz w:val="24"/>
          <w:u w:val="single"/>
        </w:rPr>
        <w:t>-1)</w:t>
      </w:r>
    </w:p>
    <w:p w14:paraId="7402D3CD" w14:textId="2C33CA0F" w:rsidR="00947222" w:rsidRDefault="00947222" w:rsidP="002B7A74">
      <w:pPr>
        <w:pStyle w:val="a6"/>
        <w:spacing w:line="360" w:lineRule="auto"/>
        <w:ind w:left="1247" w:firstLineChars="0" w:hanging="1247"/>
        <w:rPr>
          <w:rFonts w:ascii="Times New Roman" w:eastAsia="黑体" w:hAnsi="Times New Roman"/>
          <w:b/>
          <w:sz w:val="24"/>
          <w:u w:val="single"/>
        </w:rPr>
      </w:pP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2.1.7-1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（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7.2.1.3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）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353D7A9F" w14:textId="521CEB62" w:rsidR="00947222" w:rsidRDefault="00947222" w:rsidP="002B7A74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方法</w:t>
      </w:r>
      <w:r w:rsidRPr="002B7A74">
        <w:rPr>
          <w:rFonts w:ascii="宋体" w:eastAsia="宋体" w:hAnsi="宋体" w:hint="eastAsia"/>
          <w:sz w:val="24"/>
        </w:rPr>
        <w:t>确认</w:t>
      </w:r>
    </w:p>
    <w:p w14:paraId="2D56BCA4" w14:textId="77777777" w:rsidR="00947222" w:rsidRDefault="00947222" w:rsidP="002B7A74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宋体" w:eastAsia="宋体" w:hAnsi="宋体" w:hint="eastAsia"/>
          <w:sz w:val="24"/>
        </w:rPr>
        <w:t>没有对应的OIML指南</w:t>
      </w:r>
    </w:p>
    <w:p w14:paraId="48F75308" w14:textId="77777777" w:rsidR="00947222" w:rsidRDefault="00947222" w:rsidP="002B7A74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533944C1" w14:textId="41743BA7" w:rsidR="00947222" w:rsidRDefault="00947222" w:rsidP="00547579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9B5950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9B5950">
        <w:rPr>
          <w:rFonts w:ascii="Times New Roman" w:eastAsia="黑体" w:hAnsi="Times New Roman"/>
          <w:b/>
          <w:sz w:val="24"/>
          <w:u w:val="single"/>
        </w:rPr>
        <w:t>7.2.</w:t>
      </w:r>
      <w:r>
        <w:rPr>
          <w:rFonts w:ascii="Times New Roman" w:eastAsia="黑体" w:hAnsi="Times New Roman"/>
          <w:b/>
          <w:sz w:val="24"/>
          <w:u w:val="single"/>
        </w:rPr>
        <w:t>2.2</w:t>
      </w:r>
      <w:r w:rsidRPr="009B5950">
        <w:rPr>
          <w:rFonts w:ascii="Times New Roman" w:eastAsia="黑体" w:hAnsi="Times New Roman"/>
          <w:b/>
          <w:sz w:val="24"/>
          <w:u w:val="single"/>
        </w:rPr>
        <w:t>的</w:t>
      </w:r>
      <w:r w:rsidRPr="009B5950">
        <w:rPr>
          <w:rFonts w:ascii="Times New Roman" w:eastAsia="黑体" w:hAnsi="Times New Roman"/>
          <w:b/>
          <w:sz w:val="24"/>
          <w:u w:val="single"/>
        </w:rPr>
        <w:t>OIML</w:t>
      </w:r>
      <w:r w:rsidRPr="009B5950">
        <w:rPr>
          <w:rFonts w:ascii="Times New Roman" w:eastAsia="黑体" w:hAnsi="Times New Roman"/>
          <w:b/>
          <w:sz w:val="24"/>
          <w:u w:val="single"/>
        </w:rPr>
        <w:t>指南</w:t>
      </w:r>
      <w:r w:rsidRPr="009B5950">
        <w:rPr>
          <w:rFonts w:ascii="Times New Roman" w:eastAsia="黑体" w:hAnsi="Times New Roman"/>
          <w:b/>
          <w:sz w:val="24"/>
          <w:u w:val="single"/>
        </w:rPr>
        <w:t>(G.7.2.</w:t>
      </w:r>
      <w:r>
        <w:rPr>
          <w:rFonts w:ascii="Times New Roman" w:eastAsia="黑体" w:hAnsi="Times New Roman"/>
          <w:b/>
          <w:sz w:val="24"/>
          <w:u w:val="single"/>
        </w:rPr>
        <w:t>2.2</w:t>
      </w:r>
      <w:r w:rsidRPr="009B5950">
        <w:rPr>
          <w:rFonts w:ascii="Times New Roman" w:eastAsia="黑体" w:hAnsi="Times New Roman"/>
          <w:b/>
          <w:sz w:val="24"/>
          <w:u w:val="single"/>
        </w:rPr>
        <w:t>-1)</w:t>
      </w:r>
    </w:p>
    <w:p w14:paraId="5232E608" w14:textId="5485B283" w:rsidR="00947222" w:rsidRDefault="00947222" w:rsidP="002B7A74">
      <w:pPr>
        <w:pStyle w:val="a6"/>
        <w:spacing w:line="360" w:lineRule="auto"/>
        <w:ind w:left="1247" w:firstLineChars="0" w:hanging="1247"/>
        <w:rPr>
          <w:rFonts w:ascii="Times New Roman" w:eastAsia="黑体" w:hAnsi="Times New Roman"/>
          <w:b/>
          <w:sz w:val="24"/>
          <w:u w:val="single"/>
        </w:rPr>
      </w:pP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2.2.2-1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（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7.2.1.3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和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7.2.2.1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）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6A243361" w14:textId="77777777" w:rsidR="00947222" w:rsidRDefault="00947222" w:rsidP="002B7A74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09D41072" w14:textId="7A4A76B1" w:rsidR="00947222" w:rsidRDefault="00947222" w:rsidP="00547579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9B5950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9B5950">
        <w:rPr>
          <w:rFonts w:ascii="Times New Roman" w:eastAsia="黑体" w:hAnsi="Times New Roman"/>
          <w:b/>
          <w:sz w:val="24"/>
          <w:u w:val="single"/>
        </w:rPr>
        <w:t>7.2.</w:t>
      </w:r>
      <w:r>
        <w:rPr>
          <w:rFonts w:ascii="Times New Roman" w:eastAsia="黑体" w:hAnsi="Times New Roman"/>
          <w:b/>
          <w:sz w:val="24"/>
          <w:u w:val="single"/>
        </w:rPr>
        <w:t>2.3</w:t>
      </w:r>
      <w:r w:rsidRPr="009B5950">
        <w:rPr>
          <w:rFonts w:ascii="Times New Roman" w:eastAsia="黑体" w:hAnsi="Times New Roman"/>
          <w:b/>
          <w:sz w:val="24"/>
          <w:u w:val="single"/>
        </w:rPr>
        <w:t>的</w:t>
      </w:r>
      <w:r w:rsidRPr="009B5950">
        <w:rPr>
          <w:rFonts w:ascii="Times New Roman" w:eastAsia="黑体" w:hAnsi="Times New Roman"/>
          <w:b/>
          <w:sz w:val="24"/>
          <w:u w:val="single"/>
        </w:rPr>
        <w:t>OIML</w:t>
      </w:r>
      <w:r w:rsidRPr="009B5950">
        <w:rPr>
          <w:rFonts w:ascii="Times New Roman" w:eastAsia="黑体" w:hAnsi="Times New Roman"/>
          <w:b/>
          <w:sz w:val="24"/>
          <w:u w:val="single"/>
        </w:rPr>
        <w:t>指南</w:t>
      </w:r>
      <w:r w:rsidRPr="009B5950">
        <w:rPr>
          <w:rFonts w:ascii="Times New Roman" w:eastAsia="黑体" w:hAnsi="Times New Roman"/>
          <w:b/>
          <w:sz w:val="24"/>
          <w:u w:val="single"/>
        </w:rPr>
        <w:t>(G.7.2.</w:t>
      </w:r>
      <w:r>
        <w:rPr>
          <w:rFonts w:ascii="Times New Roman" w:eastAsia="黑体" w:hAnsi="Times New Roman"/>
          <w:b/>
          <w:sz w:val="24"/>
          <w:u w:val="single"/>
        </w:rPr>
        <w:t>2.3</w:t>
      </w:r>
      <w:r w:rsidRPr="009B5950">
        <w:rPr>
          <w:rFonts w:ascii="Times New Roman" w:eastAsia="黑体" w:hAnsi="Times New Roman"/>
          <w:b/>
          <w:sz w:val="24"/>
          <w:u w:val="single"/>
        </w:rPr>
        <w:t>-1)</w:t>
      </w:r>
    </w:p>
    <w:p w14:paraId="278790B9" w14:textId="2666ABF5" w:rsidR="00947222" w:rsidRDefault="00947222" w:rsidP="002B7A74">
      <w:pPr>
        <w:pStyle w:val="a6"/>
        <w:spacing w:line="360" w:lineRule="auto"/>
        <w:ind w:left="1247" w:firstLineChars="0" w:hanging="1247"/>
        <w:rPr>
          <w:rFonts w:ascii="Times New Roman" w:eastAsia="黑体" w:hAnsi="Times New Roman"/>
          <w:b/>
          <w:sz w:val="24"/>
          <w:u w:val="single"/>
        </w:rPr>
      </w:pP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2.2.3-1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（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7.2.1.3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和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7.2.2.1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）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6260787A" w14:textId="77777777" w:rsidR="00947222" w:rsidRDefault="00947222" w:rsidP="002B7A74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29FAC015" w14:textId="5B44D273" w:rsidR="00947222" w:rsidRDefault="00947222" w:rsidP="00547579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9B5950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9B5950">
        <w:rPr>
          <w:rFonts w:ascii="Times New Roman" w:eastAsia="黑体" w:hAnsi="Times New Roman"/>
          <w:b/>
          <w:sz w:val="24"/>
          <w:u w:val="single"/>
        </w:rPr>
        <w:t>7.2.</w:t>
      </w:r>
      <w:r>
        <w:rPr>
          <w:rFonts w:ascii="Times New Roman" w:eastAsia="黑体" w:hAnsi="Times New Roman"/>
          <w:b/>
          <w:sz w:val="24"/>
          <w:u w:val="single"/>
        </w:rPr>
        <w:t>2.4</w:t>
      </w:r>
      <w:r w:rsidRPr="009B5950">
        <w:rPr>
          <w:rFonts w:ascii="Times New Roman" w:eastAsia="黑体" w:hAnsi="Times New Roman"/>
          <w:b/>
          <w:sz w:val="24"/>
          <w:u w:val="single"/>
        </w:rPr>
        <w:t>的</w:t>
      </w:r>
      <w:r w:rsidRPr="009B5950">
        <w:rPr>
          <w:rFonts w:ascii="Times New Roman" w:eastAsia="黑体" w:hAnsi="Times New Roman"/>
          <w:b/>
          <w:sz w:val="24"/>
          <w:u w:val="single"/>
        </w:rPr>
        <w:t>OIML</w:t>
      </w:r>
      <w:r w:rsidRPr="009B5950">
        <w:rPr>
          <w:rFonts w:ascii="Times New Roman" w:eastAsia="黑体" w:hAnsi="Times New Roman"/>
          <w:b/>
          <w:sz w:val="24"/>
          <w:u w:val="single"/>
        </w:rPr>
        <w:t>指南</w:t>
      </w:r>
      <w:r w:rsidRPr="009B5950">
        <w:rPr>
          <w:rFonts w:ascii="Times New Roman" w:eastAsia="黑体" w:hAnsi="Times New Roman"/>
          <w:b/>
          <w:sz w:val="24"/>
          <w:u w:val="single"/>
        </w:rPr>
        <w:t>(G.7.2.</w:t>
      </w:r>
      <w:r>
        <w:rPr>
          <w:rFonts w:ascii="Times New Roman" w:eastAsia="黑体" w:hAnsi="Times New Roman"/>
          <w:b/>
          <w:sz w:val="24"/>
          <w:u w:val="single"/>
        </w:rPr>
        <w:t>2.4</w:t>
      </w:r>
      <w:r w:rsidRPr="009B5950">
        <w:rPr>
          <w:rFonts w:ascii="Times New Roman" w:eastAsia="黑体" w:hAnsi="Times New Roman"/>
          <w:b/>
          <w:sz w:val="24"/>
          <w:u w:val="single"/>
        </w:rPr>
        <w:t>-1)</w:t>
      </w:r>
    </w:p>
    <w:p w14:paraId="13A79E5A" w14:textId="5C6AAC67" w:rsidR="00947222" w:rsidRDefault="00947222" w:rsidP="002B7A74">
      <w:pPr>
        <w:pStyle w:val="a6"/>
        <w:spacing w:line="360" w:lineRule="auto"/>
        <w:ind w:left="1247" w:firstLineChars="0" w:hanging="1247"/>
        <w:rPr>
          <w:rFonts w:ascii="Times New Roman" w:eastAsia="黑体" w:hAnsi="Times New Roman"/>
          <w:b/>
          <w:sz w:val="24"/>
          <w:u w:val="single"/>
        </w:rPr>
      </w:pPr>
      <w:r w:rsidRPr="00AE0B12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2.2.4-1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（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7.2.1.3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和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7.2.2.1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）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4C54E21F" w14:textId="52345992" w:rsidR="00947222" w:rsidRDefault="00947222" w:rsidP="001F037C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45" w:name="_Toc181889317"/>
      <w:bookmarkStart w:id="46" w:name="OLE_LINK19"/>
      <w:r>
        <w:rPr>
          <w:rFonts w:ascii="Times New Roman" w:eastAsia="黑体" w:hAnsi="Times New Roman" w:hint="eastAsia"/>
          <w:b/>
          <w:sz w:val="24"/>
        </w:rPr>
        <w:t>抽样</w:t>
      </w:r>
      <w:bookmarkEnd w:id="45"/>
    </w:p>
    <w:bookmarkEnd w:id="46"/>
    <w:p w14:paraId="5FF205B1" w14:textId="77777777" w:rsidR="00547579" w:rsidRDefault="00547579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  <w:u w:val="single"/>
        </w:rPr>
      </w:pPr>
    </w:p>
    <w:p w14:paraId="783B0D72" w14:textId="7ECD1F12" w:rsidR="00947222" w:rsidRPr="00547579" w:rsidRDefault="00947222" w:rsidP="00547579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547579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547579">
        <w:rPr>
          <w:rFonts w:ascii="Times New Roman" w:eastAsia="黑体" w:hAnsi="Times New Roman"/>
          <w:b/>
          <w:sz w:val="24"/>
          <w:u w:val="single"/>
        </w:rPr>
        <w:t>7.</w:t>
      </w:r>
      <w:r w:rsidR="00F830BA">
        <w:rPr>
          <w:rFonts w:ascii="Times New Roman" w:eastAsia="黑体" w:hAnsi="Times New Roman"/>
          <w:b/>
          <w:sz w:val="24"/>
          <w:u w:val="single"/>
        </w:rPr>
        <w:t>3.1</w:t>
      </w:r>
      <w:r w:rsidRPr="00547579">
        <w:rPr>
          <w:rFonts w:ascii="Times New Roman" w:eastAsia="黑体" w:hAnsi="Times New Roman"/>
          <w:b/>
          <w:sz w:val="24"/>
          <w:u w:val="single"/>
        </w:rPr>
        <w:t>的</w:t>
      </w:r>
      <w:r w:rsidRPr="00547579">
        <w:rPr>
          <w:rFonts w:ascii="Times New Roman" w:eastAsia="黑体" w:hAnsi="Times New Roman"/>
          <w:b/>
          <w:sz w:val="24"/>
          <w:u w:val="single"/>
        </w:rPr>
        <w:t>OIML</w:t>
      </w:r>
      <w:r w:rsidRPr="00547579">
        <w:rPr>
          <w:rFonts w:ascii="Times New Roman" w:eastAsia="黑体" w:hAnsi="Times New Roman"/>
          <w:b/>
          <w:sz w:val="24"/>
          <w:u w:val="single"/>
        </w:rPr>
        <w:t>指南</w:t>
      </w:r>
      <w:r w:rsidRPr="00547579">
        <w:rPr>
          <w:rFonts w:ascii="Times New Roman" w:eastAsia="黑体" w:hAnsi="Times New Roman"/>
          <w:b/>
          <w:sz w:val="24"/>
          <w:u w:val="single"/>
        </w:rPr>
        <w:t>(G.7.</w:t>
      </w:r>
      <w:r w:rsidR="00F830BA">
        <w:rPr>
          <w:rFonts w:ascii="Times New Roman" w:eastAsia="黑体" w:hAnsi="Times New Roman"/>
          <w:b/>
          <w:sz w:val="24"/>
          <w:u w:val="single"/>
        </w:rPr>
        <w:t>3.1</w:t>
      </w:r>
      <w:r w:rsidRPr="00547579">
        <w:rPr>
          <w:rFonts w:ascii="Times New Roman" w:eastAsia="黑体" w:hAnsi="Times New Roman"/>
          <w:b/>
          <w:sz w:val="24"/>
          <w:u w:val="single"/>
        </w:rPr>
        <w:t>-1</w:t>
      </w:r>
      <w:r w:rsidR="00F830BA">
        <w:rPr>
          <w:rFonts w:ascii="Times New Roman" w:eastAsia="黑体" w:hAnsi="Times New Roman" w:hint="eastAsia"/>
          <w:b/>
          <w:sz w:val="24"/>
          <w:u w:val="single"/>
        </w:rPr>
        <w:t>和</w:t>
      </w:r>
      <w:r w:rsidR="00F830BA" w:rsidRPr="00547579">
        <w:rPr>
          <w:rFonts w:ascii="Times New Roman" w:eastAsia="黑体" w:hAnsi="Times New Roman"/>
          <w:b/>
          <w:sz w:val="24"/>
          <w:u w:val="single"/>
        </w:rPr>
        <w:t>G.7.</w:t>
      </w:r>
      <w:r w:rsidR="00F830BA">
        <w:rPr>
          <w:rFonts w:ascii="Times New Roman" w:eastAsia="黑体" w:hAnsi="Times New Roman"/>
          <w:b/>
          <w:sz w:val="24"/>
          <w:u w:val="single"/>
        </w:rPr>
        <w:t>3.1-2</w:t>
      </w:r>
      <w:r w:rsidRPr="00547579">
        <w:rPr>
          <w:rFonts w:ascii="Times New Roman" w:eastAsia="黑体" w:hAnsi="Times New Roman"/>
          <w:b/>
          <w:sz w:val="24"/>
          <w:u w:val="single"/>
        </w:rPr>
        <w:t>)</w:t>
      </w:r>
    </w:p>
    <w:p w14:paraId="2D06FA74" w14:textId="77777777" w:rsidR="00DC38BD" w:rsidRDefault="00C61FF5" w:rsidP="00DC38BD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C61FF5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3.1</w:t>
      </w:r>
      <w:r w:rsidRPr="00C61FF5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Pr="00C61FF5">
        <w:rPr>
          <w:rFonts w:ascii="Times New Roman" w:eastAsia="宋体" w:hAnsi="Times New Roman" w:cs="HGB1_CNKI" w:hint="eastAsia"/>
          <w:kern w:val="0"/>
          <w:sz w:val="24"/>
          <w:szCs w:val="21"/>
        </w:rPr>
        <w:t>在</w:t>
      </w:r>
      <w:r w:rsidR="00C63FB0">
        <w:rPr>
          <w:rFonts w:ascii="Times New Roman" w:eastAsia="宋体" w:hAnsi="Times New Roman" w:cs="HGB1_CNKI" w:hint="eastAsia"/>
          <w:kern w:val="0"/>
          <w:sz w:val="24"/>
          <w:szCs w:val="21"/>
        </w:rPr>
        <w:t>法制计量</w:t>
      </w:r>
      <w:r w:rsidR="00DC38BD">
        <w:rPr>
          <w:rFonts w:ascii="Times New Roman" w:eastAsia="宋体" w:hAnsi="Times New Roman" w:cs="HGB1_CNKI" w:hint="eastAsia"/>
          <w:kern w:val="0"/>
          <w:sz w:val="24"/>
          <w:szCs w:val="21"/>
        </w:rPr>
        <w:t>领域</w:t>
      </w:r>
      <w:r w:rsidR="00C63FB0">
        <w:rPr>
          <w:rFonts w:ascii="Times New Roman" w:eastAsia="宋体" w:hAnsi="Times New Roman" w:cs="HGB1_CNKI" w:hint="eastAsia"/>
          <w:kern w:val="0"/>
          <w:sz w:val="24"/>
          <w:szCs w:val="21"/>
        </w:rPr>
        <w:t>的型式评价</w:t>
      </w:r>
      <w:r w:rsidRPr="00C61FF5">
        <w:rPr>
          <w:rFonts w:ascii="Times New Roman" w:eastAsia="宋体" w:hAnsi="Times New Roman" w:cs="HGB1_CNKI" w:hint="eastAsia"/>
          <w:kern w:val="0"/>
          <w:sz w:val="24"/>
          <w:szCs w:val="21"/>
        </w:rPr>
        <w:t>过程中</w:t>
      </w:r>
      <w:r w:rsidR="00DC38BD">
        <w:rPr>
          <w:rFonts w:ascii="Times New Roman" w:eastAsia="宋体" w:hAnsi="Times New Roman" w:cs="HGB1_CNKI" w:hint="eastAsia"/>
          <w:kern w:val="0"/>
          <w:sz w:val="24"/>
          <w:szCs w:val="21"/>
        </w:rPr>
        <w:t>通常</w:t>
      </w:r>
      <w:r w:rsidRPr="00C61FF5">
        <w:rPr>
          <w:rFonts w:ascii="Times New Roman" w:eastAsia="宋体" w:hAnsi="Times New Roman" w:cs="HGB1_CNKI" w:hint="eastAsia"/>
          <w:kern w:val="0"/>
          <w:sz w:val="24"/>
          <w:szCs w:val="21"/>
        </w:rPr>
        <w:t>没有</w:t>
      </w:r>
      <w:r w:rsidR="00C63FB0">
        <w:rPr>
          <w:rFonts w:ascii="Times New Roman" w:eastAsia="宋体" w:hAnsi="Times New Roman" w:cs="HGB1_CNKI"/>
          <w:kern w:val="0"/>
          <w:sz w:val="24"/>
          <w:szCs w:val="21"/>
        </w:rPr>
        <w:t>ISO/IEC 17025</w:t>
      </w:r>
      <w:r w:rsidR="00DC38BD">
        <w:rPr>
          <w:rFonts w:ascii="Times New Roman" w:eastAsia="宋体" w:hAnsi="Times New Roman" w:cs="HGB1_CNKI" w:hint="eastAsia"/>
          <w:kern w:val="0"/>
          <w:sz w:val="24"/>
          <w:szCs w:val="21"/>
        </w:rPr>
        <w:t>所述</w:t>
      </w:r>
      <w:r w:rsidRPr="00C61FF5">
        <w:rPr>
          <w:rFonts w:ascii="Times New Roman" w:eastAsia="宋体" w:hAnsi="Times New Roman" w:cs="HGB1_CNKI"/>
          <w:kern w:val="0"/>
          <w:sz w:val="24"/>
          <w:szCs w:val="21"/>
        </w:rPr>
        <w:t>的抽样。</w:t>
      </w:r>
    </w:p>
    <w:p w14:paraId="22790305" w14:textId="0BEBD4D2" w:rsidR="00C63FB0" w:rsidRDefault="00DC38BD" w:rsidP="00DC38BD">
      <w:pPr>
        <w:pStyle w:val="a6"/>
        <w:spacing w:line="360" w:lineRule="auto"/>
        <w:ind w:firstLineChars="0" w:firstLine="1077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但是，</w:t>
      </w:r>
      <w:r w:rsidR="00C63FB0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C63FB0">
        <w:rPr>
          <w:rFonts w:ascii="Times New Roman" w:eastAsia="宋体" w:hAnsi="Times New Roman" w:cs="HGB1_CNKI" w:hint="eastAsia"/>
          <w:kern w:val="0"/>
          <w:sz w:val="24"/>
          <w:szCs w:val="21"/>
        </w:rPr>
        <w:t>国际</w:t>
      </w:r>
      <w:r w:rsidR="00C63FB0">
        <w:rPr>
          <w:rFonts w:ascii="Times New Roman" w:eastAsia="宋体" w:hAnsi="Times New Roman" w:cs="HGB1_CNKI"/>
          <w:kern w:val="0"/>
          <w:sz w:val="24"/>
          <w:szCs w:val="21"/>
        </w:rPr>
        <w:t>建议可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能需要</w:t>
      </w:r>
      <w:r w:rsidR="00C61FF5" w:rsidRPr="00410811">
        <w:rPr>
          <w:rFonts w:ascii="Times New Roman" w:eastAsia="宋体" w:hAnsi="Times New Roman" w:cs="HGB1_CNKI"/>
          <w:kern w:val="0"/>
          <w:sz w:val="24"/>
          <w:szCs w:val="21"/>
        </w:rPr>
        <w:t>从</w:t>
      </w:r>
      <w:r w:rsidR="00C63FB0">
        <w:rPr>
          <w:rFonts w:ascii="Times New Roman" w:eastAsia="宋体" w:hAnsi="Times New Roman" w:cs="HGB1_CNKI" w:hint="eastAsia"/>
          <w:kern w:val="0"/>
          <w:sz w:val="24"/>
          <w:szCs w:val="21"/>
        </w:rPr>
        <w:t>计量器具的</w:t>
      </w:r>
      <w:r w:rsidR="00C63FB0">
        <w:rPr>
          <w:rFonts w:ascii="Times New Roman" w:eastAsia="宋体" w:hAnsi="Times New Roman" w:cs="HGB1_CNKI"/>
          <w:kern w:val="0"/>
          <w:sz w:val="24"/>
          <w:szCs w:val="21"/>
        </w:rPr>
        <w:t>族中</w:t>
      </w:r>
      <w:r w:rsidR="00C63FB0">
        <w:rPr>
          <w:rFonts w:ascii="Times New Roman" w:eastAsia="宋体" w:hAnsi="Times New Roman" w:cs="HGB1_CNKI" w:hint="eastAsia"/>
          <w:kern w:val="0"/>
          <w:sz w:val="24"/>
          <w:szCs w:val="21"/>
        </w:rPr>
        <w:t>选择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出</w:t>
      </w:r>
      <w:r w:rsidR="00C63FB0">
        <w:rPr>
          <w:rFonts w:ascii="Times New Roman" w:eastAsia="宋体" w:hAnsi="Times New Roman" w:cs="HGB1_CNKI" w:hint="eastAsia"/>
          <w:kern w:val="0"/>
          <w:sz w:val="24"/>
          <w:szCs w:val="21"/>
        </w:rPr>
        <w:t>样品</w:t>
      </w:r>
      <w:r w:rsidR="00C63FB0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36569AFD" w14:textId="41776DB4" w:rsidR="00947222" w:rsidRPr="00C61FF5" w:rsidRDefault="00DC38BD" w:rsidP="002D5C0D">
      <w:pPr>
        <w:pStyle w:val="a6"/>
        <w:spacing w:line="360" w:lineRule="auto"/>
        <w:ind w:firstLineChars="0" w:firstLine="1077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这种</w:t>
      </w:r>
      <w:r w:rsidR="00C61FF5" w:rsidRPr="00C61FF5">
        <w:rPr>
          <w:rFonts w:ascii="Times New Roman" w:eastAsia="宋体" w:hAnsi="Times New Roman" w:cs="HGB1_CNKI" w:hint="eastAsia"/>
          <w:kern w:val="0"/>
          <w:sz w:val="24"/>
          <w:szCs w:val="21"/>
        </w:rPr>
        <w:t>选择由</w:t>
      </w:r>
      <w:r w:rsidR="00C61FF5" w:rsidRPr="00C61FF5">
        <w:rPr>
          <w:rFonts w:ascii="Times New Roman" w:eastAsia="宋体" w:hAnsi="Times New Roman" w:cs="HGB1_CNKI"/>
          <w:kern w:val="0"/>
          <w:sz w:val="24"/>
          <w:szCs w:val="21"/>
        </w:rPr>
        <w:t xml:space="preserve"> OIML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发证</w:t>
      </w:r>
      <w:r w:rsidR="00C61FF5" w:rsidRPr="00C61FF5">
        <w:rPr>
          <w:rFonts w:ascii="Times New Roman" w:eastAsia="宋体" w:hAnsi="Times New Roman" w:cs="HGB1_CNKI"/>
          <w:kern w:val="0"/>
          <w:sz w:val="24"/>
          <w:szCs w:val="21"/>
        </w:rPr>
        <w:t>机构负责。</w:t>
      </w:r>
    </w:p>
    <w:p w14:paraId="1F125923" w14:textId="1C2E0D2C" w:rsidR="00C61FF5" w:rsidRPr="00C61FF5" w:rsidRDefault="00C61FF5" w:rsidP="002D5C0D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C61FF5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3.1</w:t>
      </w:r>
      <w:r w:rsidRPr="00C61FF5">
        <w:rPr>
          <w:rFonts w:ascii="Times New Roman" w:eastAsia="宋体" w:hAnsi="Times New Roman" w:cs="HGB1_CNKI"/>
          <w:kern w:val="0"/>
          <w:sz w:val="24"/>
          <w:szCs w:val="21"/>
        </w:rPr>
        <w:t>-</w:t>
      </w:r>
      <w:r>
        <w:rPr>
          <w:rFonts w:ascii="Times New Roman" w:eastAsia="宋体" w:hAnsi="Times New Roman" w:cs="HGB1_CNKI"/>
          <w:kern w:val="0"/>
          <w:sz w:val="24"/>
          <w:szCs w:val="21"/>
        </w:rPr>
        <w:t>2</w:t>
      </w:r>
      <w:r w:rsidR="00DC38BD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9965A7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8F6A1F" w:rsidRPr="008F6A1F">
        <w:rPr>
          <w:rFonts w:ascii="Times New Roman" w:eastAsia="宋体" w:hAnsi="Times New Roman" w:cs="HGB1_CNKI"/>
          <w:kern w:val="0"/>
          <w:sz w:val="24"/>
          <w:szCs w:val="21"/>
        </w:rPr>
        <w:t>发证机构</w:t>
      </w:r>
      <w:r w:rsidR="00DC38BD">
        <w:rPr>
          <w:rFonts w:ascii="Times New Roman" w:eastAsia="宋体" w:hAnsi="Times New Roman" w:cs="HGB1_CNKI" w:hint="eastAsia"/>
          <w:kern w:val="0"/>
          <w:sz w:val="24"/>
          <w:szCs w:val="21"/>
        </w:rPr>
        <w:t>也负责为了</w:t>
      </w:r>
      <w:r w:rsidR="00DC38BD">
        <w:rPr>
          <w:rFonts w:ascii="Times New Roman" w:eastAsia="宋体" w:hAnsi="Times New Roman" w:cs="HGB1_CNKI"/>
          <w:kern w:val="0"/>
          <w:sz w:val="24"/>
          <w:szCs w:val="21"/>
        </w:rPr>
        <w:t>法制计量</w:t>
      </w:r>
      <w:r w:rsidR="00DC38BD" w:rsidRPr="00DC38BD">
        <w:rPr>
          <w:rFonts w:ascii="Times New Roman" w:eastAsia="宋体" w:hAnsi="Times New Roman" w:cs="HGB1_CNKI" w:hint="eastAsia"/>
          <w:kern w:val="0"/>
          <w:sz w:val="24"/>
          <w:szCs w:val="21"/>
        </w:rPr>
        <w:t>控制</w:t>
      </w:r>
      <w:r w:rsidR="00DC38BD">
        <w:rPr>
          <w:rFonts w:ascii="Times New Roman" w:eastAsia="宋体" w:hAnsi="Times New Roman" w:cs="HGB1_CNKI" w:hint="eastAsia"/>
          <w:kern w:val="0"/>
          <w:sz w:val="24"/>
          <w:szCs w:val="21"/>
        </w:rPr>
        <w:t>而进行</w:t>
      </w:r>
      <w:r w:rsidR="00DC38BD">
        <w:rPr>
          <w:rFonts w:ascii="Times New Roman" w:eastAsia="宋体" w:hAnsi="Times New Roman" w:cs="HGB1_CNKI"/>
          <w:kern w:val="0"/>
          <w:sz w:val="24"/>
          <w:szCs w:val="21"/>
        </w:rPr>
        <w:t>的</w:t>
      </w:r>
      <w:r w:rsidR="00DC38BD">
        <w:rPr>
          <w:rFonts w:ascii="Times New Roman" w:eastAsia="宋体" w:hAnsi="Times New Roman" w:cs="HGB1_CNKI" w:hint="eastAsia"/>
          <w:kern w:val="0"/>
          <w:sz w:val="24"/>
          <w:szCs w:val="21"/>
        </w:rPr>
        <w:t>抽样</w:t>
      </w:r>
      <w:r w:rsidR="008F6A1F" w:rsidRPr="008F6A1F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4A81FB08" w14:textId="77777777" w:rsidR="00870B00" w:rsidRDefault="00870B00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  <w:u w:val="single"/>
        </w:rPr>
      </w:pPr>
    </w:p>
    <w:p w14:paraId="778849C1" w14:textId="3A791BE5" w:rsidR="00870B00" w:rsidRPr="00547579" w:rsidRDefault="00870B00" w:rsidP="00870B00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547579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547579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3.2</w:t>
      </w:r>
      <w:r w:rsidRPr="00547579">
        <w:rPr>
          <w:rFonts w:ascii="Times New Roman" w:eastAsia="黑体" w:hAnsi="Times New Roman"/>
          <w:b/>
          <w:sz w:val="24"/>
          <w:u w:val="single"/>
        </w:rPr>
        <w:t>的</w:t>
      </w:r>
      <w:r w:rsidRPr="00547579">
        <w:rPr>
          <w:rFonts w:ascii="Times New Roman" w:eastAsia="黑体" w:hAnsi="Times New Roman"/>
          <w:b/>
          <w:sz w:val="24"/>
          <w:u w:val="single"/>
        </w:rPr>
        <w:t>OIML</w:t>
      </w:r>
      <w:r w:rsidRPr="00547579">
        <w:rPr>
          <w:rFonts w:ascii="Times New Roman" w:eastAsia="黑体" w:hAnsi="Times New Roman"/>
          <w:b/>
          <w:sz w:val="24"/>
          <w:u w:val="single"/>
        </w:rPr>
        <w:t>指南</w:t>
      </w:r>
      <w:r w:rsidRPr="00547579">
        <w:rPr>
          <w:rFonts w:ascii="Times New Roman" w:eastAsia="黑体" w:hAnsi="Times New Roman"/>
          <w:b/>
          <w:sz w:val="24"/>
          <w:u w:val="single"/>
        </w:rPr>
        <w:t>(G.7.</w:t>
      </w:r>
      <w:r>
        <w:rPr>
          <w:rFonts w:ascii="Times New Roman" w:eastAsia="黑体" w:hAnsi="Times New Roman"/>
          <w:b/>
          <w:sz w:val="24"/>
          <w:u w:val="single"/>
        </w:rPr>
        <w:t>3.2-1</w:t>
      </w:r>
      <w:r w:rsidRPr="00547579">
        <w:rPr>
          <w:rFonts w:ascii="Times New Roman" w:eastAsia="黑体" w:hAnsi="Times New Roman"/>
          <w:b/>
          <w:sz w:val="24"/>
          <w:u w:val="single"/>
        </w:rPr>
        <w:t>)</w:t>
      </w:r>
    </w:p>
    <w:p w14:paraId="7181031F" w14:textId="3A03ABA8" w:rsidR="00870B00" w:rsidRDefault="00870B00" w:rsidP="002D5C0D">
      <w:pPr>
        <w:pStyle w:val="a6"/>
        <w:spacing w:line="360" w:lineRule="auto"/>
        <w:ind w:left="1077" w:firstLineChars="0" w:hanging="1077"/>
        <w:rPr>
          <w:rFonts w:ascii="Times New Roman" w:eastAsia="黑体" w:hAnsi="Times New Roman"/>
          <w:b/>
          <w:sz w:val="24"/>
          <w:u w:val="single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G.7.3.2-1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（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3.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1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）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4AFECFC7" w14:textId="77777777" w:rsidR="00870B00" w:rsidRDefault="00870B00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  <w:u w:val="single"/>
        </w:rPr>
      </w:pPr>
    </w:p>
    <w:p w14:paraId="2C75DA1D" w14:textId="5BFB24E7" w:rsidR="00870B00" w:rsidRPr="00547579" w:rsidRDefault="00870B00" w:rsidP="00870B00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547579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547579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3.3</w:t>
      </w:r>
      <w:r w:rsidRPr="00547579">
        <w:rPr>
          <w:rFonts w:ascii="Times New Roman" w:eastAsia="黑体" w:hAnsi="Times New Roman"/>
          <w:b/>
          <w:sz w:val="24"/>
          <w:u w:val="single"/>
        </w:rPr>
        <w:t>的</w:t>
      </w:r>
      <w:r w:rsidRPr="00547579">
        <w:rPr>
          <w:rFonts w:ascii="Times New Roman" w:eastAsia="黑体" w:hAnsi="Times New Roman"/>
          <w:b/>
          <w:sz w:val="24"/>
          <w:u w:val="single"/>
        </w:rPr>
        <w:t>OIML</w:t>
      </w:r>
      <w:r w:rsidRPr="00547579">
        <w:rPr>
          <w:rFonts w:ascii="Times New Roman" w:eastAsia="黑体" w:hAnsi="Times New Roman"/>
          <w:b/>
          <w:sz w:val="24"/>
          <w:u w:val="single"/>
        </w:rPr>
        <w:t>指南</w:t>
      </w:r>
      <w:r w:rsidRPr="00547579">
        <w:rPr>
          <w:rFonts w:ascii="Times New Roman" w:eastAsia="黑体" w:hAnsi="Times New Roman"/>
          <w:b/>
          <w:sz w:val="24"/>
          <w:u w:val="single"/>
        </w:rPr>
        <w:t>(G.7.</w:t>
      </w:r>
      <w:r>
        <w:rPr>
          <w:rFonts w:ascii="Times New Roman" w:eastAsia="黑体" w:hAnsi="Times New Roman"/>
          <w:b/>
          <w:sz w:val="24"/>
          <w:u w:val="single"/>
        </w:rPr>
        <w:t>3.3-1</w:t>
      </w:r>
      <w:r w:rsidRPr="00547579">
        <w:rPr>
          <w:rFonts w:ascii="Times New Roman" w:eastAsia="黑体" w:hAnsi="Times New Roman"/>
          <w:b/>
          <w:sz w:val="24"/>
          <w:u w:val="single"/>
        </w:rPr>
        <w:t>)</w:t>
      </w:r>
    </w:p>
    <w:p w14:paraId="403D6127" w14:textId="0550FD97" w:rsidR="00870B00" w:rsidRDefault="00870B00" w:rsidP="002D5C0D">
      <w:pPr>
        <w:pStyle w:val="a6"/>
        <w:spacing w:line="360" w:lineRule="auto"/>
        <w:ind w:left="1077" w:firstLineChars="0" w:hanging="1077"/>
        <w:rPr>
          <w:rFonts w:ascii="Times New Roman" w:eastAsia="黑体" w:hAnsi="Times New Roman"/>
          <w:b/>
          <w:sz w:val="24"/>
          <w:u w:val="single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G.7.3.3-1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（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3.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1</w:t>
      </w:r>
      <w:r>
        <w:rPr>
          <w:rFonts w:ascii="Times New Roman" w:eastAsia="宋体" w:hAnsi="Times New Roman" w:cs="HGB1_CNKI"/>
          <w:kern w:val="0"/>
          <w:sz w:val="24"/>
          <w:szCs w:val="21"/>
        </w:rPr>
        <w:t>）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71E5FF1B" w14:textId="07D6E699" w:rsidR="00870B00" w:rsidRDefault="00870B00" w:rsidP="001F037C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47" w:name="_Toc181889318"/>
      <w:r>
        <w:rPr>
          <w:rFonts w:ascii="Times New Roman" w:eastAsia="黑体" w:hAnsi="Times New Roman" w:hint="eastAsia"/>
          <w:b/>
          <w:sz w:val="24"/>
        </w:rPr>
        <w:t>检测</w:t>
      </w:r>
      <w:r>
        <w:rPr>
          <w:rFonts w:ascii="Times New Roman" w:eastAsia="黑体" w:hAnsi="Times New Roman"/>
          <w:b/>
          <w:sz w:val="24"/>
        </w:rPr>
        <w:t>或校准物品的处置</w:t>
      </w:r>
      <w:bookmarkEnd w:id="47"/>
    </w:p>
    <w:p w14:paraId="29E568B9" w14:textId="77777777" w:rsidR="00870B00" w:rsidRPr="00CD127A" w:rsidRDefault="00870B00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60EF4025" w14:textId="77777777" w:rsidR="00870B00" w:rsidRPr="00CD127A" w:rsidRDefault="00870B00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34DAEA0B" w14:textId="77777777" w:rsidR="00870B00" w:rsidRDefault="00870B00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  <w:u w:val="single"/>
        </w:rPr>
      </w:pPr>
    </w:p>
    <w:p w14:paraId="4D517206" w14:textId="4A4AE58D" w:rsidR="00870B00" w:rsidRPr="00547579" w:rsidRDefault="00870B00" w:rsidP="00870B00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547579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547579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4.3</w:t>
      </w:r>
      <w:r w:rsidRPr="00547579">
        <w:rPr>
          <w:rFonts w:ascii="Times New Roman" w:eastAsia="黑体" w:hAnsi="Times New Roman"/>
          <w:b/>
          <w:sz w:val="24"/>
          <w:u w:val="single"/>
        </w:rPr>
        <w:t>的</w:t>
      </w:r>
      <w:r w:rsidRPr="00547579">
        <w:rPr>
          <w:rFonts w:ascii="Times New Roman" w:eastAsia="黑体" w:hAnsi="Times New Roman"/>
          <w:b/>
          <w:sz w:val="24"/>
          <w:u w:val="single"/>
        </w:rPr>
        <w:t>OIML</w:t>
      </w:r>
      <w:r w:rsidRPr="00547579">
        <w:rPr>
          <w:rFonts w:ascii="Times New Roman" w:eastAsia="黑体" w:hAnsi="Times New Roman"/>
          <w:b/>
          <w:sz w:val="24"/>
          <w:u w:val="single"/>
        </w:rPr>
        <w:t>指南</w:t>
      </w:r>
      <w:r w:rsidRPr="00547579">
        <w:rPr>
          <w:rFonts w:ascii="Times New Roman" w:eastAsia="黑体" w:hAnsi="Times New Roman"/>
          <w:b/>
          <w:sz w:val="24"/>
          <w:u w:val="single"/>
        </w:rPr>
        <w:t>(G.7.</w:t>
      </w:r>
      <w:r>
        <w:rPr>
          <w:rFonts w:ascii="Times New Roman" w:eastAsia="黑体" w:hAnsi="Times New Roman"/>
          <w:b/>
          <w:sz w:val="24"/>
          <w:u w:val="single"/>
        </w:rPr>
        <w:t>4.3-1</w:t>
      </w:r>
      <w:r w:rsidRPr="00547579">
        <w:rPr>
          <w:rFonts w:ascii="Times New Roman" w:eastAsia="黑体" w:hAnsi="Times New Roman"/>
          <w:b/>
          <w:sz w:val="24"/>
          <w:u w:val="single"/>
        </w:rPr>
        <w:t>)</w:t>
      </w:r>
    </w:p>
    <w:p w14:paraId="7C5A358D" w14:textId="7F42CD35" w:rsidR="00870B00" w:rsidRDefault="00870B00" w:rsidP="002D5C0D">
      <w:pPr>
        <w:pStyle w:val="a6"/>
        <w:spacing w:line="360" w:lineRule="auto"/>
        <w:ind w:left="1077" w:firstLineChars="0" w:hanging="1077"/>
        <w:rPr>
          <w:rFonts w:ascii="Times New Roman" w:eastAsia="黑体" w:hAnsi="Times New Roman"/>
          <w:b/>
          <w:sz w:val="24"/>
          <w:u w:val="single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>G.7.4.3-1</w:t>
      </w:r>
      <w:r w:rsidRPr="00870B00">
        <w:rPr>
          <w:rFonts w:ascii="Times New Roman" w:eastAsia="宋体" w:hAnsi="Times New Roman" w:cs="HGB1_CNKI" w:hint="eastAsia"/>
          <w:kern w:val="0"/>
          <w:sz w:val="24"/>
          <w:szCs w:val="21"/>
        </w:rPr>
        <w:t>实验室</w:t>
      </w:r>
      <w:r w:rsidR="00C42298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5250AC">
        <w:rPr>
          <w:rFonts w:ascii="Times New Roman" w:eastAsia="宋体" w:hAnsi="Times New Roman" w:cs="HGB1_CNKI" w:hint="eastAsia"/>
          <w:kern w:val="0"/>
          <w:sz w:val="24"/>
          <w:szCs w:val="21"/>
        </w:rPr>
        <w:t>程序</w:t>
      </w:r>
      <w:r w:rsidR="00C42298">
        <w:rPr>
          <w:rFonts w:ascii="Times New Roman" w:eastAsia="宋体" w:hAnsi="Times New Roman" w:cs="HGB1_CNKI" w:hint="eastAsia"/>
          <w:kern w:val="0"/>
          <w:sz w:val="24"/>
          <w:szCs w:val="21"/>
        </w:rPr>
        <w:t>应指明</w:t>
      </w:r>
      <w:r w:rsidRPr="00870B00">
        <w:rPr>
          <w:rFonts w:ascii="Times New Roman" w:eastAsia="宋体" w:hAnsi="Times New Roman" w:cs="HGB1_CNKI" w:hint="eastAsia"/>
          <w:kern w:val="0"/>
          <w:sz w:val="24"/>
          <w:szCs w:val="21"/>
        </w:rPr>
        <w:t>这种</w:t>
      </w:r>
      <w:r w:rsidR="00C42298">
        <w:rPr>
          <w:rFonts w:ascii="Times New Roman" w:eastAsia="宋体" w:hAnsi="Times New Roman" w:cs="HGB1_CNKI" w:hint="eastAsia"/>
          <w:kern w:val="0"/>
          <w:sz w:val="24"/>
          <w:szCs w:val="21"/>
        </w:rPr>
        <w:t>偏离情况需询问</w:t>
      </w:r>
      <w:r w:rsidRPr="00870B00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Pr="00870B00">
        <w:rPr>
          <w:rFonts w:ascii="Times New Roman" w:eastAsia="宋体" w:hAnsi="Times New Roman" w:cs="HGB1_CNKI"/>
          <w:kern w:val="0"/>
          <w:sz w:val="24"/>
          <w:szCs w:val="21"/>
        </w:rPr>
        <w:t>发证机构。</w:t>
      </w:r>
    </w:p>
    <w:p w14:paraId="41EF10A7" w14:textId="77777777" w:rsidR="005250AC" w:rsidRDefault="005250AC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  <w:u w:val="single"/>
        </w:rPr>
      </w:pPr>
    </w:p>
    <w:p w14:paraId="0B5EB7C7" w14:textId="1B90995B" w:rsidR="005250AC" w:rsidRPr="00547579" w:rsidRDefault="005250AC" w:rsidP="005250AC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547579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547579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4.</w:t>
      </w:r>
      <w:r w:rsidR="00FB59D4">
        <w:rPr>
          <w:rFonts w:ascii="Times New Roman" w:eastAsia="黑体" w:hAnsi="Times New Roman"/>
          <w:b/>
          <w:sz w:val="24"/>
          <w:u w:val="single"/>
        </w:rPr>
        <w:t>4</w:t>
      </w:r>
      <w:r w:rsidRPr="00547579">
        <w:rPr>
          <w:rFonts w:ascii="Times New Roman" w:eastAsia="黑体" w:hAnsi="Times New Roman"/>
          <w:b/>
          <w:sz w:val="24"/>
          <w:u w:val="single"/>
        </w:rPr>
        <w:t>的</w:t>
      </w:r>
      <w:r w:rsidRPr="00547579">
        <w:rPr>
          <w:rFonts w:ascii="Times New Roman" w:eastAsia="黑体" w:hAnsi="Times New Roman"/>
          <w:b/>
          <w:sz w:val="24"/>
          <w:u w:val="single"/>
        </w:rPr>
        <w:t>OIML</w:t>
      </w:r>
      <w:r w:rsidRPr="00547579">
        <w:rPr>
          <w:rFonts w:ascii="Times New Roman" w:eastAsia="黑体" w:hAnsi="Times New Roman"/>
          <w:b/>
          <w:sz w:val="24"/>
          <w:u w:val="single"/>
        </w:rPr>
        <w:t>指南</w:t>
      </w:r>
      <w:r w:rsidRPr="00547579">
        <w:rPr>
          <w:rFonts w:ascii="Times New Roman" w:eastAsia="黑体" w:hAnsi="Times New Roman"/>
          <w:b/>
          <w:sz w:val="24"/>
          <w:u w:val="single"/>
        </w:rPr>
        <w:t>(G.7.</w:t>
      </w:r>
      <w:r>
        <w:rPr>
          <w:rFonts w:ascii="Times New Roman" w:eastAsia="黑体" w:hAnsi="Times New Roman"/>
          <w:b/>
          <w:sz w:val="24"/>
          <w:u w:val="single"/>
        </w:rPr>
        <w:t>4.</w:t>
      </w:r>
      <w:r w:rsidR="00FB59D4">
        <w:rPr>
          <w:rFonts w:ascii="Times New Roman" w:eastAsia="黑体" w:hAnsi="Times New Roman"/>
          <w:b/>
          <w:sz w:val="24"/>
          <w:u w:val="single"/>
        </w:rPr>
        <w:t>4</w:t>
      </w:r>
      <w:r>
        <w:rPr>
          <w:rFonts w:ascii="Times New Roman" w:eastAsia="黑体" w:hAnsi="Times New Roman"/>
          <w:b/>
          <w:sz w:val="24"/>
          <w:u w:val="single"/>
        </w:rPr>
        <w:t>-1</w:t>
      </w:r>
      <w:r w:rsidRPr="00547579">
        <w:rPr>
          <w:rFonts w:ascii="Times New Roman" w:eastAsia="黑体" w:hAnsi="Times New Roman"/>
          <w:b/>
          <w:sz w:val="24"/>
          <w:u w:val="single"/>
        </w:rPr>
        <w:t>)</w:t>
      </w:r>
    </w:p>
    <w:p w14:paraId="5DDDCFA5" w14:textId="371E8865" w:rsidR="00947222" w:rsidRDefault="00FB59D4" w:rsidP="002D5C0D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>G.7.4.</w:t>
      </w:r>
      <w:r w:rsidR="00446A09">
        <w:rPr>
          <w:rFonts w:ascii="Times New Roman" w:eastAsia="宋体" w:hAnsi="Times New Roman" w:cs="HGB1_CNKI"/>
          <w:kern w:val="0"/>
          <w:sz w:val="24"/>
          <w:szCs w:val="21"/>
        </w:rPr>
        <w:t>4</w:t>
      </w:r>
      <w:r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446A09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用于</w:t>
      </w:r>
      <w:r w:rsidR="00C42298"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型式</w:t>
      </w:r>
      <w:r w:rsidR="00446A09"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的运输、</w:t>
      </w:r>
      <w:r w:rsidR="00A75836"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维护</w:t>
      </w:r>
      <w:r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、</w:t>
      </w:r>
      <w:r w:rsidR="00446A09"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处置</w:t>
      </w:r>
      <w:r w:rsidR="00A75836"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和安装</w:t>
      </w:r>
      <w:r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规定应经</w:t>
      </w:r>
      <w:r w:rsidR="00A75836" w:rsidRPr="000E237D">
        <w:rPr>
          <w:rFonts w:ascii="Times New Roman" w:eastAsia="宋体" w:hAnsi="Times New Roman" w:cs="HGB1_CNKI" w:hint="eastAsia"/>
          <w:kern w:val="0"/>
          <w:sz w:val="24"/>
          <w:szCs w:val="21"/>
        </w:rPr>
        <w:t>过</w:t>
      </w:r>
      <w:r w:rsidR="00446A09" w:rsidRPr="000E237D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Pr="000E237D">
        <w:rPr>
          <w:rFonts w:ascii="Times New Roman" w:eastAsia="宋体" w:hAnsi="Times New Roman" w:cs="HGB1_CNKI"/>
          <w:kern w:val="0"/>
          <w:sz w:val="24"/>
          <w:szCs w:val="21"/>
        </w:rPr>
        <w:t>发证机构同意。</w:t>
      </w:r>
    </w:p>
    <w:p w14:paraId="49949874" w14:textId="0B6C15AC" w:rsidR="00446A09" w:rsidRDefault="00446A09" w:rsidP="001F037C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48" w:name="_Toc181889319"/>
      <w:r w:rsidRPr="00446A09">
        <w:rPr>
          <w:rFonts w:ascii="Times New Roman" w:eastAsia="黑体" w:hAnsi="Times New Roman" w:hint="eastAsia"/>
          <w:b/>
          <w:sz w:val="24"/>
        </w:rPr>
        <w:t>技术记录</w:t>
      </w:r>
      <w:bookmarkEnd w:id="48"/>
    </w:p>
    <w:p w14:paraId="1F5EFFEF" w14:textId="77777777" w:rsidR="001E02A2" w:rsidRPr="00CD127A" w:rsidRDefault="001E02A2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 w:rsidRPr="004E3928">
        <w:rPr>
          <w:rFonts w:ascii="宋体" w:eastAsia="宋体" w:hAnsi="宋体" w:hint="eastAsia"/>
          <w:sz w:val="24"/>
        </w:rPr>
        <w:t>没有</w:t>
      </w:r>
      <w:r w:rsidRPr="00C42298">
        <w:rPr>
          <w:rFonts w:ascii="宋体" w:eastAsia="宋体" w:hAnsi="宋体" w:hint="eastAsia"/>
          <w:sz w:val="24"/>
        </w:rPr>
        <w:t>对应</w:t>
      </w:r>
      <w:r w:rsidRPr="004E3928">
        <w:rPr>
          <w:rFonts w:ascii="宋体" w:eastAsia="宋体" w:hAnsi="宋体" w:hint="eastAsia"/>
          <w:sz w:val="24"/>
        </w:rPr>
        <w:t>的</w:t>
      </w:r>
      <w:r w:rsidRPr="004E3928">
        <w:rPr>
          <w:rFonts w:ascii="宋体" w:eastAsia="宋体" w:hAnsi="宋体"/>
          <w:sz w:val="24"/>
        </w:rPr>
        <w:t>OIML指南</w:t>
      </w:r>
    </w:p>
    <w:p w14:paraId="4C882E24" w14:textId="06E551F5" w:rsidR="001E02A2" w:rsidRPr="001E02A2" w:rsidRDefault="001E02A2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bookmarkStart w:id="49" w:name="OLE_LINK16"/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434E2894" w14:textId="7518F8D7" w:rsidR="001E02A2" w:rsidRDefault="001E02A2" w:rsidP="001F037C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50" w:name="_Toc181889320"/>
      <w:bookmarkEnd w:id="49"/>
      <w:r>
        <w:rPr>
          <w:rFonts w:ascii="Times New Roman" w:eastAsia="黑体" w:hAnsi="Times New Roman" w:hint="eastAsia"/>
          <w:b/>
          <w:sz w:val="24"/>
        </w:rPr>
        <w:t>测量不确定度的</w:t>
      </w:r>
      <w:r>
        <w:rPr>
          <w:rFonts w:ascii="Times New Roman" w:eastAsia="黑体" w:hAnsi="Times New Roman"/>
          <w:b/>
          <w:sz w:val="24"/>
        </w:rPr>
        <w:t>评定</w:t>
      </w:r>
      <w:bookmarkEnd w:id="50"/>
    </w:p>
    <w:p w14:paraId="5A0F3C60" w14:textId="08CDA61F" w:rsidR="001E02A2" w:rsidRPr="001E02A2" w:rsidRDefault="001E02A2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1B298B39" w14:textId="77777777" w:rsidR="001E02A2" w:rsidRDefault="001E02A2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  <w:u w:val="single"/>
        </w:rPr>
      </w:pPr>
    </w:p>
    <w:p w14:paraId="23CEC042" w14:textId="3FECF46F" w:rsidR="001E02A2" w:rsidRPr="00547579" w:rsidRDefault="001E02A2" w:rsidP="001E02A2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547579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547579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6.2</w:t>
      </w:r>
      <w:r w:rsidRPr="00547579">
        <w:rPr>
          <w:rFonts w:ascii="Times New Roman" w:eastAsia="黑体" w:hAnsi="Times New Roman"/>
          <w:b/>
          <w:sz w:val="24"/>
          <w:u w:val="single"/>
        </w:rPr>
        <w:t>的</w:t>
      </w:r>
      <w:r w:rsidRPr="00547579">
        <w:rPr>
          <w:rFonts w:ascii="Times New Roman" w:eastAsia="黑体" w:hAnsi="Times New Roman"/>
          <w:b/>
          <w:sz w:val="24"/>
          <w:u w:val="single"/>
        </w:rPr>
        <w:t>OIML</w:t>
      </w:r>
      <w:r w:rsidRPr="00547579">
        <w:rPr>
          <w:rFonts w:ascii="Times New Roman" w:eastAsia="黑体" w:hAnsi="Times New Roman"/>
          <w:b/>
          <w:sz w:val="24"/>
          <w:u w:val="single"/>
        </w:rPr>
        <w:t>指南</w:t>
      </w:r>
      <w:r w:rsidRPr="00547579">
        <w:rPr>
          <w:rFonts w:ascii="Times New Roman" w:eastAsia="黑体" w:hAnsi="Times New Roman"/>
          <w:b/>
          <w:sz w:val="24"/>
          <w:u w:val="single"/>
        </w:rPr>
        <w:t>(G.7.</w:t>
      </w:r>
      <w:r>
        <w:rPr>
          <w:rFonts w:ascii="Times New Roman" w:eastAsia="黑体" w:hAnsi="Times New Roman"/>
          <w:b/>
          <w:sz w:val="24"/>
          <w:u w:val="single"/>
        </w:rPr>
        <w:t>6.2-1</w:t>
      </w:r>
      <w:r w:rsidRPr="00547579">
        <w:rPr>
          <w:rFonts w:ascii="Times New Roman" w:eastAsia="黑体" w:hAnsi="Times New Roman"/>
          <w:b/>
          <w:sz w:val="24"/>
          <w:u w:val="single"/>
        </w:rPr>
        <w:t>)</w:t>
      </w:r>
    </w:p>
    <w:p w14:paraId="546AAADC" w14:textId="30FEACCA" w:rsidR="001E02A2" w:rsidRDefault="001E02A2" w:rsidP="002D5C0D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1E02A2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 w:rsidR="00DA67A6">
        <w:rPr>
          <w:rFonts w:ascii="Times New Roman" w:eastAsia="宋体" w:hAnsi="Times New Roman" w:cs="HGB1_CNKI"/>
          <w:kern w:val="0"/>
          <w:sz w:val="24"/>
          <w:szCs w:val="21"/>
        </w:rPr>
        <w:t>6.2</w:t>
      </w:r>
      <w:r w:rsidRPr="001E02A2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DA67A6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DA67A6" w:rsidRPr="00DA67A6">
        <w:rPr>
          <w:rFonts w:ascii="Times New Roman" w:eastAsia="宋体" w:hAnsi="Times New Roman" w:cs="HGB1_CNKI" w:hint="eastAsia"/>
          <w:kern w:val="0"/>
          <w:sz w:val="24"/>
          <w:szCs w:val="21"/>
        </w:rPr>
        <w:t>如果相关</w:t>
      </w:r>
      <w:r w:rsidR="00363D17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363D17">
        <w:rPr>
          <w:rFonts w:ascii="Times New Roman" w:eastAsia="宋体" w:hAnsi="Times New Roman" w:cs="HGB1_CNKI" w:hint="eastAsia"/>
          <w:kern w:val="0"/>
          <w:sz w:val="24"/>
          <w:szCs w:val="21"/>
        </w:rPr>
        <w:t>国际</w:t>
      </w:r>
      <w:r w:rsidR="00DA67A6" w:rsidRPr="00DA67A6">
        <w:rPr>
          <w:rFonts w:ascii="Times New Roman" w:eastAsia="宋体" w:hAnsi="Times New Roman" w:cs="HGB1_CNKI"/>
          <w:kern w:val="0"/>
          <w:sz w:val="24"/>
          <w:szCs w:val="21"/>
        </w:rPr>
        <w:t>建议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未</w:t>
      </w:r>
      <w:r w:rsidR="00DA67A6" w:rsidRPr="00DA67A6">
        <w:rPr>
          <w:rFonts w:ascii="Times New Roman" w:eastAsia="宋体" w:hAnsi="Times New Roman" w:cs="HGB1_CNKI"/>
          <w:kern w:val="0"/>
          <w:sz w:val="24"/>
          <w:szCs w:val="21"/>
        </w:rPr>
        <w:t>规定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评定</w:t>
      </w:r>
      <w:r w:rsidR="00DA67A6" w:rsidRPr="00DA67A6">
        <w:rPr>
          <w:rFonts w:ascii="Times New Roman" w:eastAsia="宋体" w:hAnsi="Times New Roman" w:cs="HGB1_CNKI"/>
          <w:kern w:val="0"/>
          <w:sz w:val="24"/>
          <w:szCs w:val="21"/>
        </w:rPr>
        <w:t>测量不确定度的方法，实验室应参考适用的国际标准（如</w:t>
      </w:r>
      <w:r w:rsidR="00363D17">
        <w:rPr>
          <w:rFonts w:ascii="Times New Roman" w:eastAsia="宋体" w:hAnsi="Times New Roman" w:cs="HGB1_CNKI"/>
          <w:kern w:val="0"/>
          <w:sz w:val="24"/>
          <w:szCs w:val="21"/>
        </w:rPr>
        <w:t xml:space="preserve"> ISO</w:t>
      </w:r>
      <w:r w:rsidR="00DA67A6" w:rsidRPr="00DA67A6">
        <w:rPr>
          <w:rFonts w:ascii="Times New Roman" w:eastAsia="宋体" w:hAnsi="Times New Roman" w:cs="HGB1_CNKI"/>
          <w:kern w:val="0"/>
          <w:sz w:val="24"/>
          <w:szCs w:val="21"/>
        </w:rPr>
        <w:t>和</w:t>
      </w:r>
      <w:r w:rsidR="00DA67A6" w:rsidRPr="00DA67A6">
        <w:rPr>
          <w:rFonts w:ascii="Times New Roman" w:eastAsia="宋体" w:hAnsi="Times New Roman" w:cs="HGB1_CNKI"/>
          <w:kern w:val="0"/>
          <w:sz w:val="24"/>
          <w:szCs w:val="21"/>
        </w:rPr>
        <w:t>IEC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标准</w:t>
      </w:r>
      <w:r w:rsidR="00DA67A6" w:rsidRPr="00DA67A6">
        <w:rPr>
          <w:rFonts w:ascii="Times New Roman" w:eastAsia="宋体" w:hAnsi="Times New Roman" w:cs="HGB1_CNKI"/>
          <w:kern w:val="0"/>
          <w:sz w:val="24"/>
          <w:szCs w:val="21"/>
        </w:rPr>
        <w:t>）或其他国际公认的方法和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实践进行评定。</w:t>
      </w:r>
      <w:r w:rsidR="00DA67A6" w:rsidRPr="00DA67A6">
        <w:rPr>
          <w:rFonts w:ascii="Times New Roman" w:eastAsia="宋体" w:hAnsi="Times New Roman" w:cs="HGB1_CNKI"/>
          <w:kern w:val="0"/>
          <w:sz w:val="24"/>
          <w:szCs w:val="21"/>
        </w:rPr>
        <w:t>例如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可参考</w:t>
      </w:r>
      <w:r w:rsidR="00DA67A6" w:rsidRPr="00DA67A6">
        <w:rPr>
          <w:rFonts w:ascii="Times New Roman" w:eastAsia="宋体" w:hAnsi="Times New Roman" w:cs="HGB1_CNKI"/>
          <w:kern w:val="0"/>
          <w:sz w:val="24"/>
          <w:szCs w:val="21"/>
        </w:rPr>
        <w:t>OIML G 19:2017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的附录</w:t>
      </w:r>
      <w:r w:rsidR="00551871">
        <w:rPr>
          <w:rFonts w:ascii="Times New Roman" w:eastAsia="宋体" w:hAnsi="Times New Roman" w:cs="HGB1_CNKI"/>
          <w:kern w:val="0"/>
          <w:sz w:val="24"/>
          <w:szCs w:val="21"/>
        </w:rPr>
        <w:t>C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《</w:t>
      </w:r>
      <w:r w:rsidR="00A75836" w:rsidRPr="00DA67A6">
        <w:rPr>
          <w:rFonts w:ascii="Times New Roman" w:eastAsia="宋体" w:hAnsi="Times New Roman" w:cs="HGB1_CNKI"/>
          <w:kern w:val="0"/>
          <w:sz w:val="24"/>
          <w:szCs w:val="21"/>
        </w:rPr>
        <w:t>测量不确定度在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法制</w:t>
      </w:r>
      <w:r w:rsidR="00A75836" w:rsidRPr="00DA67A6">
        <w:rPr>
          <w:rFonts w:ascii="Times New Roman" w:eastAsia="宋体" w:hAnsi="Times New Roman" w:cs="HGB1_CNKI"/>
          <w:kern w:val="0"/>
          <w:sz w:val="24"/>
          <w:szCs w:val="21"/>
        </w:rPr>
        <w:t>计量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领域</w:t>
      </w:r>
      <w:r w:rsidR="00A75836" w:rsidRPr="00DA67A6">
        <w:rPr>
          <w:rFonts w:ascii="Times New Roman" w:eastAsia="宋体" w:hAnsi="Times New Roman" w:cs="HGB1_CNKI"/>
          <w:kern w:val="0"/>
          <w:sz w:val="24"/>
          <w:szCs w:val="21"/>
        </w:rPr>
        <w:t>合格评定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判定</w:t>
      </w:r>
      <w:r w:rsidR="00A75836" w:rsidRPr="00DA67A6">
        <w:rPr>
          <w:rFonts w:ascii="Times New Roman" w:eastAsia="宋体" w:hAnsi="Times New Roman" w:cs="HGB1_CNKI"/>
          <w:kern w:val="0"/>
          <w:sz w:val="24"/>
          <w:szCs w:val="21"/>
        </w:rPr>
        <w:t>中的作用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》</w:t>
      </w:r>
      <w:r w:rsidR="00DA67A6" w:rsidRPr="00DA67A6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19A1D8D4" w14:textId="77777777" w:rsidR="00C737A8" w:rsidRDefault="00C737A8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  <w:u w:val="single"/>
        </w:rPr>
      </w:pPr>
    </w:p>
    <w:p w14:paraId="71080B9D" w14:textId="104BEEE3" w:rsidR="00C737A8" w:rsidRPr="00547579" w:rsidRDefault="00C737A8" w:rsidP="00C737A8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547579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547579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6.3</w:t>
      </w:r>
      <w:r w:rsidRPr="00547579">
        <w:rPr>
          <w:rFonts w:ascii="Times New Roman" w:eastAsia="黑体" w:hAnsi="Times New Roman"/>
          <w:b/>
          <w:sz w:val="24"/>
          <w:u w:val="single"/>
        </w:rPr>
        <w:t>的</w:t>
      </w:r>
      <w:r w:rsidRPr="00547579">
        <w:rPr>
          <w:rFonts w:ascii="Times New Roman" w:eastAsia="黑体" w:hAnsi="Times New Roman"/>
          <w:b/>
          <w:sz w:val="24"/>
          <w:u w:val="single"/>
        </w:rPr>
        <w:t>OIML</w:t>
      </w:r>
      <w:r w:rsidRPr="00547579">
        <w:rPr>
          <w:rFonts w:ascii="Times New Roman" w:eastAsia="黑体" w:hAnsi="Times New Roman"/>
          <w:b/>
          <w:sz w:val="24"/>
          <w:u w:val="single"/>
        </w:rPr>
        <w:t>指南</w:t>
      </w:r>
      <w:r w:rsidRPr="00547579">
        <w:rPr>
          <w:rFonts w:ascii="Times New Roman" w:eastAsia="黑体" w:hAnsi="Times New Roman"/>
          <w:b/>
          <w:sz w:val="24"/>
          <w:u w:val="single"/>
        </w:rPr>
        <w:t>(G.7.</w:t>
      </w:r>
      <w:r>
        <w:rPr>
          <w:rFonts w:ascii="Times New Roman" w:eastAsia="黑体" w:hAnsi="Times New Roman"/>
          <w:b/>
          <w:sz w:val="24"/>
          <w:u w:val="single"/>
        </w:rPr>
        <w:t>6.3-1</w:t>
      </w:r>
      <w:r>
        <w:rPr>
          <w:rFonts w:ascii="Times New Roman" w:eastAsia="黑体" w:hAnsi="Times New Roman" w:hint="eastAsia"/>
          <w:b/>
          <w:sz w:val="24"/>
          <w:u w:val="single"/>
        </w:rPr>
        <w:t>至</w:t>
      </w:r>
      <w:r w:rsidRPr="00547579">
        <w:rPr>
          <w:rFonts w:ascii="Times New Roman" w:eastAsia="黑体" w:hAnsi="Times New Roman"/>
          <w:b/>
          <w:sz w:val="24"/>
          <w:u w:val="single"/>
        </w:rPr>
        <w:t>G.7.</w:t>
      </w:r>
      <w:r>
        <w:rPr>
          <w:rFonts w:ascii="Times New Roman" w:eastAsia="黑体" w:hAnsi="Times New Roman"/>
          <w:b/>
          <w:sz w:val="24"/>
          <w:u w:val="single"/>
        </w:rPr>
        <w:t>6.3-3</w:t>
      </w:r>
      <w:r w:rsidRPr="00547579">
        <w:rPr>
          <w:rFonts w:ascii="Times New Roman" w:eastAsia="黑体" w:hAnsi="Times New Roman"/>
          <w:b/>
          <w:sz w:val="24"/>
          <w:u w:val="single"/>
        </w:rPr>
        <w:t>)</w:t>
      </w:r>
    </w:p>
    <w:p w14:paraId="465DDADB" w14:textId="272FF5A6" w:rsidR="00C737A8" w:rsidRDefault="00C737A8" w:rsidP="002D5C0D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1E02A2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6.3</w:t>
      </w:r>
      <w:r w:rsidRPr="001E02A2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547F3B" w:rsidRPr="00547F3B">
        <w:rPr>
          <w:rFonts w:ascii="Times New Roman" w:eastAsia="宋体" w:hAnsi="Times New Roman" w:cs="HGB1_CNKI" w:hint="eastAsia"/>
          <w:kern w:val="0"/>
          <w:sz w:val="24"/>
          <w:szCs w:val="21"/>
        </w:rPr>
        <w:t>实验室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547F3B" w:rsidRPr="00547F3B">
        <w:rPr>
          <w:rFonts w:ascii="Times New Roman" w:eastAsia="宋体" w:hAnsi="Times New Roman" w:cs="HGB1_CNKI" w:hint="eastAsia"/>
          <w:kern w:val="0"/>
          <w:sz w:val="24"/>
          <w:szCs w:val="21"/>
        </w:rPr>
        <w:t>程序中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应包括满足</w:t>
      </w:r>
      <w:r w:rsidR="00547F3B" w:rsidRPr="00547F3B">
        <w:rPr>
          <w:rFonts w:ascii="Times New Roman" w:eastAsia="宋体" w:hAnsi="Times New Roman" w:cs="HGB1_CNKI" w:hint="eastAsia"/>
          <w:kern w:val="0"/>
          <w:sz w:val="24"/>
          <w:szCs w:val="21"/>
        </w:rPr>
        <w:t>相关</w:t>
      </w:r>
      <w:r w:rsidR="007D684A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551871">
        <w:rPr>
          <w:rFonts w:ascii="Times New Roman" w:eastAsia="宋体" w:hAnsi="Times New Roman" w:cs="HGB1_CNKI" w:hint="eastAsia"/>
          <w:kern w:val="0"/>
          <w:sz w:val="24"/>
          <w:szCs w:val="21"/>
        </w:rPr>
        <w:t>国际</w:t>
      </w:r>
      <w:r w:rsidR="00547F3B" w:rsidRPr="00547F3B">
        <w:rPr>
          <w:rFonts w:ascii="Times New Roman" w:eastAsia="宋体" w:hAnsi="Times New Roman" w:cs="HGB1_CNKI"/>
          <w:kern w:val="0"/>
          <w:sz w:val="24"/>
          <w:szCs w:val="21"/>
        </w:rPr>
        <w:t>建议要求</w:t>
      </w:r>
      <w:r w:rsidR="00A75836" w:rsidRPr="00547F3B">
        <w:rPr>
          <w:rFonts w:ascii="Times New Roman" w:eastAsia="宋体" w:hAnsi="Times New Roman" w:cs="HGB1_CNKI"/>
          <w:kern w:val="0"/>
          <w:sz w:val="24"/>
          <w:szCs w:val="21"/>
        </w:rPr>
        <w:t>的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可接受的</w:t>
      </w:r>
      <w:r w:rsidR="00547F3B" w:rsidRPr="00547F3B">
        <w:rPr>
          <w:rFonts w:ascii="Times New Roman" w:eastAsia="宋体" w:hAnsi="Times New Roman" w:cs="HGB1_CNKI"/>
          <w:kern w:val="0"/>
          <w:sz w:val="24"/>
          <w:szCs w:val="21"/>
        </w:rPr>
        <w:t>测量不确定度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A75836" w:rsidRPr="00547F3B">
        <w:rPr>
          <w:rFonts w:ascii="Times New Roman" w:eastAsia="宋体" w:hAnsi="Times New Roman" w:cs="HGB1_CNKI"/>
          <w:kern w:val="0"/>
          <w:sz w:val="24"/>
          <w:szCs w:val="21"/>
        </w:rPr>
        <w:t>确认</w:t>
      </w:r>
      <w:r w:rsidR="00547F3B" w:rsidRPr="00547F3B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75CB53F2" w14:textId="64A43353" w:rsidR="00A75836" w:rsidRPr="00F640E8" w:rsidRDefault="00F42353" w:rsidP="002D5C0D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1E02A2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6.3</w:t>
      </w:r>
      <w:r w:rsidRPr="001E02A2">
        <w:rPr>
          <w:rFonts w:ascii="Times New Roman" w:eastAsia="宋体" w:hAnsi="Times New Roman" w:cs="HGB1_CNKI"/>
          <w:kern w:val="0"/>
          <w:sz w:val="24"/>
          <w:szCs w:val="21"/>
        </w:rPr>
        <w:t>-</w:t>
      </w:r>
      <w:r>
        <w:rPr>
          <w:rFonts w:ascii="Times New Roman" w:eastAsia="宋体" w:hAnsi="Times New Roman" w:cs="HGB1_CNKI"/>
          <w:kern w:val="0"/>
          <w:sz w:val="24"/>
          <w:szCs w:val="21"/>
        </w:rPr>
        <w:t>2</w:t>
      </w:r>
      <w:r w:rsidR="00445122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551871" w:rsidRPr="00551871">
        <w:rPr>
          <w:rFonts w:ascii="Times New Roman" w:eastAsia="宋体" w:hAnsi="Times New Roman" w:cs="HGB1_CNKI" w:hint="eastAsia"/>
          <w:kern w:val="0"/>
          <w:sz w:val="24"/>
          <w:szCs w:val="21"/>
        </w:rPr>
        <w:t>如果</w:t>
      </w:r>
      <w:r w:rsidR="00B279CA">
        <w:rPr>
          <w:rFonts w:ascii="Times New Roman" w:eastAsia="宋体" w:hAnsi="Times New Roman" w:cs="HGB1_CNKI" w:hint="eastAsia"/>
          <w:kern w:val="0"/>
          <w:sz w:val="24"/>
          <w:szCs w:val="21"/>
        </w:rPr>
        <w:t>实验室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由满足要求的</w:t>
      </w:r>
      <w:r w:rsidR="00551871" w:rsidRPr="00551871">
        <w:rPr>
          <w:rFonts w:ascii="Times New Roman" w:eastAsia="宋体" w:hAnsi="Times New Roman" w:cs="HGB1_CNKI" w:hint="eastAsia"/>
          <w:kern w:val="0"/>
          <w:sz w:val="24"/>
          <w:szCs w:val="21"/>
        </w:rPr>
        <w:t>认可机构认可，</w:t>
      </w:r>
      <w:r w:rsidR="00397B39">
        <w:rPr>
          <w:rFonts w:ascii="Times New Roman" w:eastAsia="宋体" w:hAnsi="Times New Roman" w:cs="HGB1_CNKI" w:hint="eastAsia"/>
          <w:kern w:val="0"/>
          <w:sz w:val="24"/>
          <w:szCs w:val="21"/>
        </w:rPr>
        <w:t>且</w:t>
      </w:r>
      <w:r w:rsidR="00551871" w:rsidRPr="00551871">
        <w:rPr>
          <w:rFonts w:ascii="Times New Roman" w:eastAsia="宋体" w:hAnsi="Times New Roman" w:cs="HGB1_CNKI" w:hint="eastAsia"/>
          <w:kern w:val="0"/>
          <w:sz w:val="24"/>
          <w:szCs w:val="21"/>
        </w:rPr>
        <w:t>认可范围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包括了依据适当方法开展的型式批准试验，则</w:t>
      </w:r>
      <w:r w:rsidR="00A75836" w:rsidRPr="00551871">
        <w:rPr>
          <w:rFonts w:ascii="Times New Roman" w:eastAsia="宋体" w:hAnsi="Times New Roman" w:cs="HGB1_CNKI" w:hint="eastAsia"/>
          <w:kern w:val="0"/>
          <w:sz w:val="24"/>
          <w:szCs w:val="21"/>
        </w:rPr>
        <w:t>认为不确定度计算的充分性已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经过</w:t>
      </w:r>
      <w:r w:rsidR="00A75836" w:rsidRPr="00551871">
        <w:rPr>
          <w:rFonts w:ascii="Times New Roman" w:eastAsia="宋体" w:hAnsi="Times New Roman" w:cs="HGB1_CNKI" w:hint="eastAsia"/>
          <w:kern w:val="0"/>
          <w:sz w:val="24"/>
          <w:szCs w:val="21"/>
        </w:rPr>
        <w:t>证明。</w:t>
      </w:r>
      <w:r w:rsidR="00A75836" w:rsidRPr="00551871">
        <w:rPr>
          <w:rFonts w:ascii="Times New Roman" w:eastAsia="宋体" w:hAnsi="Times New Roman" w:cs="HGB1_CNKI"/>
          <w:kern w:val="0"/>
          <w:sz w:val="24"/>
          <w:szCs w:val="21"/>
        </w:rPr>
        <w:t>这意味着实验室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有能力</w:t>
      </w:r>
      <w:r w:rsidR="00A75836" w:rsidRPr="00551871">
        <w:rPr>
          <w:rFonts w:ascii="Times New Roman" w:eastAsia="宋体" w:hAnsi="Times New Roman" w:cs="HGB1_CNKI"/>
          <w:kern w:val="0"/>
          <w:sz w:val="24"/>
          <w:szCs w:val="21"/>
        </w:rPr>
        <w:t>进行</w:t>
      </w:r>
      <w:r w:rsidR="00A75836" w:rsidRPr="00F640E8">
        <w:rPr>
          <w:rFonts w:ascii="Times New Roman" w:eastAsia="宋体" w:hAnsi="Times New Roman" w:cs="HGB1_CNKI"/>
          <w:kern w:val="0"/>
          <w:sz w:val="24"/>
          <w:szCs w:val="21"/>
        </w:rPr>
        <w:t>不确定度计算</w:t>
      </w:r>
      <w:r w:rsidR="00A75836" w:rsidRPr="00F640E8">
        <w:rPr>
          <w:rFonts w:ascii="Times New Roman" w:eastAsia="宋体" w:hAnsi="Times New Roman" w:cs="HGB1_CNKI" w:hint="eastAsia"/>
          <w:kern w:val="0"/>
          <w:sz w:val="24"/>
          <w:szCs w:val="21"/>
        </w:rPr>
        <w:t>，并能确保测量不确定度与最大允许误差之间的适当比率得到满足。</w:t>
      </w:r>
    </w:p>
    <w:p w14:paraId="7071856C" w14:textId="2E93C3F3" w:rsidR="00F42353" w:rsidRPr="00F640E8" w:rsidRDefault="00F42353" w:rsidP="002D5C0D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F640E8">
        <w:rPr>
          <w:rFonts w:ascii="Times New Roman" w:eastAsia="宋体" w:hAnsi="Times New Roman" w:cs="HGB1_CNKI"/>
          <w:kern w:val="0"/>
          <w:sz w:val="24"/>
          <w:szCs w:val="21"/>
        </w:rPr>
        <w:t>G.7.6.3-3</w:t>
      </w:r>
      <w:r w:rsidR="008567C7" w:rsidRPr="00F640E8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8567C7" w:rsidRPr="00F640E8"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 w:rsidR="008567C7" w:rsidRPr="00F640E8">
        <w:rPr>
          <w:rFonts w:ascii="Times New Roman" w:eastAsia="宋体" w:hAnsi="Times New Roman" w:cs="HGB1_CNKI" w:hint="eastAsia"/>
          <w:kern w:val="0"/>
          <w:sz w:val="24"/>
          <w:szCs w:val="21"/>
        </w:rPr>
        <w:t>7.6</w:t>
      </w:r>
      <w:r w:rsidR="008567C7" w:rsidRPr="00F640E8">
        <w:rPr>
          <w:rFonts w:ascii="Times New Roman" w:eastAsia="宋体" w:hAnsi="Times New Roman" w:cs="HGB1_CNKI"/>
          <w:kern w:val="0"/>
          <w:sz w:val="24"/>
          <w:szCs w:val="21"/>
        </w:rPr>
        <w:t>.2</w:t>
      </w:r>
      <w:r w:rsidR="0025393F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6A6EF2" w:rsidRPr="00F640E8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590F3D6A" w14:textId="49AFE480" w:rsidR="007B5F54" w:rsidRDefault="007B5F54" w:rsidP="001F037C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51" w:name="_Toc181889321"/>
      <w:r>
        <w:rPr>
          <w:rFonts w:ascii="Times New Roman" w:eastAsia="黑体" w:hAnsi="Times New Roman" w:hint="eastAsia"/>
          <w:b/>
          <w:sz w:val="24"/>
        </w:rPr>
        <w:t>确保结果有效性</w:t>
      </w:r>
      <w:bookmarkEnd w:id="51"/>
    </w:p>
    <w:p w14:paraId="0A51FC29" w14:textId="77777777" w:rsidR="007B5F54" w:rsidRPr="001E02A2" w:rsidRDefault="007B5F54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6F63A80C" w14:textId="77777777" w:rsidR="006A3787" w:rsidRDefault="006A3787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  <w:u w:val="single"/>
        </w:rPr>
      </w:pPr>
    </w:p>
    <w:p w14:paraId="5D32C37A" w14:textId="3A4774DD" w:rsidR="006A3787" w:rsidRPr="00547579" w:rsidRDefault="006A3787" w:rsidP="006A3787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547579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547579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 w:hint="eastAsia"/>
          <w:b/>
          <w:sz w:val="24"/>
          <w:u w:val="single"/>
        </w:rPr>
        <w:t>7.2</w:t>
      </w:r>
      <w:r w:rsidRPr="00547579">
        <w:rPr>
          <w:rFonts w:ascii="Times New Roman" w:eastAsia="黑体" w:hAnsi="Times New Roman"/>
          <w:b/>
          <w:sz w:val="24"/>
          <w:u w:val="single"/>
        </w:rPr>
        <w:t>的</w:t>
      </w:r>
      <w:r w:rsidRPr="00547579">
        <w:rPr>
          <w:rFonts w:ascii="Times New Roman" w:eastAsia="黑体" w:hAnsi="Times New Roman"/>
          <w:b/>
          <w:sz w:val="24"/>
          <w:u w:val="single"/>
        </w:rPr>
        <w:t>OIML</w:t>
      </w:r>
      <w:r w:rsidRPr="00547579">
        <w:rPr>
          <w:rFonts w:ascii="Times New Roman" w:eastAsia="黑体" w:hAnsi="Times New Roman"/>
          <w:b/>
          <w:sz w:val="24"/>
          <w:u w:val="single"/>
        </w:rPr>
        <w:t>指南</w:t>
      </w:r>
      <w:r w:rsidRPr="00547579">
        <w:rPr>
          <w:rFonts w:ascii="Times New Roman" w:eastAsia="黑体" w:hAnsi="Times New Roman"/>
          <w:b/>
          <w:sz w:val="24"/>
          <w:u w:val="single"/>
        </w:rPr>
        <w:t>(G.7.</w:t>
      </w:r>
      <w:r>
        <w:rPr>
          <w:rFonts w:ascii="Times New Roman" w:eastAsia="黑体" w:hAnsi="Times New Roman" w:hint="eastAsia"/>
          <w:b/>
          <w:sz w:val="24"/>
          <w:u w:val="single"/>
        </w:rPr>
        <w:t>7</w:t>
      </w:r>
      <w:r>
        <w:rPr>
          <w:rFonts w:ascii="Times New Roman" w:eastAsia="黑体" w:hAnsi="Times New Roman"/>
          <w:b/>
          <w:sz w:val="24"/>
          <w:u w:val="single"/>
        </w:rPr>
        <w:t>.2-1</w:t>
      </w:r>
      <w:r w:rsidRPr="00547579">
        <w:rPr>
          <w:rFonts w:ascii="Times New Roman" w:eastAsia="黑体" w:hAnsi="Times New Roman"/>
          <w:b/>
          <w:sz w:val="24"/>
          <w:u w:val="single"/>
        </w:rPr>
        <w:t>)</w:t>
      </w:r>
    </w:p>
    <w:p w14:paraId="58C3924B" w14:textId="5B12DFAB" w:rsidR="006A3787" w:rsidRDefault="006A3787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1E02A2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</w:t>
      </w:r>
      <w:r>
        <w:rPr>
          <w:rFonts w:ascii="Times New Roman" w:eastAsia="宋体" w:hAnsi="Times New Roman" w:cs="HGB1_CNKI"/>
          <w:kern w:val="0"/>
          <w:sz w:val="24"/>
          <w:szCs w:val="21"/>
        </w:rPr>
        <w:t>.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2</w:t>
      </w:r>
      <w:r w:rsidRPr="001E02A2">
        <w:rPr>
          <w:rFonts w:ascii="Times New Roman" w:eastAsia="宋体" w:hAnsi="Times New Roman" w:cs="HGB1_CNKI"/>
          <w:kern w:val="0"/>
          <w:sz w:val="24"/>
          <w:szCs w:val="21"/>
        </w:rPr>
        <w:t>-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1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本条款也可</w:t>
      </w:r>
      <w:r w:rsidRPr="006A3787">
        <w:rPr>
          <w:rFonts w:ascii="Times New Roman" w:eastAsia="宋体" w:hAnsi="Times New Roman" w:cs="HGB1_CNKI" w:hint="eastAsia"/>
          <w:kern w:val="0"/>
          <w:sz w:val="24"/>
          <w:szCs w:val="21"/>
        </w:rPr>
        <w:t>包括参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加国际法制计量局（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BIML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）</w:t>
      </w:r>
      <w:r w:rsidRPr="006A3787">
        <w:rPr>
          <w:rFonts w:ascii="Times New Roman" w:eastAsia="宋体" w:hAnsi="Times New Roman" w:cs="HGB1_CNKI"/>
          <w:kern w:val="0"/>
          <w:sz w:val="24"/>
          <w:szCs w:val="21"/>
        </w:rPr>
        <w:t>组织的实验室间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比对</w:t>
      </w:r>
      <w:r w:rsidRPr="006A3787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5CC5FE12" w14:textId="77777777" w:rsidR="006A3787" w:rsidRPr="001E02A2" w:rsidRDefault="006A3787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 w:rsidRPr="004E3928">
        <w:rPr>
          <w:rFonts w:ascii="宋体" w:eastAsia="宋体" w:hAnsi="宋体" w:hint="eastAsia"/>
          <w:sz w:val="24"/>
        </w:rPr>
        <w:t>没有对应的</w:t>
      </w:r>
      <w:r w:rsidRPr="004E3928">
        <w:rPr>
          <w:rFonts w:ascii="宋体" w:eastAsia="宋体" w:hAnsi="宋体"/>
          <w:sz w:val="24"/>
        </w:rPr>
        <w:t>OIML指南</w:t>
      </w:r>
    </w:p>
    <w:p w14:paraId="489CD5B5" w14:textId="2AF404D5" w:rsidR="006A3787" w:rsidRDefault="006A3787" w:rsidP="001F037C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52" w:name="_Toc181889322"/>
      <w:r>
        <w:rPr>
          <w:rFonts w:ascii="Times New Roman" w:eastAsia="黑体" w:hAnsi="Times New Roman" w:hint="eastAsia"/>
          <w:b/>
          <w:sz w:val="24"/>
        </w:rPr>
        <w:t>报告结果</w:t>
      </w:r>
      <w:bookmarkEnd w:id="52"/>
    </w:p>
    <w:p w14:paraId="7BDDE2C8" w14:textId="6736C1DF" w:rsidR="007B5F54" w:rsidRDefault="00603B1C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总则</w:t>
      </w:r>
    </w:p>
    <w:p w14:paraId="3AB87256" w14:textId="491B54BF" w:rsidR="00004958" w:rsidRPr="00004958" w:rsidRDefault="00004958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  <w:r w:rsidRPr="00397A50">
        <w:rPr>
          <w:rFonts w:ascii="宋体" w:eastAsia="宋体" w:hAnsi="宋体" w:hint="eastAsia"/>
          <w:sz w:val="24"/>
        </w:rPr>
        <w:t>没有对应的</w:t>
      </w:r>
      <w:r w:rsidRPr="00397A50">
        <w:rPr>
          <w:rFonts w:ascii="宋体" w:eastAsia="宋体" w:hAnsi="宋体"/>
          <w:sz w:val="24"/>
        </w:rPr>
        <w:t>OIML指南</w:t>
      </w:r>
    </w:p>
    <w:p w14:paraId="5D899D37" w14:textId="77777777" w:rsidR="00004958" w:rsidRDefault="00004958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388F0CBD" w14:textId="009D7CD5" w:rsidR="00004958" w:rsidRDefault="00004958" w:rsidP="00004958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04958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04958">
        <w:rPr>
          <w:rFonts w:ascii="Times New Roman" w:eastAsia="黑体" w:hAnsi="Times New Roman"/>
          <w:b/>
          <w:sz w:val="24"/>
          <w:u w:val="single"/>
        </w:rPr>
        <w:t>7.</w:t>
      </w:r>
      <w:r w:rsidR="002C1982">
        <w:rPr>
          <w:rFonts w:ascii="Times New Roman" w:eastAsia="黑体" w:hAnsi="Times New Roman"/>
          <w:b/>
          <w:sz w:val="24"/>
          <w:u w:val="single"/>
        </w:rPr>
        <w:t>8.1.2</w:t>
      </w:r>
      <w:r w:rsidRPr="00004958">
        <w:rPr>
          <w:rFonts w:ascii="Times New Roman" w:eastAsia="黑体" w:hAnsi="Times New Roman"/>
          <w:b/>
          <w:sz w:val="24"/>
          <w:u w:val="single"/>
        </w:rPr>
        <w:t>的</w:t>
      </w:r>
      <w:r w:rsidRPr="00004958">
        <w:rPr>
          <w:rFonts w:ascii="Times New Roman" w:eastAsia="黑体" w:hAnsi="Times New Roman"/>
          <w:b/>
          <w:sz w:val="24"/>
          <w:u w:val="single"/>
        </w:rPr>
        <w:t>OIML</w:t>
      </w:r>
      <w:r w:rsidRPr="00004958">
        <w:rPr>
          <w:rFonts w:ascii="Times New Roman" w:eastAsia="黑体" w:hAnsi="Times New Roman"/>
          <w:b/>
          <w:sz w:val="24"/>
          <w:u w:val="single"/>
        </w:rPr>
        <w:t>指南</w:t>
      </w:r>
      <w:r w:rsidR="002C1982">
        <w:rPr>
          <w:rFonts w:ascii="Times New Roman" w:eastAsia="黑体" w:hAnsi="Times New Roman"/>
          <w:b/>
          <w:sz w:val="24"/>
          <w:u w:val="single"/>
        </w:rPr>
        <w:t>(G.7.8.1.2</w:t>
      </w:r>
      <w:r w:rsidRPr="00004958">
        <w:rPr>
          <w:rFonts w:ascii="Times New Roman" w:eastAsia="黑体" w:hAnsi="Times New Roman"/>
          <w:b/>
          <w:sz w:val="24"/>
          <w:u w:val="single"/>
        </w:rPr>
        <w:t>-1</w:t>
      </w:r>
      <w:r w:rsidR="002C1982">
        <w:rPr>
          <w:rFonts w:ascii="Times New Roman" w:eastAsia="黑体" w:hAnsi="Times New Roman" w:hint="eastAsia"/>
          <w:b/>
          <w:sz w:val="24"/>
          <w:u w:val="single"/>
        </w:rPr>
        <w:t>至</w:t>
      </w:r>
      <w:r w:rsidR="002C1982">
        <w:rPr>
          <w:rFonts w:ascii="Times New Roman" w:eastAsia="黑体" w:hAnsi="Times New Roman"/>
          <w:b/>
          <w:sz w:val="24"/>
          <w:u w:val="single"/>
        </w:rPr>
        <w:t>G.7.8.1.2-3</w:t>
      </w:r>
      <w:r w:rsidRPr="00004958">
        <w:rPr>
          <w:rFonts w:ascii="Times New Roman" w:eastAsia="黑体" w:hAnsi="Times New Roman"/>
          <w:b/>
          <w:sz w:val="24"/>
          <w:u w:val="single"/>
        </w:rPr>
        <w:t>)</w:t>
      </w:r>
    </w:p>
    <w:p w14:paraId="6A9A7276" w14:textId="6CC540EE" w:rsidR="002C1982" w:rsidRPr="002C1982" w:rsidRDefault="002C1982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>G.7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.8.1.2</w:t>
      </w:r>
      <w:r w:rsidRPr="001E02A2">
        <w:rPr>
          <w:rFonts w:ascii="Times New Roman" w:eastAsia="宋体" w:hAnsi="Times New Roman" w:cs="HGB1_CNKI"/>
          <w:kern w:val="0"/>
          <w:sz w:val="24"/>
          <w:szCs w:val="21"/>
        </w:rPr>
        <w:t>-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Pr="002C1982">
        <w:rPr>
          <w:rFonts w:ascii="Times New Roman" w:eastAsia="宋体" w:hAnsi="Times New Roman" w:cs="HGB1_CNKI" w:hint="eastAsia"/>
          <w:kern w:val="0"/>
          <w:sz w:val="24"/>
          <w:szCs w:val="21"/>
        </w:rPr>
        <w:t>每个实验室</w:t>
      </w:r>
      <w:r w:rsidR="000C3BB6">
        <w:rPr>
          <w:rFonts w:ascii="Times New Roman" w:eastAsia="宋体" w:hAnsi="Times New Roman" w:cs="HGB1_CNKI" w:hint="eastAsia"/>
          <w:kern w:val="0"/>
          <w:sz w:val="24"/>
          <w:szCs w:val="21"/>
        </w:rPr>
        <w:t>出具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对应于其实施的</w:t>
      </w:r>
      <w:r w:rsidR="000C3BB6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Pr="002C1982">
        <w:rPr>
          <w:rFonts w:ascii="Times New Roman" w:eastAsia="宋体" w:hAnsi="Times New Roman" w:cs="HGB1_CNKI" w:hint="eastAsia"/>
          <w:kern w:val="0"/>
          <w:sz w:val="24"/>
          <w:szCs w:val="21"/>
        </w:rPr>
        <w:t>和检查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Pr="002C1982">
        <w:rPr>
          <w:rFonts w:ascii="Times New Roman" w:eastAsia="宋体" w:hAnsi="Times New Roman" w:cs="HGB1_CNKI" w:hint="eastAsia"/>
          <w:kern w:val="0"/>
          <w:sz w:val="24"/>
          <w:szCs w:val="21"/>
        </w:rPr>
        <w:t>部分</w:t>
      </w:r>
      <w:r w:rsidR="006B4E94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Pr="002C1982">
        <w:rPr>
          <w:rFonts w:ascii="Times New Roman" w:eastAsia="宋体" w:hAnsi="Times New Roman" w:cs="HGB1_CNKI" w:hint="eastAsia"/>
          <w:kern w:val="0"/>
          <w:sz w:val="24"/>
          <w:szCs w:val="21"/>
        </w:rPr>
        <w:t>报告和</w:t>
      </w:r>
      <w:r w:rsidRPr="002C1982">
        <w:rPr>
          <w:rFonts w:ascii="Times New Roman" w:eastAsia="宋体" w:hAnsi="Times New Roman" w:cs="HGB1_CNKI"/>
          <w:kern w:val="0"/>
          <w:sz w:val="24"/>
          <w:szCs w:val="21"/>
        </w:rPr>
        <w:t>/</w:t>
      </w:r>
      <w:r w:rsidRPr="002C1982">
        <w:rPr>
          <w:rFonts w:ascii="Times New Roman" w:eastAsia="宋体" w:hAnsi="Times New Roman" w:cs="HGB1_CNKI"/>
          <w:kern w:val="0"/>
          <w:sz w:val="24"/>
          <w:szCs w:val="21"/>
        </w:rPr>
        <w:t>或附加</w:t>
      </w:r>
      <w:r w:rsidR="006B4E94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Pr="002C1982">
        <w:rPr>
          <w:rFonts w:ascii="Times New Roman" w:eastAsia="宋体" w:hAnsi="Times New Roman" w:cs="HGB1_CNKI"/>
          <w:kern w:val="0"/>
          <w:sz w:val="24"/>
          <w:szCs w:val="21"/>
        </w:rPr>
        <w:t>报告。</w:t>
      </w:r>
    </w:p>
    <w:p w14:paraId="50C10E3D" w14:textId="7070F3F7" w:rsidR="000C3BB6" w:rsidRDefault="000C3BB6" w:rsidP="006B4E94">
      <w:pPr>
        <w:pStyle w:val="a6"/>
        <w:spacing w:line="360" w:lineRule="auto"/>
        <w:ind w:leftChars="600" w:left="1260" w:firstLineChars="0" w:firstLine="0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在适用的情况下，实验室</w:t>
      </w:r>
      <w:r>
        <w:rPr>
          <w:rFonts w:ascii="Times New Roman" w:eastAsia="宋体" w:hAnsi="Times New Roman" w:cs="HGB1_CNKI"/>
          <w:kern w:val="0"/>
          <w:sz w:val="24"/>
          <w:szCs w:val="21"/>
        </w:rPr>
        <w:t>应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使用对应</w:t>
      </w:r>
      <w:r>
        <w:rPr>
          <w:rFonts w:ascii="Times New Roman" w:eastAsia="宋体" w:hAnsi="Times New Roman" w:cs="HGB1_CNKI"/>
          <w:kern w:val="0"/>
          <w:sz w:val="24"/>
          <w:szCs w:val="21"/>
        </w:rPr>
        <w:t>的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OIML</w:t>
      </w:r>
      <w:r>
        <w:rPr>
          <w:rFonts w:ascii="Times New Roman" w:eastAsia="宋体" w:hAnsi="Times New Roman" w:cs="HGB1_CNKI"/>
          <w:kern w:val="0"/>
          <w:sz w:val="24"/>
          <w:szCs w:val="21"/>
        </w:rPr>
        <w:t>国际建议中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给出</w:t>
      </w:r>
      <w:r>
        <w:rPr>
          <w:rFonts w:ascii="Times New Roman" w:eastAsia="宋体" w:hAnsi="Times New Roman" w:cs="HGB1_CNKI"/>
          <w:kern w:val="0"/>
          <w:sz w:val="24"/>
          <w:szCs w:val="21"/>
        </w:rPr>
        <w:t>的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>
        <w:rPr>
          <w:rFonts w:ascii="Times New Roman" w:eastAsia="宋体" w:hAnsi="Times New Roman" w:cs="HGB1_CNKI"/>
          <w:kern w:val="0"/>
          <w:sz w:val="24"/>
          <w:szCs w:val="21"/>
        </w:rPr>
        <w:t>报告模板的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相关</w:t>
      </w:r>
      <w:r>
        <w:rPr>
          <w:rFonts w:ascii="Times New Roman" w:eastAsia="宋体" w:hAnsi="Times New Roman" w:cs="HGB1_CNKI"/>
          <w:kern w:val="0"/>
          <w:sz w:val="24"/>
          <w:szCs w:val="21"/>
        </w:rPr>
        <w:t>部分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来出具</w:t>
      </w:r>
      <w:r>
        <w:rPr>
          <w:rFonts w:ascii="Times New Roman" w:eastAsia="宋体" w:hAnsi="Times New Roman" w:cs="HGB1_CNKI"/>
          <w:kern w:val="0"/>
          <w:sz w:val="24"/>
          <w:szCs w:val="21"/>
        </w:rPr>
        <w:t>试验报告。</w:t>
      </w:r>
    </w:p>
    <w:p w14:paraId="2120AC49" w14:textId="44B88185" w:rsidR="002C1982" w:rsidRDefault="002C1982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>G.7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.8.1.2</w:t>
      </w:r>
      <w:r w:rsidRPr="001E02A2">
        <w:rPr>
          <w:rFonts w:ascii="Times New Roman" w:eastAsia="宋体" w:hAnsi="Times New Roman" w:cs="HGB1_CNKI"/>
          <w:kern w:val="0"/>
          <w:sz w:val="24"/>
          <w:szCs w:val="21"/>
        </w:rPr>
        <w:t>-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2 </w:t>
      </w:r>
      <w:r w:rsidR="000C3BB6">
        <w:rPr>
          <w:rFonts w:ascii="Times New Roman" w:eastAsia="宋体" w:hAnsi="Times New Roman" w:cs="HGB1_CNKI" w:hint="eastAsia"/>
          <w:kern w:val="0"/>
          <w:sz w:val="24"/>
          <w:szCs w:val="21"/>
        </w:rPr>
        <w:t>试验报告</w:t>
      </w:r>
      <w:r w:rsidR="000C3BB6">
        <w:rPr>
          <w:rFonts w:ascii="Times New Roman" w:eastAsia="宋体" w:hAnsi="Times New Roman" w:cs="HGB1_CNKI"/>
          <w:kern w:val="0"/>
          <w:sz w:val="24"/>
          <w:szCs w:val="21"/>
        </w:rPr>
        <w:t>（</w:t>
      </w:r>
      <w:r w:rsidR="000C3BB6">
        <w:rPr>
          <w:rFonts w:ascii="Times New Roman" w:eastAsia="宋体" w:hAnsi="Times New Roman" w:cs="HGB1_CNKI" w:hint="eastAsia"/>
          <w:kern w:val="0"/>
          <w:sz w:val="24"/>
          <w:szCs w:val="21"/>
        </w:rPr>
        <w:t>包括</w:t>
      </w:r>
      <w:r w:rsidR="000C3BB6">
        <w:rPr>
          <w:rFonts w:ascii="Times New Roman" w:eastAsia="宋体" w:hAnsi="Times New Roman" w:cs="HGB1_CNKI"/>
          <w:kern w:val="0"/>
          <w:sz w:val="24"/>
          <w:szCs w:val="21"/>
        </w:rPr>
        <w:t>部分试验报告和附加试验报告）</w:t>
      </w:r>
      <w:r w:rsidR="000C3BB6">
        <w:rPr>
          <w:rFonts w:ascii="Times New Roman" w:eastAsia="宋体" w:hAnsi="Times New Roman" w:cs="HGB1_CNKI" w:hint="eastAsia"/>
          <w:kern w:val="0"/>
          <w:sz w:val="24"/>
          <w:szCs w:val="21"/>
        </w:rPr>
        <w:t>应</w:t>
      </w:r>
      <w:r w:rsidR="00A75836">
        <w:rPr>
          <w:rFonts w:ascii="Times New Roman" w:eastAsia="宋体" w:hAnsi="Times New Roman" w:cs="HGB1_CNKI" w:hint="eastAsia"/>
          <w:kern w:val="0"/>
          <w:sz w:val="24"/>
          <w:szCs w:val="21"/>
        </w:rPr>
        <w:t>指明</w:t>
      </w:r>
      <w:r w:rsidR="000C3BB6">
        <w:rPr>
          <w:rFonts w:ascii="Times New Roman" w:eastAsia="宋体" w:hAnsi="Times New Roman" w:cs="HGB1_CNKI"/>
          <w:kern w:val="0"/>
          <w:sz w:val="24"/>
          <w:szCs w:val="21"/>
        </w:rPr>
        <w:t>：</w:t>
      </w:r>
    </w:p>
    <w:p w14:paraId="05F2F458" w14:textId="08F41513" w:rsidR="000C3BB6" w:rsidRPr="000C3BB6" w:rsidRDefault="0074203D" w:rsidP="001B35A7">
      <w:pPr>
        <w:pStyle w:val="a6"/>
        <w:numPr>
          <w:ilvl w:val="0"/>
          <w:numId w:val="15"/>
        </w:numPr>
        <w:spacing w:line="360" w:lineRule="auto"/>
        <w:ind w:leftChars="600" w:left="1620" w:hangingChars="150" w:hanging="360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0C3BB6" w:rsidRPr="000C3BB6">
        <w:rPr>
          <w:rFonts w:ascii="Times New Roman" w:eastAsia="宋体" w:hAnsi="Times New Roman" w:cs="HGB1_CNKI" w:hint="eastAsia"/>
          <w:kern w:val="0"/>
          <w:sz w:val="24"/>
          <w:szCs w:val="21"/>
        </w:rPr>
        <w:t>是否在两</w:t>
      </w:r>
      <w:r w:rsidR="00F62C07">
        <w:rPr>
          <w:rFonts w:ascii="Times New Roman" w:eastAsia="宋体" w:hAnsi="Times New Roman" w:cs="HGB1_CNKI" w:hint="eastAsia"/>
          <w:kern w:val="0"/>
          <w:sz w:val="24"/>
          <w:szCs w:val="21"/>
        </w:rPr>
        <w:t>个或多个样本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之间</w:t>
      </w:r>
      <w:r w:rsidR="00F62C07">
        <w:rPr>
          <w:rFonts w:ascii="Times New Roman" w:eastAsia="宋体" w:hAnsi="Times New Roman" w:cs="HGB1_CNKI" w:hint="eastAsia"/>
          <w:kern w:val="0"/>
          <w:sz w:val="24"/>
          <w:szCs w:val="21"/>
        </w:rPr>
        <w:t>实施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；</w:t>
      </w:r>
    </w:p>
    <w:p w14:paraId="54949634" w14:textId="7ED6E9E2" w:rsidR="000C3BB6" w:rsidRPr="000C3BB6" w:rsidRDefault="0074203D" w:rsidP="001B35A7">
      <w:pPr>
        <w:pStyle w:val="a6"/>
        <w:numPr>
          <w:ilvl w:val="0"/>
          <w:numId w:val="15"/>
        </w:numPr>
        <w:spacing w:line="360" w:lineRule="auto"/>
        <w:ind w:leftChars="600" w:left="1620" w:hangingChars="150" w:hanging="360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0C3BB6" w:rsidRPr="000C3BB6">
        <w:rPr>
          <w:rFonts w:ascii="Times New Roman" w:eastAsia="宋体" w:hAnsi="Times New Roman" w:cs="HGB1_CNKI"/>
          <w:kern w:val="0"/>
          <w:sz w:val="24"/>
          <w:szCs w:val="21"/>
        </w:rPr>
        <w:t>期间</w:t>
      </w:r>
      <w:r w:rsidRPr="000C3BB6">
        <w:rPr>
          <w:rFonts w:ascii="Times New Roman" w:eastAsia="宋体" w:hAnsi="Times New Roman" w:cs="HGB1_CNKI"/>
          <w:kern w:val="0"/>
          <w:sz w:val="24"/>
          <w:szCs w:val="21"/>
        </w:rPr>
        <w:t>是否</w:t>
      </w:r>
      <w:r w:rsidR="00F62C07">
        <w:rPr>
          <w:rFonts w:ascii="Times New Roman" w:eastAsia="宋体" w:hAnsi="Times New Roman" w:cs="HGB1_CNKI" w:hint="eastAsia"/>
          <w:kern w:val="0"/>
          <w:sz w:val="24"/>
          <w:szCs w:val="21"/>
        </w:rPr>
        <w:t>有</w:t>
      </w:r>
      <w:r w:rsidR="000C3BB6" w:rsidRPr="000C3BB6">
        <w:rPr>
          <w:rFonts w:ascii="Times New Roman" w:eastAsia="宋体" w:hAnsi="Times New Roman" w:cs="HGB1_CNKI"/>
          <w:kern w:val="0"/>
          <w:sz w:val="24"/>
          <w:szCs w:val="21"/>
        </w:rPr>
        <w:t>调整和</w:t>
      </w:r>
      <w:r w:rsidR="000C3BB6" w:rsidRPr="000C3BB6">
        <w:rPr>
          <w:rFonts w:ascii="Times New Roman" w:eastAsia="宋体" w:hAnsi="Times New Roman" w:cs="HGB1_CNKI"/>
          <w:kern w:val="0"/>
          <w:sz w:val="24"/>
          <w:szCs w:val="21"/>
        </w:rPr>
        <w:t>/</w:t>
      </w:r>
      <w:r w:rsidR="000C3BB6" w:rsidRPr="000C3BB6">
        <w:rPr>
          <w:rFonts w:ascii="Times New Roman" w:eastAsia="宋体" w:hAnsi="Times New Roman" w:cs="HGB1_CNKI"/>
          <w:kern w:val="0"/>
          <w:sz w:val="24"/>
          <w:szCs w:val="21"/>
        </w:rPr>
        <w:t>或修改，以及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；</w:t>
      </w:r>
    </w:p>
    <w:p w14:paraId="63B2EE9F" w14:textId="67956347" w:rsidR="000C3BB6" w:rsidRDefault="00F62C07" w:rsidP="001B35A7">
      <w:pPr>
        <w:pStyle w:val="a6"/>
        <w:numPr>
          <w:ilvl w:val="0"/>
          <w:numId w:val="15"/>
        </w:numPr>
        <w:spacing w:line="360" w:lineRule="auto"/>
        <w:ind w:leftChars="600" w:left="1620" w:hangingChars="150" w:hanging="360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未实施</w:t>
      </w:r>
      <w:r w:rsidR="000C3BB6" w:rsidRPr="000C3BB6">
        <w:rPr>
          <w:rFonts w:ascii="Times New Roman" w:eastAsia="宋体" w:hAnsi="Times New Roman" w:cs="HGB1_CNKI"/>
          <w:kern w:val="0"/>
          <w:sz w:val="24"/>
          <w:szCs w:val="21"/>
        </w:rPr>
        <w:t>某些</w:t>
      </w:r>
      <w:r w:rsidR="0074203D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0C3BB6" w:rsidRPr="000C3BB6">
        <w:rPr>
          <w:rFonts w:ascii="Times New Roman" w:eastAsia="宋体" w:hAnsi="Times New Roman" w:cs="HGB1_CNKI"/>
          <w:kern w:val="0"/>
          <w:sz w:val="24"/>
          <w:szCs w:val="21"/>
        </w:rPr>
        <w:t>的原因，特别是在</w:t>
      </w:r>
      <w:r w:rsidR="000C3BB6" w:rsidRPr="00F62C07">
        <w:rPr>
          <w:rFonts w:ascii="Times New Roman" w:eastAsia="宋体" w:hAnsi="Times New Roman" w:cs="HGB1_CNKI"/>
          <w:kern w:val="0"/>
          <w:sz w:val="24"/>
          <w:szCs w:val="21"/>
        </w:rPr>
        <w:t>兼容且相互关联</w:t>
      </w:r>
      <w:r w:rsidR="000C3BB6" w:rsidRPr="000C3BB6">
        <w:rPr>
          <w:rFonts w:ascii="Times New Roman" w:eastAsia="宋体" w:hAnsi="Times New Roman" w:cs="HGB1_CNKI"/>
          <w:kern w:val="0"/>
          <w:sz w:val="24"/>
          <w:szCs w:val="21"/>
        </w:rPr>
        <w:t>的型式批准过程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中</w:t>
      </w:r>
      <w:r w:rsidR="000C3BB6" w:rsidRPr="000C3BB6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6AA7BBF0" w14:textId="17E006BD" w:rsidR="002C1982" w:rsidRDefault="002C1982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>G.7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.8.1.2</w:t>
      </w:r>
      <w:r w:rsidRPr="001E02A2">
        <w:rPr>
          <w:rFonts w:ascii="Times New Roman" w:eastAsia="宋体" w:hAnsi="Times New Roman" w:cs="HGB1_CNKI"/>
          <w:kern w:val="0"/>
          <w:sz w:val="24"/>
          <w:szCs w:val="21"/>
        </w:rPr>
        <w:t>-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3 </w:t>
      </w:r>
      <w:r w:rsidR="001E41C4">
        <w:rPr>
          <w:rFonts w:ascii="Times New Roman" w:eastAsia="宋体" w:hAnsi="Times New Roman" w:cs="HGB1_CNKI" w:hint="eastAsia"/>
          <w:kern w:val="0"/>
          <w:sz w:val="24"/>
          <w:szCs w:val="21"/>
        </w:rPr>
        <w:t>在</w:t>
      </w:r>
      <w:r w:rsidR="00ED7054" w:rsidRPr="00ED7054">
        <w:rPr>
          <w:rFonts w:ascii="Times New Roman" w:eastAsia="宋体" w:hAnsi="Times New Roman" w:cs="HGB1_CNKI"/>
          <w:kern w:val="0"/>
          <w:sz w:val="24"/>
          <w:szCs w:val="21"/>
        </w:rPr>
        <w:t>OIML-CS</w:t>
      </w:r>
      <w:r w:rsidR="001E41C4">
        <w:rPr>
          <w:rFonts w:ascii="Times New Roman" w:eastAsia="宋体" w:hAnsi="Times New Roman" w:cs="HGB1_CNKI" w:hint="eastAsia"/>
          <w:kern w:val="0"/>
          <w:sz w:val="24"/>
          <w:szCs w:val="21"/>
        </w:rPr>
        <w:t>中</w:t>
      </w:r>
      <w:r w:rsidR="00ED7054" w:rsidRPr="00ED7054">
        <w:rPr>
          <w:rFonts w:ascii="Times New Roman" w:eastAsia="宋体" w:hAnsi="Times New Roman" w:cs="HGB1_CNKI"/>
          <w:kern w:val="0"/>
          <w:sz w:val="24"/>
          <w:szCs w:val="21"/>
        </w:rPr>
        <w:t>，应使用</w:t>
      </w:r>
      <w:r w:rsidR="001E41C4">
        <w:rPr>
          <w:rFonts w:ascii="Times New Roman" w:eastAsia="宋体" w:hAnsi="Times New Roman" w:cs="HGB1_CNKI" w:hint="eastAsia"/>
          <w:kern w:val="0"/>
          <w:sz w:val="24"/>
          <w:szCs w:val="21"/>
        </w:rPr>
        <w:t>用证</w:t>
      </w:r>
      <w:r w:rsidR="001E41C4">
        <w:rPr>
          <w:rFonts w:ascii="Times New Roman" w:eastAsia="宋体" w:hAnsi="Times New Roman" w:cs="HGB1_CNKI"/>
          <w:kern w:val="0"/>
          <w:sz w:val="24"/>
          <w:szCs w:val="21"/>
        </w:rPr>
        <w:t>机构</w:t>
      </w:r>
      <w:r w:rsidR="00ED7054" w:rsidRPr="00ED7054">
        <w:rPr>
          <w:rFonts w:ascii="Times New Roman" w:eastAsia="宋体" w:hAnsi="Times New Roman" w:cs="HGB1_CNKI"/>
          <w:kern w:val="0"/>
          <w:sz w:val="24"/>
          <w:szCs w:val="21"/>
        </w:rPr>
        <w:t>或</w:t>
      </w:r>
      <w:r w:rsidR="001E41C4">
        <w:rPr>
          <w:rFonts w:ascii="Times New Roman" w:eastAsia="宋体" w:hAnsi="Times New Roman" w:cs="HGB1_CNKI" w:hint="eastAsia"/>
          <w:kern w:val="0"/>
          <w:sz w:val="24"/>
          <w:szCs w:val="21"/>
        </w:rPr>
        <w:t>通讯</w:t>
      </w:r>
      <w:r w:rsidR="009126CF">
        <w:rPr>
          <w:rFonts w:ascii="Times New Roman" w:eastAsia="宋体" w:hAnsi="Times New Roman" w:cs="HGB1_CNKI" w:hint="eastAsia"/>
          <w:kern w:val="0"/>
          <w:sz w:val="24"/>
          <w:szCs w:val="21"/>
        </w:rPr>
        <w:t>成员</w:t>
      </w:r>
      <w:r w:rsidR="001E41C4">
        <w:rPr>
          <w:rFonts w:ascii="Times New Roman" w:eastAsia="宋体" w:hAnsi="Times New Roman" w:cs="HGB1_CNKI"/>
          <w:kern w:val="0"/>
          <w:sz w:val="24"/>
          <w:szCs w:val="21"/>
        </w:rPr>
        <w:t>用证机构声明中规定的</w:t>
      </w:r>
      <w:r w:rsidR="001E41C4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1E41C4">
        <w:rPr>
          <w:rFonts w:ascii="Times New Roman" w:eastAsia="宋体" w:hAnsi="Times New Roman" w:cs="HGB1_CNKI"/>
          <w:kern w:val="0"/>
          <w:sz w:val="24"/>
          <w:szCs w:val="21"/>
        </w:rPr>
        <w:t>报告</w:t>
      </w:r>
      <w:r w:rsidR="001E41C4">
        <w:rPr>
          <w:rFonts w:ascii="Times New Roman" w:eastAsia="宋体" w:hAnsi="Times New Roman" w:cs="HGB1_CNKI" w:hint="eastAsia"/>
          <w:kern w:val="0"/>
          <w:sz w:val="24"/>
          <w:szCs w:val="21"/>
        </w:rPr>
        <w:t>格式出具</w:t>
      </w:r>
      <w:r w:rsidR="001E41C4">
        <w:rPr>
          <w:rFonts w:ascii="Times New Roman" w:eastAsia="宋体" w:hAnsi="Times New Roman" w:cs="HGB1_CNKI"/>
          <w:kern w:val="0"/>
          <w:sz w:val="24"/>
          <w:szCs w:val="21"/>
        </w:rPr>
        <w:t>附加</w:t>
      </w:r>
      <w:r w:rsidR="001E41C4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ED7054" w:rsidRPr="00ED7054">
        <w:rPr>
          <w:rFonts w:ascii="Times New Roman" w:eastAsia="宋体" w:hAnsi="Times New Roman" w:cs="HGB1_CNKI"/>
          <w:kern w:val="0"/>
          <w:sz w:val="24"/>
          <w:szCs w:val="21"/>
        </w:rPr>
        <w:t>报告。</w:t>
      </w:r>
    </w:p>
    <w:p w14:paraId="0D4A6912" w14:textId="1AD36676" w:rsidR="002C1982" w:rsidRPr="001E41C4" w:rsidRDefault="001E41C4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  <w:r w:rsidRPr="00397A50">
        <w:rPr>
          <w:rFonts w:ascii="宋体" w:eastAsia="宋体" w:hAnsi="宋体" w:hint="eastAsia"/>
          <w:sz w:val="24"/>
        </w:rPr>
        <w:t>没有对应的</w:t>
      </w:r>
      <w:r w:rsidRPr="00397A50">
        <w:rPr>
          <w:rFonts w:ascii="宋体" w:eastAsia="宋体" w:hAnsi="宋体"/>
          <w:sz w:val="24"/>
        </w:rPr>
        <w:t>OIML指南</w:t>
      </w:r>
    </w:p>
    <w:p w14:paraId="0F80C124" w14:textId="3B0E7237" w:rsidR="00603B1C" w:rsidRDefault="00603B1C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（检测</w:t>
      </w:r>
      <w:r>
        <w:rPr>
          <w:rFonts w:ascii="Times New Roman" w:eastAsia="黑体" w:hAnsi="Times New Roman"/>
          <w:b/>
          <w:sz w:val="24"/>
        </w:rPr>
        <w:t>、</w:t>
      </w:r>
      <w:r>
        <w:rPr>
          <w:rFonts w:ascii="Times New Roman" w:eastAsia="黑体" w:hAnsi="Times New Roman" w:hint="eastAsia"/>
          <w:b/>
          <w:sz w:val="24"/>
        </w:rPr>
        <w:t>校准或</w:t>
      </w:r>
      <w:r>
        <w:rPr>
          <w:rFonts w:ascii="Times New Roman" w:eastAsia="黑体" w:hAnsi="Times New Roman"/>
          <w:b/>
          <w:sz w:val="24"/>
        </w:rPr>
        <w:t>抽样</w:t>
      </w:r>
      <w:r>
        <w:rPr>
          <w:rFonts w:ascii="Times New Roman" w:eastAsia="黑体" w:hAnsi="Times New Roman" w:hint="eastAsia"/>
          <w:b/>
          <w:sz w:val="24"/>
        </w:rPr>
        <w:t>）报告</w:t>
      </w:r>
      <w:r>
        <w:rPr>
          <w:rFonts w:ascii="Times New Roman" w:eastAsia="黑体" w:hAnsi="Times New Roman"/>
          <w:b/>
          <w:sz w:val="24"/>
        </w:rPr>
        <w:t>的</w:t>
      </w:r>
      <w:r>
        <w:rPr>
          <w:rFonts w:ascii="Times New Roman" w:eastAsia="黑体" w:hAnsi="Times New Roman" w:hint="eastAsia"/>
          <w:b/>
          <w:sz w:val="24"/>
        </w:rPr>
        <w:t>通用</w:t>
      </w:r>
      <w:r>
        <w:rPr>
          <w:rFonts w:ascii="Times New Roman" w:eastAsia="黑体" w:hAnsi="Times New Roman"/>
          <w:b/>
          <w:sz w:val="24"/>
        </w:rPr>
        <w:t>要求</w:t>
      </w:r>
    </w:p>
    <w:p w14:paraId="430676C4" w14:textId="77777777" w:rsidR="001E41C4" w:rsidRDefault="001E41C4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6A071F22" w14:textId="743D9700" w:rsidR="001E41C4" w:rsidRDefault="001E41C4" w:rsidP="001E41C4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04958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04958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8.2.1</w:t>
      </w:r>
      <w:r w:rsidRPr="00004958">
        <w:rPr>
          <w:rFonts w:ascii="Times New Roman" w:eastAsia="黑体" w:hAnsi="Times New Roman"/>
          <w:b/>
          <w:sz w:val="24"/>
          <w:u w:val="single"/>
        </w:rPr>
        <w:t>的</w:t>
      </w:r>
      <w:r w:rsidRPr="00004958">
        <w:rPr>
          <w:rFonts w:ascii="Times New Roman" w:eastAsia="黑体" w:hAnsi="Times New Roman"/>
          <w:b/>
          <w:sz w:val="24"/>
          <w:u w:val="single"/>
        </w:rPr>
        <w:t>OIML</w:t>
      </w:r>
      <w:r w:rsidRPr="00004958">
        <w:rPr>
          <w:rFonts w:ascii="Times New Roman" w:eastAsia="黑体" w:hAnsi="Times New Roman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(G.7.8.2.1</w:t>
      </w:r>
      <w:r w:rsidRPr="00004958">
        <w:rPr>
          <w:rFonts w:ascii="Times New Roman" w:eastAsia="黑体" w:hAnsi="Times New Roman"/>
          <w:b/>
          <w:sz w:val="24"/>
          <w:u w:val="single"/>
        </w:rPr>
        <w:t>-1</w:t>
      </w:r>
      <w:r>
        <w:rPr>
          <w:rFonts w:ascii="Times New Roman" w:eastAsia="黑体" w:hAnsi="Times New Roman" w:hint="eastAsia"/>
          <w:b/>
          <w:sz w:val="24"/>
          <w:u w:val="single"/>
        </w:rPr>
        <w:t>和</w:t>
      </w:r>
      <w:r>
        <w:rPr>
          <w:rFonts w:ascii="Times New Roman" w:eastAsia="黑体" w:hAnsi="Times New Roman"/>
          <w:b/>
          <w:sz w:val="24"/>
          <w:u w:val="single"/>
        </w:rPr>
        <w:t>G.7.8.2.1-2</w:t>
      </w:r>
      <w:r w:rsidRPr="00004958">
        <w:rPr>
          <w:rFonts w:ascii="Times New Roman" w:eastAsia="黑体" w:hAnsi="Times New Roman"/>
          <w:b/>
          <w:sz w:val="24"/>
          <w:u w:val="single"/>
        </w:rPr>
        <w:t>)</w:t>
      </w:r>
    </w:p>
    <w:p w14:paraId="58B5CF06" w14:textId="36238760" w:rsidR="00D300F8" w:rsidRPr="00F640E8" w:rsidRDefault="001E41C4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1E41C4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 w:rsidR="004F6377">
        <w:rPr>
          <w:rFonts w:ascii="Times New Roman" w:eastAsia="宋体" w:hAnsi="Times New Roman" w:cs="HGB1_CNKI"/>
          <w:kern w:val="0"/>
          <w:sz w:val="24"/>
          <w:szCs w:val="21"/>
        </w:rPr>
        <w:t xml:space="preserve">2.1-1 </w:t>
      </w:r>
      <w:r w:rsidR="004F6377" w:rsidRPr="00AE0B12">
        <w:rPr>
          <w:rFonts w:ascii="Times New Roman" w:eastAsia="宋体" w:hAnsi="Times New Roman" w:cs="HGB1_CNKI"/>
          <w:kern w:val="0"/>
          <w:sz w:val="24"/>
          <w:szCs w:val="21"/>
        </w:rPr>
        <w:t>本指南与</w:t>
      </w:r>
      <w:r w:rsidR="004F6377" w:rsidRPr="00AE0B12">
        <w:rPr>
          <w:rFonts w:ascii="Times New Roman" w:eastAsia="宋体" w:hAnsi="Times New Roman" w:cs="HGB1_CNKI"/>
          <w:kern w:val="0"/>
          <w:sz w:val="24"/>
          <w:szCs w:val="21"/>
        </w:rPr>
        <w:t xml:space="preserve"> 7.</w:t>
      </w:r>
      <w:r w:rsidR="004F6377">
        <w:rPr>
          <w:rFonts w:ascii="Times New Roman" w:eastAsia="宋体" w:hAnsi="Times New Roman" w:cs="HGB1_CNKI"/>
          <w:kern w:val="0"/>
          <w:sz w:val="24"/>
          <w:szCs w:val="21"/>
        </w:rPr>
        <w:t>8.2.1 g</w:t>
      </w:r>
      <w:r w:rsidR="004F6377" w:rsidRPr="00F640E8">
        <w:rPr>
          <w:rFonts w:ascii="Times New Roman" w:eastAsia="宋体" w:hAnsi="Times New Roman" w:cs="HGB1_CNKI"/>
          <w:kern w:val="0"/>
          <w:sz w:val="24"/>
          <w:szCs w:val="21"/>
        </w:rPr>
        <w:t xml:space="preserve">) </w:t>
      </w:r>
      <w:r w:rsidR="004F6377" w:rsidRPr="00F640E8">
        <w:rPr>
          <w:rFonts w:ascii="Times New Roman" w:eastAsia="宋体" w:hAnsi="Times New Roman" w:cs="HGB1_CNKI"/>
          <w:kern w:val="0"/>
          <w:sz w:val="24"/>
          <w:szCs w:val="21"/>
        </w:rPr>
        <w:t>相关。</w:t>
      </w:r>
      <w:r w:rsidR="00D300F8" w:rsidRPr="00F640E8">
        <w:rPr>
          <w:rFonts w:ascii="Times New Roman" w:eastAsia="宋体" w:hAnsi="Times New Roman" w:cs="HGB1_CNKI" w:hint="eastAsia"/>
          <w:kern w:val="0"/>
          <w:sz w:val="24"/>
          <w:szCs w:val="21"/>
        </w:rPr>
        <w:t>报告应包括在多个样本之间实施试验的物品的描述。</w:t>
      </w:r>
    </w:p>
    <w:p w14:paraId="33B7BC39" w14:textId="51184218" w:rsidR="005A71B2" w:rsidRPr="001E41C4" w:rsidRDefault="005A71B2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  <w:r w:rsidRPr="00397A50">
        <w:rPr>
          <w:rFonts w:ascii="宋体" w:eastAsia="宋体" w:hAnsi="宋体" w:hint="eastAsia"/>
          <w:sz w:val="24"/>
        </w:rPr>
        <w:t>没有对应的</w:t>
      </w:r>
      <w:r w:rsidRPr="00397A50">
        <w:rPr>
          <w:rFonts w:ascii="宋体" w:eastAsia="宋体" w:hAnsi="宋体"/>
          <w:sz w:val="24"/>
        </w:rPr>
        <w:t>OIML指南</w:t>
      </w:r>
    </w:p>
    <w:p w14:paraId="0D80CDF5" w14:textId="06BC8C4C" w:rsidR="00603B1C" w:rsidRDefault="00603B1C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检测</w:t>
      </w:r>
      <w:r>
        <w:rPr>
          <w:rFonts w:ascii="Times New Roman" w:eastAsia="黑体" w:hAnsi="Times New Roman"/>
          <w:b/>
          <w:sz w:val="24"/>
        </w:rPr>
        <w:t>报告的特定要求</w:t>
      </w:r>
    </w:p>
    <w:p w14:paraId="7669F2A1" w14:textId="77777777" w:rsidR="005A71B2" w:rsidRDefault="005A71B2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598DFAF4" w14:textId="3C70A059" w:rsidR="005A71B2" w:rsidRDefault="005A71B2" w:rsidP="005A71B2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04958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04958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8.3.1</w:t>
      </w:r>
      <w:r w:rsidRPr="00004958">
        <w:rPr>
          <w:rFonts w:ascii="Times New Roman" w:eastAsia="黑体" w:hAnsi="Times New Roman"/>
          <w:b/>
          <w:sz w:val="24"/>
          <w:u w:val="single"/>
        </w:rPr>
        <w:t>的</w:t>
      </w:r>
      <w:r w:rsidRPr="00004958">
        <w:rPr>
          <w:rFonts w:ascii="Times New Roman" w:eastAsia="黑体" w:hAnsi="Times New Roman"/>
          <w:b/>
          <w:sz w:val="24"/>
          <w:u w:val="single"/>
        </w:rPr>
        <w:t>OIML</w:t>
      </w:r>
      <w:r w:rsidRPr="00004958">
        <w:rPr>
          <w:rFonts w:ascii="Times New Roman" w:eastAsia="黑体" w:hAnsi="Times New Roman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(G.7.8.3.1</w:t>
      </w:r>
      <w:r w:rsidRPr="00004958">
        <w:rPr>
          <w:rFonts w:ascii="Times New Roman" w:eastAsia="黑体" w:hAnsi="Times New Roman"/>
          <w:b/>
          <w:sz w:val="24"/>
          <w:u w:val="single"/>
        </w:rPr>
        <w:t>-1</w:t>
      </w:r>
      <w:r>
        <w:rPr>
          <w:rFonts w:ascii="Times New Roman" w:eastAsia="黑体" w:hAnsi="Times New Roman" w:hint="eastAsia"/>
          <w:b/>
          <w:sz w:val="24"/>
          <w:u w:val="single"/>
        </w:rPr>
        <w:t>和</w:t>
      </w:r>
      <w:r>
        <w:rPr>
          <w:rFonts w:ascii="Times New Roman" w:eastAsia="黑体" w:hAnsi="Times New Roman"/>
          <w:b/>
          <w:sz w:val="24"/>
          <w:u w:val="single"/>
        </w:rPr>
        <w:t>G.7.8.3.1-2</w:t>
      </w:r>
      <w:r w:rsidRPr="00004958">
        <w:rPr>
          <w:rFonts w:ascii="Times New Roman" w:eastAsia="黑体" w:hAnsi="Times New Roman"/>
          <w:b/>
          <w:sz w:val="24"/>
          <w:u w:val="single"/>
        </w:rPr>
        <w:t>)</w:t>
      </w:r>
    </w:p>
    <w:p w14:paraId="0A5EEAFF" w14:textId="3EA1A720" w:rsidR="005A71B2" w:rsidRDefault="005A71B2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1E41C4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 w:rsidR="00B272C5">
        <w:rPr>
          <w:rFonts w:ascii="Times New Roman" w:eastAsia="宋体" w:hAnsi="Times New Roman" w:cs="HGB1_CNKI"/>
          <w:kern w:val="0"/>
          <w:sz w:val="24"/>
          <w:szCs w:val="21"/>
        </w:rPr>
        <w:t>3</w:t>
      </w:r>
      <w:r>
        <w:rPr>
          <w:rFonts w:ascii="Times New Roman" w:eastAsia="宋体" w:hAnsi="Times New Roman" w:cs="HGB1_CNKI"/>
          <w:kern w:val="0"/>
          <w:sz w:val="24"/>
          <w:szCs w:val="21"/>
        </w:rPr>
        <w:t>.1-</w:t>
      </w:r>
      <w:r w:rsidR="00B272C5">
        <w:rPr>
          <w:rFonts w:ascii="Times New Roman" w:eastAsia="宋体" w:hAnsi="Times New Roman" w:cs="HGB1_CNKI"/>
          <w:kern w:val="0"/>
          <w:sz w:val="24"/>
          <w:szCs w:val="21"/>
        </w:rPr>
        <w:t>1</w:t>
      </w:r>
      <w:r w:rsidR="0057776F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57776F" w:rsidRPr="00AE0B12">
        <w:rPr>
          <w:rFonts w:ascii="Times New Roman" w:eastAsia="宋体" w:hAnsi="Times New Roman" w:cs="HGB1_CNKI"/>
          <w:kern w:val="0"/>
          <w:sz w:val="24"/>
          <w:szCs w:val="21"/>
        </w:rPr>
        <w:t>本指南与</w:t>
      </w:r>
      <w:r w:rsidR="0057776F" w:rsidRPr="00AE0B12">
        <w:rPr>
          <w:rFonts w:ascii="Times New Roman" w:eastAsia="宋体" w:hAnsi="Times New Roman" w:cs="HGB1_CNKI"/>
          <w:kern w:val="0"/>
          <w:sz w:val="24"/>
          <w:szCs w:val="21"/>
        </w:rPr>
        <w:t xml:space="preserve"> 7.</w:t>
      </w:r>
      <w:r w:rsidR="0057776F">
        <w:rPr>
          <w:rFonts w:ascii="Times New Roman" w:eastAsia="宋体" w:hAnsi="Times New Roman" w:cs="HGB1_CNKI"/>
          <w:kern w:val="0"/>
          <w:sz w:val="24"/>
          <w:szCs w:val="21"/>
        </w:rPr>
        <w:t>8.3.1 b</w:t>
      </w:r>
      <w:r w:rsidR="0057776F" w:rsidRPr="00AE0B12">
        <w:rPr>
          <w:rFonts w:ascii="Times New Roman" w:eastAsia="宋体" w:hAnsi="Times New Roman" w:cs="HGB1_CNKI"/>
          <w:kern w:val="0"/>
          <w:sz w:val="24"/>
          <w:szCs w:val="21"/>
        </w:rPr>
        <w:t xml:space="preserve">) </w:t>
      </w:r>
      <w:r w:rsidR="0057776F" w:rsidRPr="00AE0B12">
        <w:rPr>
          <w:rFonts w:ascii="Times New Roman" w:eastAsia="宋体" w:hAnsi="Times New Roman" w:cs="HGB1_CNKI"/>
          <w:kern w:val="0"/>
          <w:sz w:val="24"/>
          <w:szCs w:val="21"/>
        </w:rPr>
        <w:t>相关。</w:t>
      </w:r>
      <w:r w:rsidR="0057776F"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 w:rsidR="0057776F" w:rsidRPr="0057776F">
        <w:rPr>
          <w:rFonts w:ascii="Times New Roman" w:eastAsia="宋体" w:hAnsi="Times New Roman" w:cs="HGB1_CNKI"/>
          <w:kern w:val="0"/>
          <w:sz w:val="24"/>
          <w:szCs w:val="21"/>
        </w:rPr>
        <w:t>G.7.8.6.1</w:t>
      </w:r>
      <w:r w:rsidR="0057776F" w:rsidRPr="006A6EF2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57776F" w:rsidRPr="0057776F">
        <w:rPr>
          <w:rFonts w:ascii="Times New Roman" w:eastAsia="宋体" w:hAnsi="Times New Roman" w:cs="HGB1_CNKI"/>
          <w:kern w:val="0"/>
          <w:sz w:val="24"/>
          <w:szCs w:val="21"/>
        </w:rPr>
        <w:t>.</w:t>
      </w:r>
    </w:p>
    <w:p w14:paraId="33663CB0" w14:textId="5C813E3F" w:rsidR="00A6723A" w:rsidRDefault="00B272C5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1E41C4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3.1-2</w:t>
      </w:r>
      <w:r w:rsidR="00A6723A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A6723A" w:rsidRPr="00AE0B12">
        <w:rPr>
          <w:rFonts w:ascii="Times New Roman" w:eastAsia="宋体" w:hAnsi="Times New Roman" w:cs="HGB1_CNKI"/>
          <w:kern w:val="0"/>
          <w:sz w:val="24"/>
          <w:szCs w:val="21"/>
        </w:rPr>
        <w:t>本指南与</w:t>
      </w:r>
      <w:r w:rsidR="00A6723A" w:rsidRPr="00AE0B12">
        <w:rPr>
          <w:rFonts w:ascii="Times New Roman" w:eastAsia="宋体" w:hAnsi="Times New Roman" w:cs="HGB1_CNKI"/>
          <w:kern w:val="0"/>
          <w:sz w:val="24"/>
          <w:szCs w:val="21"/>
        </w:rPr>
        <w:t xml:space="preserve"> 7.</w:t>
      </w:r>
      <w:r w:rsidR="00A6723A">
        <w:rPr>
          <w:rFonts w:ascii="Times New Roman" w:eastAsia="宋体" w:hAnsi="Times New Roman" w:cs="HGB1_CNKI"/>
          <w:kern w:val="0"/>
          <w:sz w:val="24"/>
          <w:szCs w:val="21"/>
        </w:rPr>
        <w:t>8.3.1 d</w:t>
      </w:r>
      <w:r w:rsidR="00A6723A" w:rsidRPr="00AE0B12">
        <w:rPr>
          <w:rFonts w:ascii="Times New Roman" w:eastAsia="宋体" w:hAnsi="Times New Roman" w:cs="HGB1_CNKI"/>
          <w:kern w:val="0"/>
          <w:sz w:val="24"/>
          <w:szCs w:val="21"/>
        </w:rPr>
        <w:t xml:space="preserve">) </w:t>
      </w:r>
      <w:r w:rsidR="00A6723A" w:rsidRPr="00AE0B12">
        <w:rPr>
          <w:rFonts w:ascii="Times New Roman" w:eastAsia="宋体" w:hAnsi="Times New Roman" w:cs="HGB1_CNKI"/>
          <w:kern w:val="0"/>
          <w:sz w:val="24"/>
          <w:szCs w:val="21"/>
        </w:rPr>
        <w:t>相关。</w:t>
      </w:r>
      <w:r w:rsidR="00A6723A" w:rsidRPr="00A6723A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A6723A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A6723A" w:rsidRPr="00A6723A">
        <w:rPr>
          <w:rFonts w:ascii="Times New Roman" w:eastAsia="宋体" w:hAnsi="Times New Roman" w:cs="HGB1_CNKI"/>
          <w:kern w:val="0"/>
          <w:sz w:val="24"/>
          <w:szCs w:val="21"/>
        </w:rPr>
        <w:t>报告中</w:t>
      </w:r>
      <w:r w:rsidR="00D300F8">
        <w:rPr>
          <w:rFonts w:ascii="Times New Roman" w:eastAsia="宋体" w:hAnsi="Times New Roman" w:cs="HGB1_CNKI" w:hint="eastAsia"/>
          <w:kern w:val="0"/>
          <w:sz w:val="24"/>
          <w:szCs w:val="21"/>
        </w:rPr>
        <w:t>不得包含</w:t>
      </w:r>
      <w:r w:rsidR="00A6723A">
        <w:rPr>
          <w:rFonts w:ascii="Times New Roman" w:eastAsia="宋体" w:hAnsi="Times New Roman" w:cs="HGB1_CNKI" w:hint="eastAsia"/>
          <w:kern w:val="0"/>
          <w:sz w:val="24"/>
          <w:szCs w:val="21"/>
        </w:rPr>
        <w:t>计量器具</w:t>
      </w:r>
      <w:r w:rsidR="00A6723A">
        <w:rPr>
          <w:rFonts w:ascii="Times New Roman" w:eastAsia="宋体" w:hAnsi="Times New Roman" w:cs="HGB1_CNKI"/>
          <w:kern w:val="0"/>
          <w:sz w:val="24"/>
          <w:szCs w:val="21"/>
        </w:rPr>
        <w:t>与相关</w:t>
      </w:r>
      <w:r w:rsidR="00A6723A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bookmarkStart w:id="53" w:name="OLE_LINK20"/>
      <w:r w:rsidR="00A6723A">
        <w:rPr>
          <w:rFonts w:ascii="Times New Roman" w:eastAsia="宋体" w:hAnsi="Times New Roman" w:cs="HGB1_CNKI" w:hint="eastAsia"/>
          <w:kern w:val="0"/>
          <w:sz w:val="24"/>
          <w:szCs w:val="21"/>
        </w:rPr>
        <w:t>国际</w:t>
      </w:r>
      <w:r w:rsidR="00A6723A" w:rsidRPr="00A6723A">
        <w:rPr>
          <w:rFonts w:ascii="Times New Roman" w:eastAsia="宋体" w:hAnsi="Times New Roman" w:cs="HGB1_CNKI"/>
          <w:kern w:val="0"/>
          <w:sz w:val="24"/>
          <w:szCs w:val="21"/>
        </w:rPr>
        <w:t>建议</w:t>
      </w:r>
      <w:bookmarkEnd w:id="53"/>
      <w:r w:rsidR="00D300F8">
        <w:rPr>
          <w:rFonts w:ascii="Times New Roman" w:eastAsia="宋体" w:hAnsi="Times New Roman" w:cs="HGB1_CNKI" w:hint="eastAsia"/>
          <w:kern w:val="0"/>
          <w:sz w:val="24"/>
          <w:szCs w:val="21"/>
        </w:rPr>
        <w:t>符合性的</w:t>
      </w:r>
      <w:r w:rsidR="00D300F8">
        <w:rPr>
          <w:rFonts w:ascii="Times New Roman" w:eastAsia="宋体" w:hAnsi="Times New Roman" w:cs="HGB1_CNKI"/>
          <w:kern w:val="0"/>
          <w:sz w:val="24"/>
          <w:szCs w:val="21"/>
        </w:rPr>
        <w:t>意见和</w:t>
      </w:r>
      <w:r w:rsidR="00D300F8">
        <w:rPr>
          <w:rFonts w:ascii="Times New Roman" w:eastAsia="宋体" w:hAnsi="Times New Roman" w:cs="HGB1_CNKI" w:hint="eastAsia"/>
          <w:kern w:val="0"/>
          <w:sz w:val="24"/>
          <w:szCs w:val="21"/>
        </w:rPr>
        <w:t>解释。</w:t>
      </w:r>
      <w:r w:rsidR="00A6723A">
        <w:rPr>
          <w:rFonts w:ascii="Times New Roman" w:eastAsia="宋体" w:hAnsi="Times New Roman" w:cs="HGB1_CNKI" w:hint="eastAsia"/>
          <w:kern w:val="0"/>
          <w:sz w:val="24"/>
          <w:szCs w:val="21"/>
        </w:rPr>
        <w:t>OIML</w:t>
      </w:r>
      <w:r w:rsidR="00A6723A">
        <w:rPr>
          <w:rFonts w:ascii="Times New Roman" w:eastAsia="宋体" w:hAnsi="Times New Roman" w:cs="HGB1_CNKI" w:hint="eastAsia"/>
          <w:kern w:val="0"/>
          <w:sz w:val="24"/>
          <w:szCs w:val="21"/>
        </w:rPr>
        <w:t>发证</w:t>
      </w:r>
      <w:r w:rsidR="00A6723A">
        <w:rPr>
          <w:rFonts w:ascii="Times New Roman" w:eastAsia="宋体" w:hAnsi="Times New Roman" w:cs="HGB1_CNKI"/>
          <w:kern w:val="0"/>
          <w:sz w:val="24"/>
          <w:szCs w:val="21"/>
        </w:rPr>
        <w:t>机构</w:t>
      </w:r>
      <w:r w:rsidR="00A6723A">
        <w:rPr>
          <w:rFonts w:ascii="Times New Roman" w:eastAsia="宋体" w:hAnsi="Times New Roman" w:cs="HGB1_CNKI" w:hint="eastAsia"/>
          <w:kern w:val="0"/>
          <w:sz w:val="24"/>
          <w:szCs w:val="21"/>
        </w:rPr>
        <w:t>全权</w:t>
      </w:r>
      <w:r w:rsidR="00A6723A">
        <w:rPr>
          <w:rFonts w:ascii="Times New Roman" w:eastAsia="宋体" w:hAnsi="Times New Roman" w:cs="HGB1_CNKI"/>
          <w:kern w:val="0"/>
          <w:sz w:val="24"/>
          <w:szCs w:val="21"/>
        </w:rPr>
        <w:t>负责</w:t>
      </w:r>
      <w:r w:rsidR="00D300F8">
        <w:rPr>
          <w:rFonts w:ascii="Times New Roman" w:eastAsia="宋体" w:hAnsi="Times New Roman" w:cs="HGB1_CNKI" w:hint="eastAsia"/>
          <w:kern w:val="0"/>
          <w:sz w:val="24"/>
          <w:szCs w:val="21"/>
        </w:rPr>
        <w:t>给出</w:t>
      </w:r>
      <w:r w:rsidR="009C6BDA">
        <w:rPr>
          <w:rFonts w:ascii="Times New Roman" w:eastAsia="宋体" w:hAnsi="Times New Roman" w:cs="HGB1_CNKI" w:hint="eastAsia"/>
          <w:kern w:val="0"/>
          <w:sz w:val="24"/>
          <w:szCs w:val="21"/>
        </w:rPr>
        <w:t>计量器具</w:t>
      </w:r>
      <w:r w:rsidR="00D300F8">
        <w:rPr>
          <w:rFonts w:ascii="Times New Roman" w:eastAsia="宋体" w:hAnsi="Times New Roman" w:cs="HGB1_CNKI" w:hint="eastAsia"/>
          <w:kern w:val="0"/>
          <w:sz w:val="24"/>
          <w:szCs w:val="21"/>
        </w:rPr>
        <w:t>与相关</w:t>
      </w:r>
      <w:r w:rsidR="009C6BDA" w:rsidRPr="00A6723A">
        <w:rPr>
          <w:rFonts w:ascii="Times New Roman" w:eastAsia="宋体" w:hAnsi="Times New Roman" w:cs="HGB1_CNKI"/>
          <w:kern w:val="0"/>
          <w:sz w:val="24"/>
          <w:szCs w:val="21"/>
        </w:rPr>
        <w:t>要求（如</w:t>
      </w:r>
      <w:r w:rsidR="009C6BDA" w:rsidRPr="00A6723A">
        <w:rPr>
          <w:rFonts w:ascii="Times New Roman" w:eastAsia="宋体" w:hAnsi="Times New Roman" w:cs="HGB1_CNKI"/>
          <w:kern w:val="0"/>
          <w:sz w:val="24"/>
          <w:szCs w:val="21"/>
        </w:rPr>
        <w:t xml:space="preserve"> OIML</w:t>
      </w:r>
      <w:r w:rsidR="009C6BDA">
        <w:rPr>
          <w:rFonts w:ascii="Times New Roman" w:eastAsia="宋体" w:hAnsi="Times New Roman" w:cs="HGB1_CNKI" w:hint="eastAsia"/>
          <w:kern w:val="0"/>
          <w:sz w:val="24"/>
          <w:szCs w:val="21"/>
        </w:rPr>
        <w:t>国际</w:t>
      </w:r>
      <w:r w:rsidR="009C6BDA" w:rsidRPr="00A6723A">
        <w:rPr>
          <w:rFonts w:ascii="Times New Roman" w:eastAsia="宋体" w:hAnsi="Times New Roman" w:cs="HGB1_CNKI"/>
          <w:kern w:val="0"/>
          <w:sz w:val="24"/>
          <w:szCs w:val="21"/>
        </w:rPr>
        <w:t>建议）</w:t>
      </w:r>
      <w:r w:rsidR="00D300F8">
        <w:rPr>
          <w:rFonts w:ascii="Times New Roman" w:eastAsia="宋体" w:hAnsi="Times New Roman" w:cs="HGB1_CNKI" w:hint="eastAsia"/>
          <w:kern w:val="0"/>
          <w:sz w:val="24"/>
          <w:szCs w:val="21"/>
        </w:rPr>
        <w:t>的符合性</w:t>
      </w:r>
      <w:r w:rsidR="009C6BDA" w:rsidRPr="00A6723A">
        <w:rPr>
          <w:rFonts w:ascii="Times New Roman" w:eastAsia="宋体" w:hAnsi="Times New Roman" w:cs="HGB1_CNKI"/>
          <w:kern w:val="0"/>
          <w:sz w:val="24"/>
          <w:szCs w:val="21"/>
        </w:rPr>
        <w:t>结论。</w:t>
      </w:r>
    </w:p>
    <w:p w14:paraId="1B07D40B" w14:textId="77777777" w:rsidR="009C6BDA" w:rsidRDefault="009C6BDA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165E7839" w14:textId="1739877F" w:rsidR="009C6BDA" w:rsidRDefault="009C6BDA" w:rsidP="009C6BDA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04958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04958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8.3.2</w:t>
      </w:r>
      <w:r w:rsidRPr="00004958">
        <w:rPr>
          <w:rFonts w:ascii="Times New Roman" w:eastAsia="黑体" w:hAnsi="Times New Roman"/>
          <w:b/>
          <w:sz w:val="24"/>
          <w:u w:val="single"/>
        </w:rPr>
        <w:t>的</w:t>
      </w:r>
      <w:r w:rsidRPr="00004958">
        <w:rPr>
          <w:rFonts w:ascii="Times New Roman" w:eastAsia="黑体" w:hAnsi="Times New Roman"/>
          <w:b/>
          <w:sz w:val="24"/>
          <w:u w:val="single"/>
        </w:rPr>
        <w:t>OIML</w:t>
      </w:r>
      <w:r w:rsidRPr="00004958">
        <w:rPr>
          <w:rFonts w:ascii="Times New Roman" w:eastAsia="黑体" w:hAnsi="Times New Roman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(G.7.8.3.2</w:t>
      </w:r>
      <w:r w:rsidRPr="00004958">
        <w:rPr>
          <w:rFonts w:ascii="Times New Roman" w:eastAsia="黑体" w:hAnsi="Times New Roman"/>
          <w:b/>
          <w:sz w:val="24"/>
          <w:u w:val="single"/>
        </w:rPr>
        <w:t>-1)</w:t>
      </w:r>
    </w:p>
    <w:p w14:paraId="0C25D3AD" w14:textId="5D124142" w:rsidR="009C6BDA" w:rsidRPr="009C6BDA" w:rsidRDefault="009C6BDA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1E41C4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3.</w:t>
      </w:r>
      <w:r w:rsidR="002E525D">
        <w:rPr>
          <w:rFonts w:ascii="Times New Roman" w:eastAsia="宋体" w:hAnsi="Times New Roman" w:cs="HGB1_CNKI" w:hint="eastAsia"/>
          <w:kern w:val="0"/>
          <w:sz w:val="24"/>
          <w:szCs w:val="21"/>
        </w:rPr>
        <w:t>2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-1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在</w:t>
      </w:r>
      <w:r>
        <w:rPr>
          <w:rFonts w:ascii="Times New Roman" w:eastAsia="宋体" w:hAnsi="Times New Roman" w:cs="HGB1_CNKI"/>
          <w:kern w:val="0"/>
          <w:sz w:val="24"/>
          <w:szCs w:val="21"/>
        </w:rPr>
        <w:t>OIML-CS</w:t>
      </w:r>
      <w:r>
        <w:rPr>
          <w:rFonts w:ascii="Times New Roman" w:eastAsia="宋体" w:hAnsi="Times New Roman" w:cs="HGB1_CNKI"/>
          <w:kern w:val="0"/>
          <w:sz w:val="24"/>
          <w:szCs w:val="21"/>
        </w:rPr>
        <w:t>下，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由</w:t>
      </w:r>
      <w:r w:rsidR="00D300F8">
        <w:rPr>
          <w:rFonts w:ascii="Times New Roman" w:eastAsia="宋体" w:hAnsi="Times New Roman" w:cs="HGB1_CNKI" w:hint="eastAsia"/>
          <w:kern w:val="0"/>
          <w:sz w:val="24"/>
          <w:szCs w:val="21"/>
        </w:rPr>
        <w:t>OIML</w:t>
      </w:r>
      <w:r>
        <w:rPr>
          <w:rFonts w:ascii="Times New Roman" w:eastAsia="宋体" w:hAnsi="Times New Roman" w:cs="HGB1_CNKI"/>
          <w:kern w:val="0"/>
          <w:sz w:val="24"/>
          <w:szCs w:val="21"/>
        </w:rPr>
        <w:t>发证机构负责提供</w:t>
      </w:r>
      <w:r w:rsidR="00D300F8">
        <w:rPr>
          <w:rFonts w:ascii="Times New Roman" w:eastAsia="宋体" w:hAnsi="Times New Roman" w:cs="HGB1_CNKI" w:hint="eastAsia"/>
          <w:kern w:val="0"/>
          <w:sz w:val="24"/>
          <w:szCs w:val="21"/>
        </w:rPr>
        <w:t>或批准样品</w:t>
      </w:r>
      <w:r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7039003E" w14:textId="15A07C76" w:rsidR="00603B1C" w:rsidRDefault="00603B1C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校准</w:t>
      </w:r>
      <w:r>
        <w:rPr>
          <w:rFonts w:ascii="Times New Roman" w:eastAsia="黑体" w:hAnsi="Times New Roman"/>
          <w:b/>
          <w:sz w:val="24"/>
        </w:rPr>
        <w:t>证书的特定要求</w:t>
      </w:r>
    </w:p>
    <w:p w14:paraId="307E9DCF" w14:textId="77777777" w:rsidR="009C6BDA" w:rsidRDefault="009C6BDA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0478D29D" w14:textId="1056A367" w:rsidR="009C6BDA" w:rsidRDefault="009C6BDA" w:rsidP="009C6BDA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04958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04958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8.</w:t>
      </w:r>
      <w:r w:rsidR="00A23304">
        <w:rPr>
          <w:rFonts w:ascii="Times New Roman" w:eastAsia="黑体" w:hAnsi="Times New Roman"/>
          <w:b/>
          <w:sz w:val="24"/>
          <w:u w:val="single"/>
        </w:rPr>
        <w:t>4.1</w:t>
      </w:r>
      <w:r w:rsidRPr="00004958">
        <w:rPr>
          <w:rFonts w:ascii="Times New Roman" w:eastAsia="黑体" w:hAnsi="Times New Roman"/>
          <w:b/>
          <w:sz w:val="24"/>
          <w:u w:val="single"/>
        </w:rPr>
        <w:t>的</w:t>
      </w:r>
      <w:r w:rsidRPr="00004958">
        <w:rPr>
          <w:rFonts w:ascii="Times New Roman" w:eastAsia="黑体" w:hAnsi="Times New Roman"/>
          <w:b/>
          <w:sz w:val="24"/>
          <w:u w:val="single"/>
        </w:rPr>
        <w:t>OIML</w:t>
      </w:r>
      <w:r w:rsidRPr="00004958">
        <w:rPr>
          <w:rFonts w:ascii="Times New Roman" w:eastAsia="黑体" w:hAnsi="Times New Roman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(G.7.8</w:t>
      </w:r>
      <w:r w:rsidR="00A23304">
        <w:rPr>
          <w:rFonts w:ascii="Times New Roman" w:eastAsia="黑体" w:hAnsi="Times New Roman"/>
          <w:b/>
          <w:sz w:val="24"/>
          <w:u w:val="single"/>
        </w:rPr>
        <w:t>.4.1</w:t>
      </w:r>
      <w:r w:rsidRPr="00004958">
        <w:rPr>
          <w:rFonts w:ascii="Times New Roman" w:eastAsia="黑体" w:hAnsi="Times New Roman"/>
          <w:b/>
          <w:sz w:val="24"/>
          <w:u w:val="single"/>
        </w:rPr>
        <w:t>-1)</w:t>
      </w:r>
    </w:p>
    <w:p w14:paraId="48D36DBE" w14:textId="2FA0C57D" w:rsidR="009C6BDA" w:rsidRDefault="009C6BDA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 w:rsidR="00A23304">
        <w:rPr>
          <w:rFonts w:ascii="Times New Roman" w:eastAsia="宋体" w:hAnsi="Times New Roman" w:cs="HGB1_CNKI"/>
          <w:kern w:val="0"/>
          <w:sz w:val="24"/>
          <w:szCs w:val="21"/>
        </w:rPr>
        <w:t>4.1</w:t>
      </w: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A23304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A23304"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</w:p>
    <w:p w14:paraId="673FF307" w14:textId="77777777" w:rsidR="00A23304" w:rsidRDefault="00A23304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1B5B3BD9" w14:textId="75CD61AC" w:rsidR="00A23304" w:rsidRDefault="00A23304" w:rsidP="00A23304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04958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04958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8.4.2</w:t>
      </w:r>
      <w:r w:rsidRPr="00004958">
        <w:rPr>
          <w:rFonts w:ascii="Times New Roman" w:eastAsia="黑体" w:hAnsi="Times New Roman"/>
          <w:b/>
          <w:sz w:val="24"/>
          <w:u w:val="single"/>
        </w:rPr>
        <w:t>的</w:t>
      </w:r>
      <w:r w:rsidRPr="00004958">
        <w:rPr>
          <w:rFonts w:ascii="Times New Roman" w:eastAsia="黑体" w:hAnsi="Times New Roman"/>
          <w:b/>
          <w:sz w:val="24"/>
          <w:u w:val="single"/>
        </w:rPr>
        <w:t>OIML</w:t>
      </w:r>
      <w:r w:rsidRPr="00004958">
        <w:rPr>
          <w:rFonts w:ascii="Times New Roman" w:eastAsia="黑体" w:hAnsi="Times New Roman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(G.7.8.4.2</w:t>
      </w:r>
      <w:r w:rsidRPr="00004958">
        <w:rPr>
          <w:rFonts w:ascii="Times New Roman" w:eastAsia="黑体" w:hAnsi="Times New Roman"/>
          <w:b/>
          <w:sz w:val="24"/>
          <w:u w:val="single"/>
        </w:rPr>
        <w:t>-1)</w:t>
      </w:r>
    </w:p>
    <w:p w14:paraId="1613A151" w14:textId="45C50B33" w:rsidR="00A23304" w:rsidRPr="009C6BDA" w:rsidRDefault="00A23304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4.2</w:t>
      </w: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</w:p>
    <w:p w14:paraId="13CDFDC8" w14:textId="77777777" w:rsidR="00A23304" w:rsidRDefault="00A23304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  <w:bookmarkStart w:id="54" w:name="OLE_LINK21"/>
    </w:p>
    <w:p w14:paraId="608DA910" w14:textId="7421475B" w:rsidR="00A23304" w:rsidRDefault="00A23304" w:rsidP="00A23304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04958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04958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8.4.3</w:t>
      </w:r>
      <w:r w:rsidRPr="00004958">
        <w:rPr>
          <w:rFonts w:ascii="Times New Roman" w:eastAsia="黑体" w:hAnsi="Times New Roman"/>
          <w:b/>
          <w:sz w:val="24"/>
          <w:u w:val="single"/>
        </w:rPr>
        <w:t>的</w:t>
      </w:r>
      <w:r w:rsidRPr="00004958">
        <w:rPr>
          <w:rFonts w:ascii="Times New Roman" w:eastAsia="黑体" w:hAnsi="Times New Roman"/>
          <w:b/>
          <w:sz w:val="24"/>
          <w:u w:val="single"/>
        </w:rPr>
        <w:t>OIML</w:t>
      </w:r>
      <w:r w:rsidRPr="00004958">
        <w:rPr>
          <w:rFonts w:ascii="Times New Roman" w:eastAsia="黑体" w:hAnsi="Times New Roman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(G.7.8.4.3</w:t>
      </w:r>
      <w:r w:rsidRPr="00004958">
        <w:rPr>
          <w:rFonts w:ascii="Times New Roman" w:eastAsia="黑体" w:hAnsi="Times New Roman"/>
          <w:b/>
          <w:sz w:val="24"/>
          <w:u w:val="single"/>
        </w:rPr>
        <w:t>-1)</w:t>
      </w:r>
    </w:p>
    <w:p w14:paraId="384FC4DC" w14:textId="67DCFC57" w:rsidR="00A23304" w:rsidRPr="00491762" w:rsidRDefault="00A23304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4.3</w:t>
      </w: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不适用</w:t>
      </w:r>
    </w:p>
    <w:bookmarkEnd w:id="54"/>
    <w:p w14:paraId="7870464E" w14:textId="351F2F71" w:rsidR="00603B1C" w:rsidRDefault="00603B1C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报告</w:t>
      </w:r>
      <w:r>
        <w:rPr>
          <w:rFonts w:ascii="Times New Roman" w:eastAsia="黑体" w:hAnsi="Times New Roman"/>
          <w:b/>
          <w:sz w:val="24"/>
        </w:rPr>
        <w:t>抽样</w:t>
      </w:r>
      <w:r>
        <w:rPr>
          <w:rFonts w:ascii="Times New Roman" w:eastAsia="黑体" w:hAnsi="Times New Roman"/>
          <w:b/>
          <w:sz w:val="24"/>
        </w:rPr>
        <w:t>——</w:t>
      </w:r>
      <w:r>
        <w:rPr>
          <w:rFonts w:ascii="Times New Roman" w:eastAsia="黑体" w:hAnsi="Times New Roman"/>
          <w:b/>
          <w:sz w:val="24"/>
        </w:rPr>
        <w:t>特定要求</w:t>
      </w:r>
    </w:p>
    <w:p w14:paraId="1D241AB0" w14:textId="5F5CA1C7" w:rsidR="00AE5F54" w:rsidRPr="00AE5F54" w:rsidRDefault="00AE5F54" w:rsidP="00AE5F54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AE5F54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AE5F54">
        <w:rPr>
          <w:rFonts w:ascii="Times New Roman" w:eastAsia="黑体" w:hAnsi="Times New Roman"/>
          <w:b/>
          <w:sz w:val="24"/>
          <w:u w:val="single"/>
        </w:rPr>
        <w:t>7.8.</w:t>
      </w:r>
      <w:r w:rsidR="00774A32">
        <w:rPr>
          <w:rFonts w:ascii="Times New Roman" w:eastAsia="黑体" w:hAnsi="Times New Roman"/>
          <w:b/>
          <w:sz w:val="24"/>
          <w:u w:val="single"/>
        </w:rPr>
        <w:t>5</w:t>
      </w:r>
      <w:r w:rsidRPr="00AE5F54">
        <w:rPr>
          <w:rFonts w:ascii="Times New Roman" w:eastAsia="黑体" w:hAnsi="Times New Roman"/>
          <w:b/>
          <w:sz w:val="24"/>
          <w:u w:val="single"/>
        </w:rPr>
        <w:t>的</w:t>
      </w:r>
      <w:r w:rsidRPr="00AE5F54">
        <w:rPr>
          <w:rFonts w:ascii="Times New Roman" w:eastAsia="黑体" w:hAnsi="Times New Roman"/>
          <w:b/>
          <w:sz w:val="24"/>
          <w:u w:val="single"/>
        </w:rPr>
        <w:t>OIML</w:t>
      </w:r>
      <w:r w:rsidRPr="00AE5F54">
        <w:rPr>
          <w:rFonts w:ascii="Times New Roman" w:eastAsia="黑体" w:hAnsi="Times New Roman"/>
          <w:b/>
          <w:sz w:val="24"/>
          <w:u w:val="single"/>
        </w:rPr>
        <w:t>指南</w:t>
      </w:r>
      <w:r w:rsidRPr="00AE5F54">
        <w:rPr>
          <w:rFonts w:ascii="Times New Roman" w:eastAsia="黑体" w:hAnsi="Times New Roman"/>
          <w:b/>
          <w:sz w:val="24"/>
          <w:u w:val="single"/>
        </w:rPr>
        <w:t>(G.7.8.</w:t>
      </w:r>
      <w:r w:rsidR="00774A32">
        <w:rPr>
          <w:rFonts w:ascii="Times New Roman" w:eastAsia="黑体" w:hAnsi="Times New Roman"/>
          <w:b/>
          <w:sz w:val="24"/>
          <w:u w:val="single"/>
        </w:rPr>
        <w:t>5</w:t>
      </w:r>
      <w:r w:rsidRPr="00AE5F54">
        <w:rPr>
          <w:rFonts w:ascii="Times New Roman" w:eastAsia="黑体" w:hAnsi="Times New Roman"/>
          <w:b/>
          <w:sz w:val="24"/>
          <w:u w:val="single"/>
        </w:rPr>
        <w:t>-1)</w:t>
      </w:r>
    </w:p>
    <w:p w14:paraId="07A49674" w14:textId="777DEDF8" w:rsidR="00491762" w:rsidRPr="00491762" w:rsidRDefault="00491762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491762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 w:rsidR="00AE5F54">
        <w:rPr>
          <w:rFonts w:ascii="Times New Roman" w:eastAsia="宋体" w:hAnsi="Times New Roman" w:cs="HGB1_CNKI"/>
          <w:kern w:val="0"/>
          <w:sz w:val="24"/>
          <w:szCs w:val="21"/>
        </w:rPr>
        <w:t>5</w:t>
      </w:r>
      <w:r w:rsidRPr="00491762">
        <w:rPr>
          <w:rFonts w:ascii="Times New Roman" w:eastAsia="宋体" w:hAnsi="Times New Roman" w:cs="HGB1_CNKI"/>
          <w:kern w:val="0"/>
          <w:sz w:val="24"/>
          <w:szCs w:val="21"/>
        </w:rPr>
        <w:t xml:space="preserve">-1 </w:t>
      </w:r>
      <w:r w:rsidRPr="00491762">
        <w:rPr>
          <w:rFonts w:ascii="Times New Roman" w:eastAsia="宋体" w:hAnsi="Times New Roman" w:cs="HGB1_CNKI"/>
          <w:kern w:val="0"/>
          <w:sz w:val="24"/>
          <w:szCs w:val="21"/>
        </w:rPr>
        <w:t>不适用</w:t>
      </w:r>
    </w:p>
    <w:p w14:paraId="3538139C" w14:textId="7FB738F0" w:rsidR="00603B1C" w:rsidRDefault="00603B1C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报告</w:t>
      </w:r>
      <w:r>
        <w:rPr>
          <w:rFonts w:ascii="Times New Roman" w:eastAsia="黑体" w:hAnsi="Times New Roman"/>
          <w:b/>
          <w:sz w:val="24"/>
        </w:rPr>
        <w:t>符合性声明</w:t>
      </w:r>
    </w:p>
    <w:p w14:paraId="62D376F1" w14:textId="77777777" w:rsidR="00774A32" w:rsidRDefault="00774A32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6586E486" w14:textId="44924E98" w:rsidR="00774A32" w:rsidRDefault="00774A32" w:rsidP="00774A32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04958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04958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8.6.1</w:t>
      </w:r>
      <w:r w:rsidRPr="00004958">
        <w:rPr>
          <w:rFonts w:ascii="Times New Roman" w:eastAsia="黑体" w:hAnsi="Times New Roman"/>
          <w:b/>
          <w:sz w:val="24"/>
          <w:u w:val="single"/>
        </w:rPr>
        <w:t>的</w:t>
      </w:r>
      <w:r w:rsidRPr="00004958">
        <w:rPr>
          <w:rFonts w:ascii="Times New Roman" w:eastAsia="黑体" w:hAnsi="Times New Roman"/>
          <w:b/>
          <w:sz w:val="24"/>
          <w:u w:val="single"/>
        </w:rPr>
        <w:t>OIML</w:t>
      </w:r>
      <w:r w:rsidRPr="00004958">
        <w:rPr>
          <w:rFonts w:ascii="Times New Roman" w:eastAsia="黑体" w:hAnsi="Times New Roman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(G.7.8.6.1</w:t>
      </w:r>
      <w:r w:rsidRPr="00004958">
        <w:rPr>
          <w:rFonts w:ascii="Times New Roman" w:eastAsia="黑体" w:hAnsi="Times New Roman"/>
          <w:b/>
          <w:sz w:val="24"/>
          <w:u w:val="single"/>
        </w:rPr>
        <w:t>-1)</w:t>
      </w:r>
    </w:p>
    <w:p w14:paraId="02F9D4E1" w14:textId="79A6124F" w:rsidR="00774A32" w:rsidRDefault="00774A32" w:rsidP="002D5C0D">
      <w:pPr>
        <w:pStyle w:val="a6"/>
        <w:spacing w:line="360" w:lineRule="auto"/>
        <w:ind w:left="1247" w:firstLineChars="0" w:hanging="1247"/>
        <w:rPr>
          <w:rFonts w:ascii="Times New Roman" w:eastAsia="宋体" w:hAnsi="Times New Roman" w:cs="HGB1_CNKI"/>
          <w:kern w:val="0"/>
          <w:sz w:val="24"/>
          <w:szCs w:val="21"/>
        </w:rPr>
      </w:pP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6.1</w:t>
      </w: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D300F8" w:rsidRPr="00D300F8">
        <w:rPr>
          <w:rFonts w:ascii="Times New Roman" w:eastAsia="宋体" w:hAnsi="Times New Roman" w:cs="HGB1_CNKI" w:hint="eastAsia"/>
          <w:kern w:val="0"/>
          <w:sz w:val="24"/>
          <w:szCs w:val="21"/>
        </w:rPr>
        <w:t>实验室</w:t>
      </w:r>
      <w:r w:rsidRPr="00D300F8">
        <w:rPr>
          <w:rFonts w:ascii="Times New Roman" w:eastAsia="宋体" w:hAnsi="Times New Roman" w:cs="HGB1_CNKI" w:hint="eastAsia"/>
          <w:kern w:val="0"/>
          <w:sz w:val="24"/>
          <w:szCs w:val="21"/>
        </w:rPr>
        <w:t>应</w:t>
      </w:r>
      <w:r w:rsidRPr="00D300F8">
        <w:rPr>
          <w:rFonts w:ascii="Times New Roman" w:eastAsia="宋体" w:hAnsi="Times New Roman" w:cs="HGB1_CNKI"/>
          <w:kern w:val="0"/>
          <w:sz w:val="24"/>
          <w:szCs w:val="21"/>
        </w:rPr>
        <w:t>根据</w:t>
      </w:r>
      <w:r w:rsidRPr="00D300F8">
        <w:rPr>
          <w:rFonts w:ascii="Times New Roman" w:eastAsia="宋体" w:hAnsi="Times New Roman" w:cs="HGB1_CNKI" w:hint="eastAsia"/>
          <w:kern w:val="0"/>
          <w:sz w:val="24"/>
          <w:szCs w:val="21"/>
        </w:rPr>
        <w:t>相关</w:t>
      </w:r>
      <w:r w:rsidRPr="00D300F8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Pr="00D300F8">
        <w:rPr>
          <w:rFonts w:ascii="Times New Roman" w:eastAsia="宋体" w:hAnsi="Times New Roman" w:cs="HGB1_CNKI"/>
          <w:kern w:val="0"/>
          <w:sz w:val="24"/>
          <w:szCs w:val="21"/>
        </w:rPr>
        <w:t>国际建议中</w:t>
      </w:r>
      <w:r w:rsidRPr="00D300F8">
        <w:rPr>
          <w:rFonts w:ascii="Times New Roman" w:eastAsia="宋体" w:hAnsi="Times New Roman" w:cs="HGB1_CNKI" w:hint="eastAsia"/>
          <w:kern w:val="0"/>
          <w:sz w:val="24"/>
          <w:szCs w:val="21"/>
        </w:rPr>
        <w:t>对</w:t>
      </w:r>
      <w:r w:rsidR="00D300F8" w:rsidRPr="00D300F8">
        <w:rPr>
          <w:rFonts w:ascii="Times New Roman" w:eastAsia="宋体" w:hAnsi="Times New Roman" w:cs="HGB1_CNKI" w:hint="eastAsia"/>
          <w:kern w:val="0"/>
          <w:sz w:val="24"/>
          <w:szCs w:val="21"/>
        </w:rPr>
        <w:t>单项</w:t>
      </w:r>
      <w:r w:rsidRPr="00D300F8">
        <w:rPr>
          <w:rFonts w:ascii="Times New Roman" w:eastAsia="宋体" w:hAnsi="Times New Roman" w:cs="HGB1_CNKI"/>
          <w:kern w:val="0"/>
          <w:sz w:val="24"/>
          <w:szCs w:val="21"/>
        </w:rPr>
        <w:t>试验</w:t>
      </w:r>
      <w:r w:rsidRPr="00D300F8">
        <w:rPr>
          <w:rFonts w:ascii="Times New Roman" w:eastAsia="宋体" w:hAnsi="Times New Roman" w:cs="HGB1_CNKI" w:hint="eastAsia"/>
          <w:kern w:val="0"/>
          <w:sz w:val="24"/>
          <w:szCs w:val="21"/>
        </w:rPr>
        <w:t>指定</w:t>
      </w:r>
      <w:r w:rsidRPr="00D300F8">
        <w:rPr>
          <w:rFonts w:ascii="Times New Roman" w:eastAsia="宋体" w:hAnsi="Times New Roman" w:cs="HGB1_CNKI"/>
          <w:kern w:val="0"/>
          <w:sz w:val="24"/>
          <w:szCs w:val="21"/>
        </w:rPr>
        <w:t>的判定规则</w:t>
      </w:r>
      <w:r w:rsidR="00D300F8" w:rsidRPr="00D300F8">
        <w:rPr>
          <w:rFonts w:ascii="Times New Roman" w:eastAsia="宋体" w:hAnsi="Times New Roman" w:cs="HGB1_CNKI" w:hint="eastAsia"/>
          <w:kern w:val="0"/>
          <w:sz w:val="24"/>
          <w:szCs w:val="21"/>
        </w:rPr>
        <w:t>报告该项试验的符合性声明（如通过</w:t>
      </w:r>
      <w:r w:rsidR="00D300F8" w:rsidRPr="00D300F8">
        <w:rPr>
          <w:rFonts w:ascii="Times New Roman" w:eastAsia="宋体" w:hAnsi="Times New Roman" w:cs="HGB1_CNKI"/>
          <w:kern w:val="0"/>
          <w:sz w:val="24"/>
          <w:szCs w:val="21"/>
        </w:rPr>
        <w:t>/</w:t>
      </w:r>
      <w:r w:rsidR="00D300F8" w:rsidRPr="00D300F8">
        <w:rPr>
          <w:rFonts w:ascii="Times New Roman" w:eastAsia="宋体" w:hAnsi="Times New Roman" w:cs="HGB1_CNKI" w:hint="eastAsia"/>
          <w:kern w:val="0"/>
          <w:sz w:val="24"/>
          <w:szCs w:val="21"/>
        </w:rPr>
        <w:t>未通过）</w:t>
      </w:r>
      <w:r w:rsidRPr="00D300F8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10B593C1" w14:textId="38828905" w:rsidR="00774A32" w:rsidRPr="00774A32" w:rsidRDefault="00774A32" w:rsidP="00774A32">
      <w:pPr>
        <w:pStyle w:val="a6"/>
        <w:spacing w:line="360" w:lineRule="auto"/>
        <w:ind w:leftChars="600" w:left="1740" w:hangingChars="200" w:hanging="480"/>
        <w:rPr>
          <w:rFonts w:ascii="Times New Roman" w:eastAsia="宋体" w:hAnsi="Times New Roman" w:cs="HGB1_CNKI"/>
          <w:kern w:val="0"/>
          <w:sz w:val="24"/>
          <w:szCs w:val="21"/>
        </w:rPr>
      </w:pPr>
      <w:r w:rsidRPr="005F405C">
        <w:rPr>
          <w:rFonts w:ascii="Times New Roman" w:eastAsia="宋体" w:hAnsi="Times New Roman" w:cs="Times New Roman" w:hint="eastAsia"/>
          <w:i/>
          <w:sz w:val="24"/>
          <w:szCs w:val="21"/>
        </w:rPr>
        <w:t>注：</w:t>
      </w:r>
      <w:r>
        <w:rPr>
          <w:rFonts w:ascii="Times New Roman" w:eastAsia="宋体" w:hAnsi="Times New Roman" w:cs="Times New Roman"/>
          <w:sz w:val="24"/>
          <w:szCs w:val="21"/>
        </w:rPr>
        <w:t>OIML G 1-106:2012</w:t>
      </w:r>
      <w:r w:rsidRPr="00774A32">
        <w:rPr>
          <w:rFonts w:ascii="Times New Roman" w:eastAsia="宋体" w:hAnsi="Times New Roman" w:cs="Times New Roman"/>
          <w:sz w:val="24"/>
          <w:szCs w:val="21"/>
        </w:rPr>
        <w:t>和</w:t>
      </w:r>
      <w:r>
        <w:rPr>
          <w:rFonts w:ascii="Times New Roman" w:eastAsia="宋体" w:hAnsi="Times New Roman" w:cs="Times New Roman"/>
          <w:sz w:val="24"/>
          <w:szCs w:val="21"/>
        </w:rPr>
        <w:t xml:space="preserve"> G 19:2017</w:t>
      </w:r>
      <w:r w:rsidRPr="00774A32">
        <w:rPr>
          <w:rFonts w:ascii="Times New Roman" w:eastAsia="宋体" w:hAnsi="Times New Roman" w:cs="Times New Roman"/>
          <w:sz w:val="24"/>
          <w:szCs w:val="21"/>
        </w:rPr>
        <w:t>考虑了测量不确定</w:t>
      </w:r>
      <w:r>
        <w:rPr>
          <w:rFonts w:ascii="Times New Roman" w:eastAsia="宋体" w:hAnsi="Times New Roman" w:cs="Times New Roman" w:hint="eastAsia"/>
          <w:sz w:val="24"/>
          <w:szCs w:val="21"/>
        </w:rPr>
        <w:t>度带来</w:t>
      </w:r>
      <w:r w:rsidRPr="00774A32">
        <w:rPr>
          <w:rFonts w:ascii="Times New Roman" w:eastAsia="宋体" w:hAnsi="Times New Roman" w:cs="Times New Roman"/>
          <w:sz w:val="24"/>
          <w:szCs w:val="21"/>
        </w:rPr>
        <w:t>的风险</w:t>
      </w:r>
      <w:r>
        <w:rPr>
          <w:rFonts w:ascii="Times New Roman" w:eastAsia="宋体" w:hAnsi="Times New Roman" w:cs="Times New Roman" w:hint="eastAsia"/>
          <w:sz w:val="24"/>
          <w:szCs w:val="21"/>
        </w:rPr>
        <w:t>，</w:t>
      </w:r>
      <w:r>
        <w:rPr>
          <w:rFonts w:ascii="Times New Roman" w:eastAsia="宋体" w:hAnsi="Times New Roman" w:cs="Times New Roman"/>
          <w:sz w:val="24"/>
          <w:szCs w:val="21"/>
        </w:rPr>
        <w:t>为</w:t>
      </w:r>
      <w:r>
        <w:rPr>
          <w:rFonts w:ascii="Times New Roman" w:eastAsia="宋体" w:hAnsi="Times New Roman" w:cs="Times New Roman" w:hint="eastAsia"/>
          <w:sz w:val="24"/>
          <w:szCs w:val="21"/>
        </w:rPr>
        <w:t>使用判定</w:t>
      </w:r>
      <w:r w:rsidRPr="00774A32">
        <w:rPr>
          <w:rFonts w:ascii="Times New Roman" w:eastAsia="宋体" w:hAnsi="Times New Roman" w:cs="Times New Roman"/>
          <w:sz w:val="24"/>
          <w:szCs w:val="21"/>
        </w:rPr>
        <w:t>规则提供了</w:t>
      </w:r>
      <w:r>
        <w:rPr>
          <w:rFonts w:ascii="Times New Roman" w:eastAsia="宋体" w:hAnsi="Times New Roman" w:cs="Times New Roman" w:hint="eastAsia"/>
          <w:sz w:val="24"/>
          <w:szCs w:val="21"/>
        </w:rPr>
        <w:t>通用</w:t>
      </w:r>
      <w:r>
        <w:rPr>
          <w:rFonts w:ascii="Times New Roman" w:eastAsia="宋体" w:hAnsi="Times New Roman" w:cs="Times New Roman"/>
          <w:sz w:val="24"/>
          <w:szCs w:val="21"/>
        </w:rPr>
        <w:t>指南</w:t>
      </w:r>
      <w:r w:rsidRPr="00774A32">
        <w:rPr>
          <w:rFonts w:ascii="Times New Roman" w:eastAsia="宋体" w:hAnsi="Times New Roman" w:cs="Times New Roman"/>
          <w:sz w:val="24"/>
          <w:szCs w:val="21"/>
        </w:rPr>
        <w:t>。</w:t>
      </w:r>
    </w:p>
    <w:p w14:paraId="29D58286" w14:textId="77777777" w:rsidR="00774A32" w:rsidRDefault="00774A32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7EFD06DF" w14:textId="419C937E" w:rsidR="00774A32" w:rsidRDefault="00774A32" w:rsidP="00774A32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04958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04958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8.6.2</w:t>
      </w:r>
      <w:r w:rsidRPr="00004958">
        <w:rPr>
          <w:rFonts w:ascii="Times New Roman" w:eastAsia="黑体" w:hAnsi="Times New Roman"/>
          <w:b/>
          <w:sz w:val="24"/>
          <w:u w:val="single"/>
        </w:rPr>
        <w:t>的</w:t>
      </w:r>
      <w:r w:rsidRPr="00004958">
        <w:rPr>
          <w:rFonts w:ascii="Times New Roman" w:eastAsia="黑体" w:hAnsi="Times New Roman"/>
          <w:b/>
          <w:sz w:val="24"/>
          <w:u w:val="single"/>
        </w:rPr>
        <w:t>OIML</w:t>
      </w:r>
      <w:r w:rsidRPr="00004958">
        <w:rPr>
          <w:rFonts w:ascii="Times New Roman" w:eastAsia="黑体" w:hAnsi="Times New Roman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(G.7.8.6.2</w:t>
      </w:r>
      <w:r w:rsidRPr="00004958">
        <w:rPr>
          <w:rFonts w:ascii="Times New Roman" w:eastAsia="黑体" w:hAnsi="Times New Roman"/>
          <w:b/>
          <w:sz w:val="24"/>
          <w:u w:val="single"/>
        </w:rPr>
        <w:t>-1)</w:t>
      </w:r>
    </w:p>
    <w:p w14:paraId="6A3B2F42" w14:textId="3B28D83F" w:rsidR="00774A32" w:rsidRPr="008C630C" w:rsidRDefault="00774A32" w:rsidP="002D5C0D">
      <w:pPr>
        <w:pStyle w:val="a6"/>
        <w:spacing w:line="360" w:lineRule="auto"/>
        <w:ind w:left="1247" w:firstLineChars="0" w:hanging="1247"/>
        <w:rPr>
          <w:rFonts w:ascii="Times New Roman" w:eastAsia="黑体" w:hAnsi="Times New Roman"/>
          <w:b/>
          <w:sz w:val="24"/>
        </w:rPr>
      </w:pP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6</w:t>
      </w:r>
      <w:r w:rsidR="006D4EA6">
        <w:rPr>
          <w:rFonts w:ascii="Times New Roman" w:eastAsia="宋体" w:hAnsi="Times New Roman" w:cs="HGB1_CNKI"/>
          <w:kern w:val="0"/>
          <w:sz w:val="24"/>
          <w:szCs w:val="21"/>
        </w:rPr>
        <w:t>.2</w:t>
      </w: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D300F8">
        <w:rPr>
          <w:rFonts w:ascii="Times New Roman" w:eastAsia="宋体" w:hAnsi="Times New Roman" w:cs="HGB1_CNKI" w:hint="eastAsia"/>
          <w:kern w:val="0"/>
          <w:sz w:val="24"/>
          <w:szCs w:val="21"/>
        </w:rPr>
        <w:t>实验室</w:t>
      </w:r>
      <w:r w:rsidR="006D4EA6">
        <w:rPr>
          <w:rFonts w:ascii="Times New Roman" w:eastAsia="宋体" w:hAnsi="Times New Roman" w:cs="HGB1_CNKI"/>
          <w:kern w:val="0"/>
          <w:sz w:val="24"/>
          <w:szCs w:val="21"/>
        </w:rPr>
        <w:t>应根据</w:t>
      </w:r>
      <w:r w:rsidR="006D4EA6">
        <w:rPr>
          <w:rFonts w:ascii="Times New Roman" w:eastAsia="宋体" w:hAnsi="Times New Roman" w:cs="HGB1_CNKI" w:hint="eastAsia"/>
          <w:kern w:val="0"/>
          <w:sz w:val="24"/>
          <w:szCs w:val="21"/>
        </w:rPr>
        <w:t>相关</w:t>
      </w:r>
      <w:r w:rsidR="006D4EA6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6D4EA6">
        <w:rPr>
          <w:rFonts w:ascii="Times New Roman" w:eastAsia="宋体" w:hAnsi="Times New Roman" w:cs="HGB1_CNKI"/>
          <w:kern w:val="0"/>
          <w:sz w:val="24"/>
          <w:szCs w:val="21"/>
        </w:rPr>
        <w:t>国际建议中的试验</w:t>
      </w:r>
      <w:r w:rsidR="006D4EA6">
        <w:rPr>
          <w:rFonts w:ascii="Times New Roman" w:eastAsia="宋体" w:hAnsi="Times New Roman" w:cs="HGB1_CNKI" w:hint="eastAsia"/>
          <w:kern w:val="0"/>
          <w:sz w:val="24"/>
          <w:szCs w:val="21"/>
        </w:rPr>
        <w:t>报告</w:t>
      </w:r>
      <w:r w:rsidR="00D300F8">
        <w:rPr>
          <w:rFonts w:ascii="Times New Roman" w:eastAsia="宋体" w:hAnsi="Times New Roman" w:cs="HGB1_CNKI" w:hint="eastAsia"/>
          <w:kern w:val="0"/>
          <w:sz w:val="24"/>
          <w:szCs w:val="21"/>
        </w:rPr>
        <w:t>格式报告</w:t>
      </w:r>
      <w:r w:rsidR="00A250F0">
        <w:rPr>
          <w:rFonts w:ascii="Times New Roman" w:eastAsia="宋体" w:hAnsi="Times New Roman" w:cs="HGB1_CNKI" w:hint="eastAsia"/>
          <w:kern w:val="0"/>
          <w:sz w:val="24"/>
          <w:szCs w:val="21"/>
        </w:rPr>
        <w:t>符合性声明</w:t>
      </w:r>
      <w:r w:rsidR="006D4EA6">
        <w:rPr>
          <w:rFonts w:ascii="Times New Roman" w:eastAsia="宋体" w:hAnsi="Times New Roman" w:cs="HGB1_CNKI"/>
          <w:kern w:val="0"/>
          <w:sz w:val="24"/>
          <w:szCs w:val="21"/>
        </w:rPr>
        <w:t>。</w:t>
      </w:r>
    </w:p>
    <w:p w14:paraId="4362953E" w14:textId="4EA45236" w:rsidR="00603B1C" w:rsidRDefault="00603B1C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报告</w:t>
      </w:r>
      <w:r>
        <w:rPr>
          <w:rFonts w:ascii="Times New Roman" w:eastAsia="黑体" w:hAnsi="Times New Roman"/>
          <w:b/>
          <w:sz w:val="24"/>
        </w:rPr>
        <w:t>意见和解释</w:t>
      </w:r>
    </w:p>
    <w:p w14:paraId="0A300AD4" w14:textId="77777777" w:rsidR="00622201" w:rsidRDefault="00622201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701C2847" w14:textId="7AA0CF30" w:rsidR="00622201" w:rsidRDefault="00622201" w:rsidP="001F037C">
      <w:pPr>
        <w:pStyle w:val="a6"/>
        <w:spacing w:line="360" w:lineRule="auto"/>
        <w:ind w:left="1247" w:firstLineChars="0" w:hanging="1247"/>
        <w:rPr>
          <w:rFonts w:ascii="Times New Roman" w:eastAsia="黑体" w:hAnsi="Times New Roman"/>
          <w:b/>
          <w:sz w:val="24"/>
          <w:u w:val="single"/>
        </w:rPr>
      </w:pPr>
      <w:r w:rsidRPr="00004958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04958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8.</w:t>
      </w:r>
      <w:r>
        <w:rPr>
          <w:rFonts w:ascii="Times New Roman" w:eastAsia="黑体" w:hAnsi="Times New Roman" w:hint="eastAsia"/>
          <w:b/>
          <w:sz w:val="24"/>
          <w:u w:val="single"/>
        </w:rPr>
        <w:t>7.1</w:t>
      </w:r>
      <w:r w:rsidRPr="00004958">
        <w:rPr>
          <w:rFonts w:ascii="Times New Roman" w:eastAsia="黑体" w:hAnsi="Times New Roman"/>
          <w:b/>
          <w:sz w:val="24"/>
          <w:u w:val="single"/>
        </w:rPr>
        <w:t>的</w:t>
      </w:r>
      <w:r w:rsidRPr="00004958">
        <w:rPr>
          <w:rFonts w:ascii="Times New Roman" w:eastAsia="黑体" w:hAnsi="Times New Roman"/>
          <w:b/>
          <w:sz w:val="24"/>
          <w:u w:val="single"/>
        </w:rPr>
        <w:t>OIML</w:t>
      </w:r>
      <w:r w:rsidRPr="00004958">
        <w:rPr>
          <w:rFonts w:ascii="Times New Roman" w:eastAsia="黑体" w:hAnsi="Times New Roman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(G.7.8.7.1</w:t>
      </w:r>
      <w:r w:rsidRPr="00004958">
        <w:rPr>
          <w:rFonts w:ascii="Times New Roman" w:eastAsia="黑体" w:hAnsi="Times New Roman"/>
          <w:b/>
          <w:sz w:val="24"/>
          <w:u w:val="single"/>
        </w:rPr>
        <w:t>-1)</w:t>
      </w:r>
    </w:p>
    <w:p w14:paraId="03420DA7" w14:textId="48452E65" w:rsidR="00622201" w:rsidRPr="008C630C" w:rsidRDefault="00622201" w:rsidP="002D5C0D">
      <w:pPr>
        <w:pStyle w:val="a6"/>
        <w:spacing w:line="360" w:lineRule="auto"/>
        <w:ind w:left="1247" w:firstLineChars="0" w:hanging="1247"/>
        <w:rPr>
          <w:rFonts w:ascii="Times New Roman" w:eastAsia="黑体" w:hAnsi="Times New Roman"/>
          <w:b/>
          <w:sz w:val="24"/>
        </w:rPr>
      </w:pP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7.1</w:t>
      </w: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 w:rsidR="006A6EF2">
        <w:rPr>
          <w:rFonts w:ascii="Times New Roman" w:eastAsia="宋体" w:hAnsi="Times New Roman" w:cs="HGB1_CNKI" w:hint="eastAsia"/>
          <w:kern w:val="0"/>
          <w:sz w:val="24"/>
          <w:szCs w:val="21"/>
        </w:rPr>
        <w:t>G</w:t>
      </w:r>
      <w:r w:rsidR="006A6EF2">
        <w:rPr>
          <w:rFonts w:ascii="Times New Roman" w:eastAsia="宋体" w:hAnsi="Times New Roman" w:cs="HGB1_CNKI"/>
          <w:kern w:val="0"/>
          <w:sz w:val="24"/>
          <w:szCs w:val="21"/>
        </w:rPr>
        <w:t>.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7.8.3.1-2</w:t>
      </w:r>
    </w:p>
    <w:p w14:paraId="4DC5E4D7" w14:textId="77777777" w:rsidR="00462997" w:rsidRDefault="00462997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3BE8E831" w14:textId="0394CF22" w:rsidR="00462997" w:rsidRDefault="00462997" w:rsidP="00462997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04958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04958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8.</w:t>
      </w:r>
      <w:r>
        <w:rPr>
          <w:rFonts w:ascii="Times New Roman" w:eastAsia="黑体" w:hAnsi="Times New Roman" w:hint="eastAsia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2</w:t>
      </w:r>
      <w:r w:rsidRPr="00004958">
        <w:rPr>
          <w:rFonts w:ascii="Times New Roman" w:eastAsia="黑体" w:hAnsi="Times New Roman"/>
          <w:b/>
          <w:sz w:val="24"/>
          <w:u w:val="single"/>
        </w:rPr>
        <w:t>的</w:t>
      </w:r>
      <w:r w:rsidRPr="00004958">
        <w:rPr>
          <w:rFonts w:ascii="Times New Roman" w:eastAsia="黑体" w:hAnsi="Times New Roman"/>
          <w:b/>
          <w:sz w:val="24"/>
          <w:u w:val="single"/>
        </w:rPr>
        <w:t>OIML</w:t>
      </w:r>
      <w:r w:rsidRPr="00004958">
        <w:rPr>
          <w:rFonts w:ascii="Times New Roman" w:eastAsia="黑体" w:hAnsi="Times New Roman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(G.7.8.7.2</w:t>
      </w:r>
      <w:r w:rsidRPr="00004958">
        <w:rPr>
          <w:rFonts w:ascii="Times New Roman" w:eastAsia="黑体" w:hAnsi="Times New Roman"/>
          <w:b/>
          <w:sz w:val="24"/>
          <w:u w:val="single"/>
        </w:rPr>
        <w:t>-1)</w:t>
      </w:r>
    </w:p>
    <w:p w14:paraId="712082B4" w14:textId="3F3A1A3C" w:rsidR="00462997" w:rsidRPr="008C630C" w:rsidRDefault="00462997" w:rsidP="002D5C0D">
      <w:pPr>
        <w:pStyle w:val="a6"/>
        <w:spacing w:line="360" w:lineRule="auto"/>
        <w:ind w:left="1247" w:firstLineChars="0" w:hanging="1247"/>
        <w:rPr>
          <w:rFonts w:ascii="Times New Roman" w:eastAsia="黑体" w:hAnsi="Times New Roman"/>
          <w:b/>
          <w:sz w:val="24"/>
        </w:rPr>
      </w:pP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7.2</w:t>
      </w: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 w:rsidR="006A6EF2">
        <w:rPr>
          <w:rFonts w:ascii="Times New Roman" w:eastAsia="宋体" w:hAnsi="Times New Roman" w:cs="HGB1_CNKI" w:hint="eastAsia"/>
          <w:kern w:val="0"/>
          <w:sz w:val="24"/>
          <w:szCs w:val="21"/>
        </w:rPr>
        <w:t>G</w:t>
      </w:r>
      <w:r w:rsidR="006A6EF2">
        <w:rPr>
          <w:rFonts w:ascii="Times New Roman" w:eastAsia="宋体" w:hAnsi="Times New Roman" w:cs="HGB1_CNKI"/>
          <w:kern w:val="0"/>
          <w:sz w:val="24"/>
          <w:szCs w:val="21"/>
        </w:rPr>
        <w:t>.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7.8.3.1-2</w:t>
      </w:r>
    </w:p>
    <w:p w14:paraId="73D9D54A" w14:textId="77777777" w:rsidR="00462997" w:rsidRDefault="00462997" w:rsidP="001F037C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</w:p>
    <w:p w14:paraId="06D86402" w14:textId="1C7A15D1" w:rsidR="00462997" w:rsidRDefault="00462997" w:rsidP="00462997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004958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004958">
        <w:rPr>
          <w:rFonts w:ascii="Times New Roman" w:eastAsia="黑体" w:hAnsi="Times New Roman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8.</w:t>
      </w:r>
      <w:r>
        <w:rPr>
          <w:rFonts w:ascii="Times New Roman" w:eastAsia="黑体" w:hAnsi="Times New Roman" w:hint="eastAsia"/>
          <w:b/>
          <w:sz w:val="24"/>
          <w:u w:val="single"/>
        </w:rPr>
        <w:t>7.</w:t>
      </w:r>
      <w:r>
        <w:rPr>
          <w:rFonts w:ascii="Times New Roman" w:eastAsia="黑体" w:hAnsi="Times New Roman"/>
          <w:b/>
          <w:sz w:val="24"/>
          <w:u w:val="single"/>
        </w:rPr>
        <w:t>3</w:t>
      </w:r>
      <w:r w:rsidRPr="00004958">
        <w:rPr>
          <w:rFonts w:ascii="Times New Roman" w:eastAsia="黑体" w:hAnsi="Times New Roman"/>
          <w:b/>
          <w:sz w:val="24"/>
          <w:u w:val="single"/>
        </w:rPr>
        <w:t>的</w:t>
      </w:r>
      <w:r w:rsidRPr="00004958">
        <w:rPr>
          <w:rFonts w:ascii="Times New Roman" w:eastAsia="黑体" w:hAnsi="Times New Roman"/>
          <w:b/>
          <w:sz w:val="24"/>
          <w:u w:val="single"/>
        </w:rPr>
        <w:t>OIML</w:t>
      </w:r>
      <w:r w:rsidRPr="00004958">
        <w:rPr>
          <w:rFonts w:ascii="Times New Roman" w:eastAsia="黑体" w:hAnsi="Times New Roman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(G.7.8.7.3</w:t>
      </w:r>
      <w:r w:rsidRPr="00004958">
        <w:rPr>
          <w:rFonts w:ascii="Times New Roman" w:eastAsia="黑体" w:hAnsi="Times New Roman"/>
          <w:b/>
          <w:sz w:val="24"/>
          <w:u w:val="single"/>
        </w:rPr>
        <w:t>-1)</w:t>
      </w:r>
    </w:p>
    <w:p w14:paraId="36815866" w14:textId="3C2644FE" w:rsidR="00462997" w:rsidRPr="008C630C" w:rsidRDefault="00462997" w:rsidP="002D5C0D">
      <w:pPr>
        <w:pStyle w:val="a6"/>
        <w:spacing w:line="360" w:lineRule="auto"/>
        <w:ind w:left="1247" w:firstLineChars="0" w:hanging="1247"/>
        <w:rPr>
          <w:rFonts w:ascii="Times New Roman" w:eastAsia="黑体" w:hAnsi="Times New Roman"/>
          <w:b/>
          <w:sz w:val="24"/>
        </w:rPr>
      </w:pPr>
      <w:bookmarkStart w:id="55" w:name="OLE_LINK36"/>
      <w:bookmarkStart w:id="56" w:name="OLE_LINK37"/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G.7.8.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7.3</w:t>
      </w: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bookmarkEnd w:id="55"/>
      <w:bookmarkEnd w:id="56"/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Pr="00F640E8">
        <w:rPr>
          <w:rFonts w:ascii="Times New Roman" w:eastAsia="宋体" w:hAnsi="Times New Roman" w:cs="HGB1_CNKI" w:hint="eastAsia"/>
          <w:kern w:val="0"/>
          <w:sz w:val="24"/>
          <w:szCs w:val="21"/>
        </w:rPr>
        <w:t>见</w:t>
      </w:r>
      <w:r w:rsidR="006A6EF2" w:rsidRPr="00F640E8">
        <w:rPr>
          <w:rFonts w:ascii="Times New Roman" w:eastAsia="宋体" w:hAnsi="Times New Roman" w:cs="HGB1_CNKI"/>
          <w:kern w:val="0"/>
          <w:sz w:val="24"/>
          <w:szCs w:val="21"/>
        </w:rPr>
        <w:t>G.</w:t>
      </w:r>
      <w:r w:rsidRPr="00F640E8">
        <w:rPr>
          <w:rFonts w:ascii="Times New Roman" w:eastAsia="宋体" w:hAnsi="Times New Roman" w:cs="HGB1_CNKI" w:hint="eastAsia"/>
          <w:kern w:val="0"/>
          <w:sz w:val="24"/>
          <w:szCs w:val="21"/>
        </w:rPr>
        <w:t>7.8.</w:t>
      </w:r>
      <w:r w:rsidR="00F640E8" w:rsidRPr="00F640E8">
        <w:rPr>
          <w:rFonts w:ascii="Times New Roman" w:eastAsia="宋体" w:hAnsi="Times New Roman" w:cs="HGB1_CNKI"/>
          <w:kern w:val="0"/>
          <w:sz w:val="24"/>
          <w:szCs w:val="21"/>
        </w:rPr>
        <w:t>3</w:t>
      </w:r>
      <w:r w:rsidRPr="00F640E8">
        <w:rPr>
          <w:rFonts w:ascii="Times New Roman" w:eastAsia="宋体" w:hAnsi="Times New Roman" w:cs="HGB1_CNKI" w:hint="eastAsia"/>
          <w:kern w:val="0"/>
          <w:sz w:val="24"/>
          <w:szCs w:val="21"/>
        </w:rPr>
        <w:t>.1-2</w:t>
      </w:r>
      <w:r w:rsidR="00F04439" w:rsidRPr="00F640E8">
        <w:rPr>
          <w:rFonts w:ascii="Times New Roman" w:eastAsia="宋体" w:hAnsi="Times New Roman" w:cs="HGB1_CNKI" w:hint="eastAsia"/>
          <w:kern w:val="0"/>
          <w:sz w:val="24"/>
          <w:szCs w:val="21"/>
        </w:rPr>
        <w:t xml:space="preserve"> </w:t>
      </w:r>
    </w:p>
    <w:p w14:paraId="45BD836E" w14:textId="55BCE908" w:rsidR="00603B1C" w:rsidRDefault="00603B1C" w:rsidP="001F037C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修改</w:t>
      </w:r>
      <w:r>
        <w:rPr>
          <w:rFonts w:ascii="Times New Roman" w:eastAsia="黑体" w:hAnsi="Times New Roman"/>
          <w:b/>
          <w:sz w:val="24"/>
        </w:rPr>
        <w:t>报告</w:t>
      </w:r>
    </w:p>
    <w:p w14:paraId="4AF0CCED" w14:textId="77777777" w:rsidR="00733116" w:rsidRPr="001E41C4" w:rsidRDefault="00733116" w:rsidP="002D5C0D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  <w:r w:rsidRPr="00397A50">
        <w:rPr>
          <w:rFonts w:ascii="宋体" w:eastAsia="宋体" w:hAnsi="宋体" w:hint="eastAsia"/>
          <w:sz w:val="24"/>
        </w:rPr>
        <w:t>没有对应的</w:t>
      </w:r>
      <w:r w:rsidRPr="00397A50">
        <w:rPr>
          <w:rFonts w:ascii="宋体" w:eastAsia="宋体" w:hAnsi="宋体"/>
          <w:sz w:val="24"/>
        </w:rPr>
        <w:t>OIML指南</w:t>
      </w:r>
    </w:p>
    <w:p w14:paraId="12F27841" w14:textId="77777777" w:rsidR="00733116" w:rsidRPr="001E41C4" w:rsidRDefault="00733116" w:rsidP="002D5C0D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  <w:r w:rsidRPr="00397A50">
        <w:rPr>
          <w:rFonts w:ascii="宋体" w:eastAsia="宋体" w:hAnsi="宋体" w:hint="eastAsia"/>
          <w:sz w:val="24"/>
        </w:rPr>
        <w:t>没有对应的</w:t>
      </w:r>
      <w:r w:rsidRPr="00397A50">
        <w:rPr>
          <w:rFonts w:ascii="宋体" w:eastAsia="宋体" w:hAnsi="宋体"/>
          <w:sz w:val="24"/>
        </w:rPr>
        <w:t>OIML指南</w:t>
      </w:r>
    </w:p>
    <w:p w14:paraId="4B44B2CB" w14:textId="451365DA" w:rsidR="00F04439" w:rsidRPr="00733116" w:rsidRDefault="00733116" w:rsidP="002D5C0D">
      <w:pPr>
        <w:pStyle w:val="a6"/>
        <w:numPr>
          <w:ilvl w:val="3"/>
          <w:numId w:val="3"/>
        </w:numPr>
        <w:spacing w:line="360" w:lineRule="auto"/>
        <w:ind w:left="709" w:firstLineChars="0" w:hanging="709"/>
        <w:jc w:val="left"/>
        <w:outlineLvl w:val="3"/>
        <w:rPr>
          <w:rFonts w:ascii="Times New Roman" w:eastAsia="宋体" w:hAnsi="Times New Roman" w:cs="HGB1_CNKI"/>
          <w:kern w:val="0"/>
          <w:sz w:val="24"/>
          <w:szCs w:val="21"/>
        </w:rPr>
      </w:pPr>
      <w:r w:rsidRPr="00397A50">
        <w:rPr>
          <w:rFonts w:ascii="宋体" w:eastAsia="宋体" w:hAnsi="宋体" w:hint="eastAsia"/>
          <w:sz w:val="24"/>
        </w:rPr>
        <w:t>没有对应的</w:t>
      </w:r>
      <w:r w:rsidRPr="00397A50">
        <w:rPr>
          <w:rFonts w:ascii="宋体" w:eastAsia="宋体" w:hAnsi="宋体"/>
          <w:sz w:val="24"/>
        </w:rPr>
        <w:t>OIML指南</w:t>
      </w:r>
    </w:p>
    <w:p w14:paraId="1B6CE17A" w14:textId="1437476C" w:rsidR="00603B1C" w:rsidRDefault="00603B1C" w:rsidP="001F037C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57" w:name="_Toc181889323"/>
      <w:r>
        <w:rPr>
          <w:rFonts w:ascii="Times New Roman" w:eastAsia="黑体" w:hAnsi="Times New Roman" w:hint="eastAsia"/>
          <w:b/>
          <w:sz w:val="24"/>
        </w:rPr>
        <w:t>投诉</w:t>
      </w:r>
      <w:bookmarkEnd w:id="57"/>
    </w:p>
    <w:p w14:paraId="225B35C4" w14:textId="77777777" w:rsidR="00733116" w:rsidRPr="00733116" w:rsidRDefault="00733116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78898C92" w14:textId="77777777" w:rsidR="00A81C2D" w:rsidRPr="00733116" w:rsidRDefault="00A81C2D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4FE2A603" w14:textId="77777777" w:rsidR="00A81C2D" w:rsidRPr="00733116" w:rsidRDefault="00A81C2D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4507AD5C" w14:textId="76E5BFAB" w:rsidR="00A81C2D" w:rsidRDefault="00A81C2D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354062A1" w14:textId="77777777" w:rsidR="00A81C2D" w:rsidRDefault="00A81C2D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66F6F90E" w14:textId="18FA172C" w:rsidR="00A81C2D" w:rsidRDefault="00A81C2D" w:rsidP="00A81C2D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A81C2D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A81C2D">
        <w:rPr>
          <w:rFonts w:ascii="Times New Roman" w:eastAsia="黑体" w:hAnsi="Times New Roman"/>
          <w:b/>
          <w:sz w:val="24"/>
          <w:u w:val="single"/>
        </w:rPr>
        <w:t>7</w:t>
      </w:r>
      <w:r w:rsidR="00B65269">
        <w:rPr>
          <w:rFonts w:ascii="Times New Roman" w:eastAsia="黑体" w:hAnsi="Times New Roman" w:hint="eastAsia"/>
          <w:b/>
          <w:sz w:val="24"/>
          <w:u w:val="single"/>
        </w:rPr>
        <w:t>.9.5</w:t>
      </w:r>
      <w:r w:rsidRPr="00A81C2D">
        <w:rPr>
          <w:rFonts w:ascii="Times New Roman" w:eastAsia="黑体" w:hAnsi="Times New Roman"/>
          <w:b/>
          <w:sz w:val="24"/>
          <w:u w:val="single"/>
        </w:rPr>
        <w:t>的</w:t>
      </w:r>
      <w:r w:rsidRPr="00A81C2D">
        <w:rPr>
          <w:rFonts w:ascii="Times New Roman" w:eastAsia="黑体" w:hAnsi="Times New Roman"/>
          <w:b/>
          <w:sz w:val="24"/>
          <w:u w:val="single"/>
        </w:rPr>
        <w:t>OIML</w:t>
      </w:r>
      <w:r w:rsidRPr="00A81C2D">
        <w:rPr>
          <w:rFonts w:ascii="Times New Roman" w:eastAsia="黑体" w:hAnsi="Times New Roman"/>
          <w:b/>
          <w:sz w:val="24"/>
          <w:u w:val="single"/>
        </w:rPr>
        <w:t>指南</w:t>
      </w:r>
      <w:r w:rsidRPr="00A81C2D">
        <w:rPr>
          <w:rFonts w:ascii="Times New Roman" w:eastAsia="黑体" w:hAnsi="Times New Roman"/>
          <w:b/>
          <w:sz w:val="24"/>
          <w:u w:val="single"/>
        </w:rPr>
        <w:t>(G.7.</w:t>
      </w:r>
      <w:r w:rsidR="00B65269">
        <w:rPr>
          <w:rFonts w:ascii="Times New Roman" w:eastAsia="黑体" w:hAnsi="Times New Roman"/>
          <w:b/>
          <w:sz w:val="24"/>
          <w:u w:val="single"/>
        </w:rPr>
        <w:t>9.5</w:t>
      </w:r>
      <w:r w:rsidRPr="00A81C2D">
        <w:rPr>
          <w:rFonts w:ascii="Times New Roman" w:eastAsia="黑体" w:hAnsi="Times New Roman"/>
          <w:b/>
          <w:sz w:val="24"/>
          <w:u w:val="single"/>
        </w:rPr>
        <w:t>-1)</w:t>
      </w:r>
    </w:p>
    <w:p w14:paraId="4D57A75C" w14:textId="7122B70C" w:rsidR="00B65269" w:rsidRDefault="00B65269" w:rsidP="00B65269">
      <w:pPr>
        <w:pStyle w:val="a6"/>
        <w:spacing w:line="360" w:lineRule="auto"/>
        <w:ind w:left="1077" w:firstLineChars="0" w:hanging="1077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>G.7.9.5</w:t>
      </w:r>
      <w:r w:rsidRPr="009C6BDA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Pr="00B65269">
        <w:rPr>
          <w:rFonts w:ascii="Times New Roman" w:eastAsia="宋体" w:hAnsi="Times New Roman" w:cs="HGB1_CNKI" w:hint="eastAsia"/>
          <w:kern w:val="0"/>
          <w:sz w:val="24"/>
          <w:szCs w:val="21"/>
        </w:rPr>
        <w:t>如果</w:t>
      </w:r>
      <w:r w:rsidR="00073BD7">
        <w:rPr>
          <w:rFonts w:ascii="Times New Roman" w:eastAsia="宋体" w:hAnsi="Times New Roman" w:cs="HGB1_CNKI" w:hint="eastAsia"/>
          <w:kern w:val="0"/>
          <w:sz w:val="24"/>
          <w:szCs w:val="21"/>
        </w:rPr>
        <w:t>实验室收到与</w:t>
      </w:r>
      <w:r w:rsidRPr="00B65269">
        <w:rPr>
          <w:rFonts w:ascii="Times New Roman" w:eastAsia="宋体" w:hAnsi="Times New Roman" w:cs="HGB1_CNKI"/>
          <w:kern w:val="0"/>
          <w:sz w:val="24"/>
          <w:szCs w:val="21"/>
        </w:rPr>
        <w:t>OIML-CS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框架下</w:t>
      </w:r>
      <w:r w:rsidR="00EA7FEF">
        <w:rPr>
          <w:rFonts w:ascii="Times New Roman" w:eastAsia="宋体" w:hAnsi="Times New Roman" w:cs="HGB1_CNKI"/>
          <w:kern w:val="0"/>
          <w:sz w:val="24"/>
          <w:szCs w:val="21"/>
        </w:rPr>
        <w:t>技术活动有关的投诉，</w:t>
      </w:r>
      <w:r w:rsidRPr="00B65269">
        <w:rPr>
          <w:rFonts w:ascii="Times New Roman" w:eastAsia="宋体" w:hAnsi="Times New Roman" w:cs="HGB1_CNKI"/>
          <w:kern w:val="0"/>
          <w:sz w:val="24"/>
          <w:szCs w:val="21"/>
        </w:rPr>
        <w:t>应通知</w:t>
      </w:r>
      <w:r w:rsidR="00073BD7">
        <w:rPr>
          <w:rFonts w:ascii="Times New Roman" w:eastAsia="宋体" w:hAnsi="Times New Roman" w:cs="HGB1_CNKI"/>
          <w:kern w:val="0"/>
          <w:sz w:val="24"/>
          <w:szCs w:val="21"/>
        </w:rPr>
        <w:t xml:space="preserve"> OIML</w:t>
      </w:r>
      <w:r w:rsidRPr="00B65269">
        <w:rPr>
          <w:rFonts w:ascii="Times New Roman" w:eastAsia="宋体" w:hAnsi="Times New Roman" w:cs="HGB1_CNKI"/>
          <w:kern w:val="0"/>
          <w:sz w:val="24"/>
          <w:szCs w:val="21"/>
        </w:rPr>
        <w:t>发证机构</w:t>
      </w:r>
      <w:r w:rsidR="007E37AC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处理方式</w:t>
      </w:r>
      <w:r w:rsidR="00EA7FEF">
        <w:rPr>
          <w:rFonts w:ascii="Times New Roman" w:eastAsia="宋体" w:hAnsi="Times New Roman" w:cs="HGB1_CNKI"/>
          <w:kern w:val="0"/>
          <w:sz w:val="24"/>
          <w:szCs w:val="21"/>
        </w:rPr>
        <w:t>应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符合</w:t>
      </w:r>
      <w:r w:rsidR="00073BD7">
        <w:rPr>
          <w:rFonts w:ascii="Times New Roman" w:eastAsia="宋体" w:hAnsi="Times New Roman" w:cs="HGB1_CNKI"/>
          <w:kern w:val="0"/>
          <w:sz w:val="24"/>
          <w:szCs w:val="21"/>
        </w:rPr>
        <w:t>ISO/IEC 17025:2017</w:t>
      </w:r>
      <w:r w:rsidR="00073BD7">
        <w:rPr>
          <w:rFonts w:ascii="Times New Roman" w:eastAsia="宋体" w:hAnsi="Times New Roman" w:cs="HGB1_CNKI" w:hint="eastAsia"/>
          <w:kern w:val="0"/>
          <w:sz w:val="24"/>
          <w:szCs w:val="21"/>
        </w:rPr>
        <w:t>中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第</w:t>
      </w:r>
      <w:r w:rsidRPr="00B65269">
        <w:rPr>
          <w:rFonts w:ascii="Times New Roman" w:eastAsia="宋体" w:hAnsi="Times New Roman" w:cs="HGB1_CNKI"/>
          <w:kern w:val="0"/>
          <w:sz w:val="24"/>
          <w:szCs w:val="21"/>
        </w:rPr>
        <w:t>4.2.1</w:t>
      </w:r>
      <w:r w:rsidR="00073BD7">
        <w:rPr>
          <w:rFonts w:ascii="Times New Roman" w:eastAsia="宋体" w:hAnsi="Times New Roman" w:cs="HGB1_CNKI" w:hint="eastAsia"/>
          <w:kern w:val="0"/>
          <w:sz w:val="24"/>
          <w:szCs w:val="21"/>
        </w:rPr>
        <w:t>条</w:t>
      </w:r>
      <w:r w:rsidRPr="00B65269">
        <w:rPr>
          <w:rFonts w:ascii="Times New Roman" w:eastAsia="宋体" w:hAnsi="Times New Roman" w:cs="HGB1_CNKI"/>
          <w:kern w:val="0"/>
          <w:sz w:val="24"/>
          <w:szCs w:val="21"/>
        </w:rPr>
        <w:t>的规定。</w:t>
      </w:r>
    </w:p>
    <w:p w14:paraId="0E774C3F" w14:textId="77777777" w:rsidR="00073BD7" w:rsidRDefault="00073BD7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10CED17E" w14:textId="77777777" w:rsidR="00073BD7" w:rsidRDefault="00073BD7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694796DA" w14:textId="5FE4BF6C" w:rsidR="00073BD7" w:rsidRDefault="00073BD7" w:rsidP="00073BD7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A81C2D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A81C2D">
        <w:rPr>
          <w:rFonts w:ascii="Times New Roman" w:eastAsia="黑体" w:hAnsi="Times New Roman"/>
          <w:b/>
          <w:sz w:val="24"/>
          <w:u w:val="single"/>
        </w:rPr>
        <w:t>7</w:t>
      </w:r>
      <w:r>
        <w:rPr>
          <w:rFonts w:ascii="Times New Roman" w:eastAsia="黑体" w:hAnsi="Times New Roman" w:hint="eastAsia"/>
          <w:b/>
          <w:sz w:val="24"/>
          <w:u w:val="single"/>
        </w:rPr>
        <w:t>.9.</w:t>
      </w:r>
      <w:r>
        <w:rPr>
          <w:rFonts w:ascii="Times New Roman" w:eastAsia="黑体" w:hAnsi="Times New Roman"/>
          <w:b/>
          <w:sz w:val="24"/>
          <w:u w:val="single"/>
        </w:rPr>
        <w:t>7</w:t>
      </w:r>
      <w:r w:rsidRPr="00A81C2D">
        <w:rPr>
          <w:rFonts w:ascii="Times New Roman" w:eastAsia="黑体" w:hAnsi="Times New Roman"/>
          <w:b/>
          <w:sz w:val="24"/>
          <w:u w:val="single"/>
        </w:rPr>
        <w:t>的</w:t>
      </w:r>
      <w:r w:rsidRPr="00A81C2D">
        <w:rPr>
          <w:rFonts w:ascii="Times New Roman" w:eastAsia="黑体" w:hAnsi="Times New Roman"/>
          <w:b/>
          <w:sz w:val="24"/>
          <w:u w:val="single"/>
        </w:rPr>
        <w:t>OIML</w:t>
      </w:r>
      <w:r w:rsidRPr="00A81C2D">
        <w:rPr>
          <w:rFonts w:ascii="Times New Roman" w:eastAsia="黑体" w:hAnsi="Times New Roman"/>
          <w:b/>
          <w:sz w:val="24"/>
          <w:u w:val="single"/>
        </w:rPr>
        <w:t>指南</w:t>
      </w:r>
      <w:r w:rsidRPr="00A81C2D">
        <w:rPr>
          <w:rFonts w:ascii="Times New Roman" w:eastAsia="黑体" w:hAnsi="Times New Roman"/>
          <w:b/>
          <w:sz w:val="24"/>
          <w:u w:val="single"/>
        </w:rPr>
        <w:t>(G.7.</w:t>
      </w:r>
      <w:r>
        <w:rPr>
          <w:rFonts w:ascii="Times New Roman" w:eastAsia="黑体" w:hAnsi="Times New Roman"/>
          <w:b/>
          <w:sz w:val="24"/>
          <w:u w:val="single"/>
        </w:rPr>
        <w:t>9.7</w:t>
      </w:r>
      <w:r w:rsidRPr="00A81C2D">
        <w:rPr>
          <w:rFonts w:ascii="Times New Roman" w:eastAsia="黑体" w:hAnsi="Times New Roman"/>
          <w:b/>
          <w:sz w:val="24"/>
          <w:u w:val="single"/>
        </w:rPr>
        <w:t>-1)</w:t>
      </w:r>
    </w:p>
    <w:p w14:paraId="70F1FCAC" w14:textId="2049EDF5" w:rsidR="00073BD7" w:rsidRPr="00073BD7" w:rsidRDefault="00F2314E" w:rsidP="00073BD7">
      <w:pPr>
        <w:pStyle w:val="a6"/>
        <w:spacing w:line="360" w:lineRule="auto"/>
        <w:ind w:left="1077" w:firstLineChars="0" w:hanging="1077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>G.7.9.7</w:t>
      </w:r>
      <w:r w:rsidR="00073BD7" w:rsidRPr="00073BD7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Pr="00F2314E">
        <w:rPr>
          <w:rFonts w:ascii="Times New Roman" w:eastAsia="宋体" w:hAnsi="Times New Roman" w:cs="HGB1_CNKI" w:hint="eastAsia"/>
          <w:kern w:val="0"/>
          <w:sz w:val="24"/>
          <w:szCs w:val="21"/>
        </w:rPr>
        <w:t>对于与</w:t>
      </w:r>
      <w:r w:rsidRPr="00F2314E">
        <w:rPr>
          <w:rFonts w:ascii="Times New Roman" w:eastAsia="宋体" w:hAnsi="Times New Roman" w:cs="HGB1_CNKI"/>
          <w:kern w:val="0"/>
          <w:sz w:val="24"/>
          <w:szCs w:val="21"/>
        </w:rPr>
        <w:t xml:space="preserve"> OIML-CS 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框架下</w:t>
      </w:r>
      <w:r w:rsidRPr="00F2314E">
        <w:rPr>
          <w:rFonts w:ascii="Times New Roman" w:eastAsia="宋体" w:hAnsi="Times New Roman" w:cs="HGB1_CNKI"/>
          <w:kern w:val="0"/>
          <w:sz w:val="24"/>
          <w:szCs w:val="21"/>
        </w:rPr>
        <w:t>技术活动有关的投诉，实验室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处理完毕后</w:t>
      </w:r>
      <w:r w:rsidRPr="00F2314E">
        <w:rPr>
          <w:rFonts w:ascii="Times New Roman" w:eastAsia="宋体" w:hAnsi="Times New Roman" w:cs="HGB1_CNKI"/>
          <w:kern w:val="0"/>
          <w:sz w:val="24"/>
          <w:szCs w:val="21"/>
        </w:rPr>
        <w:t>应通知</w:t>
      </w:r>
      <w:r w:rsidRPr="00F2314E">
        <w:rPr>
          <w:rFonts w:ascii="Times New Roman" w:eastAsia="宋体" w:hAnsi="Times New Roman" w:cs="HGB1_CNKI"/>
          <w:kern w:val="0"/>
          <w:sz w:val="24"/>
          <w:szCs w:val="21"/>
        </w:rPr>
        <w:t xml:space="preserve">OIML </w:t>
      </w:r>
      <w:r w:rsidRPr="00F2314E">
        <w:rPr>
          <w:rFonts w:ascii="Times New Roman" w:eastAsia="宋体" w:hAnsi="Times New Roman" w:cs="HGB1_CNKI"/>
          <w:kern w:val="0"/>
          <w:sz w:val="24"/>
          <w:szCs w:val="21"/>
        </w:rPr>
        <w:t>发证机构。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处理方式</w:t>
      </w:r>
      <w:r w:rsidR="00EA7FEF">
        <w:rPr>
          <w:rFonts w:ascii="Times New Roman" w:eastAsia="宋体" w:hAnsi="Times New Roman" w:cs="HGB1_CNKI"/>
          <w:kern w:val="0"/>
          <w:sz w:val="24"/>
          <w:szCs w:val="21"/>
        </w:rPr>
        <w:t>应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符合</w:t>
      </w:r>
      <w:r w:rsidR="00EA7FEF">
        <w:rPr>
          <w:rFonts w:ascii="Times New Roman" w:eastAsia="宋体" w:hAnsi="Times New Roman" w:cs="HGB1_CNKI"/>
          <w:kern w:val="0"/>
          <w:sz w:val="24"/>
          <w:szCs w:val="21"/>
        </w:rPr>
        <w:t>ISO/IEC 17025:2017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中第</w:t>
      </w:r>
      <w:r w:rsidR="00EA7FEF" w:rsidRPr="00B65269">
        <w:rPr>
          <w:rFonts w:ascii="Times New Roman" w:eastAsia="宋体" w:hAnsi="Times New Roman" w:cs="HGB1_CNKI"/>
          <w:kern w:val="0"/>
          <w:sz w:val="24"/>
          <w:szCs w:val="21"/>
        </w:rPr>
        <w:t>4.2.1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条</w:t>
      </w:r>
      <w:r w:rsidR="00EA7FEF" w:rsidRPr="00B65269">
        <w:rPr>
          <w:rFonts w:ascii="Times New Roman" w:eastAsia="宋体" w:hAnsi="Times New Roman" w:cs="HGB1_CNKI"/>
          <w:kern w:val="0"/>
          <w:sz w:val="24"/>
          <w:szCs w:val="21"/>
        </w:rPr>
        <w:t>的规定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02796EBD" w14:textId="3AB7AF96" w:rsidR="004272E0" w:rsidRDefault="004272E0" w:rsidP="001F037C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58" w:name="_Toc181889324"/>
      <w:r>
        <w:rPr>
          <w:rFonts w:ascii="Times New Roman" w:eastAsia="黑体" w:hAnsi="Times New Roman" w:hint="eastAsia"/>
          <w:b/>
          <w:sz w:val="24"/>
        </w:rPr>
        <w:t>不符合</w:t>
      </w:r>
      <w:r>
        <w:rPr>
          <w:rFonts w:ascii="Times New Roman" w:eastAsia="黑体" w:hAnsi="Times New Roman"/>
          <w:b/>
          <w:sz w:val="24"/>
        </w:rPr>
        <w:t>工作</w:t>
      </w:r>
      <w:bookmarkEnd w:id="58"/>
    </w:p>
    <w:p w14:paraId="11B02EC8" w14:textId="77777777" w:rsidR="007E37AC" w:rsidRDefault="007E37AC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2EFF5FE3" w14:textId="32625EBD" w:rsidR="007E37AC" w:rsidRDefault="007E37AC" w:rsidP="007E37AC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A81C2D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Pr="00A81C2D">
        <w:rPr>
          <w:rFonts w:ascii="Times New Roman" w:eastAsia="黑体" w:hAnsi="Times New Roman"/>
          <w:b/>
          <w:sz w:val="24"/>
          <w:u w:val="single"/>
        </w:rPr>
        <w:t>7</w:t>
      </w:r>
      <w:r>
        <w:rPr>
          <w:rFonts w:ascii="Times New Roman" w:eastAsia="黑体" w:hAnsi="Times New Roman" w:hint="eastAsia"/>
          <w:b/>
          <w:sz w:val="24"/>
          <w:u w:val="single"/>
        </w:rPr>
        <w:t>.</w:t>
      </w:r>
      <w:r>
        <w:rPr>
          <w:rFonts w:ascii="Times New Roman" w:eastAsia="黑体" w:hAnsi="Times New Roman"/>
          <w:b/>
          <w:sz w:val="24"/>
          <w:u w:val="single"/>
        </w:rPr>
        <w:t>10.1</w:t>
      </w:r>
      <w:r w:rsidRPr="00A81C2D">
        <w:rPr>
          <w:rFonts w:ascii="Times New Roman" w:eastAsia="黑体" w:hAnsi="Times New Roman"/>
          <w:b/>
          <w:sz w:val="24"/>
          <w:u w:val="single"/>
        </w:rPr>
        <w:t>的</w:t>
      </w:r>
      <w:r w:rsidRPr="00A81C2D">
        <w:rPr>
          <w:rFonts w:ascii="Times New Roman" w:eastAsia="黑体" w:hAnsi="Times New Roman"/>
          <w:b/>
          <w:sz w:val="24"/>
          <w:u w:val="single"/>
        </w:rPr>
        <w:t>OIML</w:t>
      </w:r>
      <w:r w:rsidRPr="00A81C2D">
        <w:rPr>
          <w:rFonts w:ascii="Times New Roman" w:eastAsia="黑体" w:hAnsi="Times New Roman"/>
          <w:b/>
          <w:sz w:val="24"/>
          <w:u w:val="single"/>
        </w:rPr>
        <w:t>指南</w:t>
      </w:r>
      <w:r w:rsidRPr="00A81C2D">
        <w:rPr>
          <w:rFonts w:ascii="Times New Roman" w:eastAsia="黑体" w:hAnsi="Times New Roman"/>
          <w:b/>
          <w:sz w:val="24"/>
          <w:u w:val="single"/>
        </w:rPr>
        <w:t>(G.7.</w:t>
      </w:r>
      <w:r>
        <w:rPr>
          <w:rFonts w:ascii="Times New Roman" w:eastAsia="黑体" w:hAnsi="Times New Roman"/>
          <w:b/>
          <w:sz w:val="24"/>
          <w:u w:val="single"/>
        </w:rPr>
        <w:t>10.1</w:t>
      </w:r>
      <w:r w:rsidRPr="00A81C2D">
        <w:rPr>
          <w:rFonts w:ascii="Times New Roman" w:eastAsia="黑体" w:hAnsi="Times New Roman"/>
          <w:b/>
          <w:sz w:val="24"/>
          <w:u w:val="single"/>
        </w:rPr>
        <w:t>-1)</w:t>
      </w:r>
    </w:p>
    <w:p w14:paraId="3BA7C9E9" w14:textId="73A366F8" w:rsidR="00EA7FEF" w:rsidRDefault="007E37AC" w:rsidP="00A36888">
      <w:pPr>
        <w:pStyle w:val="a6"/>
        <w:spacing w:line="360" w:lineRule="auto"/>
        <w:ind w:left="1077" w:firstLineChars="0" w:hanging="1077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7E37AC">
        <w:rPr>
          <w:rFonts w:ascii="Times New Roman" w:eastAsia="宋体" w:hAnsi="Times New Roman" w:cs="HGB1_CNKI"/>
          <w:kern w:val="0"/>
          <w:sz w:val="24"/>
          <w:szCs w:val="21"/>
        </w:rPr>
        <w:t>G.7.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10.1</w:t>
      </w:r>
      <w:r w:rsidRPr="007E37AC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对于拟做出的</w:t>
      </w:r>
      <w:r w:rsidR="00A5661F" w:rsidRPr="00A5661F">
        <w:rPr>
          <w:rFonts w:ascii="Times New Roman" w:eastAsia="宋体" w:hAnsi="Times New Roman" w:cs="HGB1_CNKI" w:hint="eastAsia"/>
          <w:kern w:val="0"/>
          <w:sz w:val="24"/>
          <w:szCs w:val="21"/>
        </w:rPr>
        <w:t>决定，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实验室应将</w:t>
      </w:r>
      <w:r w:rsidR="00C22C75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C22C75" w:rsidRPr="00A5661F">
        <w:rPr>
          <w:rFonts w:ascii="Times New Roman" w:eastAsia="宋体" w:hAnsi="Times New Roman" w:cs="HGB1_CNKI"/>
          <w:kern w:val="0"/>
          <w:sz w:val="24"/>
          <w:szCs w:val="21"/>
        </w:rPr>
        <w:t>和检查结果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不符</w:t>
      </w:r>
      <w:r w:rsidR="00EA7FEF">
        <w:rPr>
          <w:rFonts w:ascii="Times New Roman" w:eastAsia="宋体" w:hAnsi="Times New Roman" w:cs="HGB1_CNKI"/>
          <w:kern w:val="0"/>
          <w:sz w:val="24"/>
          <w:szCs w:val="21"/>
        </w:rPr>
        <w:t>合</w:t>
      </w:r>
      <w:r w:rsidR="00027CA9">
        <w:rPr>
          <w:rFonts w:ascii="Times New Roman" w:eastAsia="宋体" w:hAnsi="Times New Roman" w:cs="HGB1_CNKI" w:hint="eastAsia"/>
          <w:kern w:val="0"/>
          <w:sz w:val="24"/>
          <w:szCs w:val="21"/>
        </w:rPr>
        <w:t>相关</w:t>
      </w:r>
      <w:r w:rsidR="00EA7FEF">
        <w:rPr>
          <w:rFonts w:ascii="Times New Roman" w:eastAsia="宋体" w:hAnsi="Times New Roman" w:cs="HGB1_CNKI"/>
          <w:kern w:val="0"/>
          <w:sz w:val="24"/>
          <w:szCs w:val="21"/>
        </w:rPr>
        <w:t>要求的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情况</w:t>
      </w:r>
      <w:r w:rsidR="00027CA9">
        <w:rPr>
          <w:rFonts w:ascii="Times New Roman" w:eastAsia="宋体" w:hAnsi="Times New Roman" w:cs="HGB1_CNKI" w:hint="eastAsia"/>
          <w:kern w:val="0"/>
          <w:sz w:val="24"/>
          <w:szCs w:val="21"/>
        </w:rPr>
        <w:t>以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及</w:t>
      </w:r>
      <w:r w:rsidR="00027CA9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EA7FEF">
        <w:rPr>
          <w:rFonts w:ascii="Times New Roman" w:eastAsia="宋体" w:hAnsi="Times New Roman" w:cs="HGB1_CNKI"/>
          <w:kern w:val="0"/>
          <w:sz w:val="24"/>
          <w:szCs w:val="21"/>
        </w:rPr>
        <w:t>和检查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程序实施过程中的任何</w:t>
      </w:r>
      <w:r w:rsidR="00EA7FEF">
        <w:rPr>
          <w:rFonts w:ascii="Times New Roman" w:eastAsia="宋体" w:hAnsi="Times New Roman" w:cs="HGB1_CNKI"/>
          <w:kern w:val="0"/>
          <w:sz w:val="24"/>
          <w:szCs w:val="21"/>
        </w:rPr>
        <w:t>不符合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情况告知</w:t>
      </w:r>
      <w:r w:rsidR="00EA7FEF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EA7FEF" w:rsidRPr="00A5661F">
        <w:rPr>
          <w:rFonts w:ascii="Times New Roman" w:eastAsia="宋体" w:hAnsi="Times New Roman" w:cs="HGB1_CNKI"/>
          <w:kern w:val="0"/>
          <w:sz w:val="24"/>
          <w:szCs w:val="21"/>
        </w:rPr>
        <w:t>发证机构</w:t>
      </w:r>
      <w:r w:rsidR="00EA7FEF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799190EC" w14:textId="77777777" w:rsidR="006F3D75" w:rsidRDefault="006F3D75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60719A4E" w14:textId="77777777" w:rsidR="006F3D75" w:rsidRDefault="006F3D75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6D33E635" w14:textId="013983D2" w:rsidR="004272E0" w:rsidRDefault="004272E0" w:rsidP="002D5C0D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59" w:name="_Toc181889325"/>
      <w:r>
        <w:rPr>
          <w:rFonts w:ascii="Times New Roman" w:eastAsia="黑体" w:hAnsi="Times New Roman" w:hint="eastAsia"/>
          <w:b/>
          <w:sz w:val="24"/>
        </w:rPr>
        <w:t>数据</w:t>
      </w:r>
      <w:r>
        <w:rPr>
          <w:rFonts w:ascii="Times New Roman" w:eastAsia="黑体" w:hAnsi="Times New Roman"/>
          <w:b/>
          <w:sz w:val="24"/>
        </w:rPr>
        <w:t>控制和信息管理</w:t>
      </w:r>
      <w:bookmarkEnd w:id="59"/>
    </w:p>
    <w:p w14:paraId="3345760E" w14:textId="77777777" w:rsidR="006F3D75" w:rsidRDefault="006F3D75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0ACED0AB" w14:textId="77777777" w:rsidR="006F3D75" w:rsidRDefault="006F3D75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3B27D639" w14:textId="77777777" w:rsidR="006F3D75" w:rsidRDefault="006F3D75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02521D58" w14:textId="77777777" w:rsidR="006F3D75" w:rsidRDefault="006F3D75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233C5F7C" w14:textId="77777777" w:rsidR="006F3D75" w:rsidRDefault="006F3D75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1682CED5" w14:textId="7E0C48CC" w:rsidR="006F3D75" w:rsidRPr="006F3D75" w:rsidRDefault="006F3D75" w:rsidP="002D5C0D">
      <w:pPr>
        <w:pStyle w:val="a6"/>
        <w:numPr>
          <w:ilvl w:val="2"/>
          <w:numId w:val="3"/>
        </w:numPr>
        <w:spacing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129B56FE" w14:textId="552B68C6" w:rsidR="00C27B47" w:rsidRDefault="00C27B47" w:rsidP="00D85A5C">
      <w:pPr>
        <w:pStyle w:val="a6"/>
        <w:numPr>
          <w:ilvl w:val="0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0"/>
        <w:rPr>
          <w:rFonts w:ascii="Times New Roman" w:eastAsia="黑体" w:hAnsi="Times New Roman"/>
          <w:b/>
          <w:sz w:val="24"/>
        </w:rPr>
      </w:pPr>
      <w:bookmarkStart w:id="60" w:name="_Toc181889326"/>
      <w:r>
        <w:rPr>
          <w:rFonts w:ascii="Times New Roman" w:eastAsia="黑体" w:hAnsi="Times New Roman" w:hint="eastAsia"/>
          <w:b/>
          <w:sz w:val="24"/>
        </w:rPr>
        <w:t>管理体系要求</w:t>
      </w:r>
      <w:bookmarkEnd w:id="60"/>
    </w:p>
    <w:p w14:paraId="7D5F631F" w14:textId="2D251AD4" w:rsidR="001535A4" w:rsidRDefault="00D54AE1" w:rsidP="00286116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61" w:name="_Toc181889327"/>
      <w:r>
        <w:rPr>
          <w:rFonts w:ascii="Times New Roman" w:eastAsia="黑体" w:hAnsi="Times New Roman" w:hint="eastAsia"/>
          <w:b/>
          <w:sz w:val="24"/>
        </w:rPr>
        <w:t>方式</w:t>
      </w:r>
      <w:bookmarkEnd w:id="61"/>
    </w:p>
    <w:p w14:paraId="0383120F" w14:textId="475EF337" w:rsidR="00D54AE1" w:rsidRDefault="00D54AE1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总则</w:t>
      </w:r>
    </w:p>
    <w:p w14:paraId="20A562DE" w14:textId="2473F922" w:rsidR="00D54AE1" w:rsidRPr="00D54AE1" w:rsidRDefault="00D54AE1" w:rsidP="00D54AE1">
      <w:pPr>
        <w:pStyle w:val="a6"/>
        <w:adjustRightInd w:val="0"/>
        <w:snapToGrid w:val="0"/>
        <w:spacing w:beforeLines="50" w:before="156" w:line="360" w:lineRule="auto"/>
        <w:ind w:left="567" w:firstLineChars="0" w:firstLine="0"/>
        <w:jc w:val="left"/>
        <w:rPr>
          <w:rFonts w:ascii="宋体" w:eastAsia="宋体" w:hAnsi="宋体"/>
          <w:sz w:val="24"/>
        </w:rPr>
      </w:pPr>
      <w:r w:rsidRPr="00D54AE1">
        <w:rPr>
          <w:rFonts w:ascii="宋体" w:eastAsia="宋体" w:hAnsi="宋体"/>
          <w:sz w:val="24"/>
        </w:rPr>
        <w:t>没有对应的OIML指南</w:t>
      </w:r>
    </w:p>
    <w:p w14:paraId="350AA465" w14:textId="67B0CD09" w:rsidR="00D54AE1" w:rsidRDefault="00D54AE1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方式</w:t>
      </w:r>
      <w:r>
        <w:rPr>
          <w:rFonts w:ascii="Times New Roman" w:eastAsia="黑体" w:hAnsi="Times New Roman"/>
          <w:b/>
          <w:sz w:val="24"/>
        </w:rPr>
        <w:t>A</w:t>
      </w:r>
    </w:p>
    <w:p w14:paraId="04B6C12B" w14:textId="5E79675F" w:rsidR="00D54AE1" w:rsidRPr="00D54AE1" w:rsidRDefault="00D54AE1" w:rsidP="00D54AE1">
      <w:pPr>
        <w:pStyle w:val="a6"/>
        <w:adjustRightInd w:val="0"/>
        <w:snapToGrid w:val="0"/>
        <w:spacing w:beforeLines="50" w:before="156" w:line="360" w:lineRule="auto"/>
        <w:ind w:left="567" w:firstLineChars="0" w:firstLine="0"/>
        <w:jc w:val="left"/>
        <w:rPr>
          <w:rFonts w:ascii="宋体" w:eastAsia="宋体" w:hAnsi="宋体"/>
          <w:sz w:val="24"/>
        </w:rPr>
      </w:pPr>
      <w:r w:rsidRPr="00D54AE1">
        <w:rPr>
          <w:rFonts w:ascii="宋体" w:eastAsia="宋体" w:hAnsi="宋体" w:hint="eastAsia"/>
          <w:sz w:val="24"/>
        </w:rPr>
        <w:t>没有对应的</w:t>
      </w:r>
      <w:r w:rsidRPr="00D54AE1">
        <w:rPr>
          <w:rFonts w:ascii="宋体" w:eastAsia="宋体" w:hAnsi="宋体"/>
          <w:sz w:val="24"/>
        </w:rPr>
        <w:t>OIML指南</w:t>
      </w:r>
    </w:p>
    <w:p w14:paraId="24FE3C52" w14:textId="44BB7368" w:rsidR="00D54AE1" w:rsidRDefault="00D54AE1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方式</w:t>
      </w:r>
      <w:r>
        <w:rPr>
          <w:rFonts w:ascii="Times New Roman" w:eastAsia="黑体" w:hAnsi="Times New Roman"/>
          <w:b/>
          <w:sz w:val="24"/>
        </w:rPr>
        <w:t>B</w:t>
      </w:r>
    </w:p>
    <w:p w14:paraId="09A92BF9" w14:textId="090FF8BC" w:rsidR="00306905" w:rsidRDefault="00306905" w:rsidP="00306905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A81C2D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 w:rsidR="00BD213A">
        <w:rPr>
          <w:rFonts w:ascii="Times New Roman" w:eastAsia="黑体" w:hAnsi="Times New Roman"/>
          <w:b/>
          <w:sz w:val="24"/>
          <w:u w:val="single"/>
        </w:rPr>
        <w:t>8.1.3</w:t>
      </w:r>
      <w:r w:rsidRPr="00A81C2D">
        <w:rPr>
          <w:rFonts w:ascii="Times New Roman" w:eastAsia="黑体" w:hAnsi="Times New Roman"/>
          <w:b/>
          <w:sz w:val="24"/>
          <w:u w:val="single"/>
        </w:rPr>
        <w:t>的</w:t>
      </w:r>
      <w:r w:rsidRPr="00A81C2D">
        <w:rPr>
          <w:rFonts w:ascii="Times New Roman" w:eastAsia="黑体" w:hAnsi="Times New Roman"/>
          <w:b/>
          <w:sz w:val="24"/>
          <w:u w:val="single"/>
        </w:rPr>
        <w:t>OIML</w:t>
      </w:r>
      <w:r w:rsidRPr="00A81C2D">
        <w:rPr>
          <w:rFonts w:ascii="Times New Roman" w:eastAsia="黑体" w:hAnsi="Times New Roman"/>
          <w:b/>
          <w:sz w:val="24"/>
          <w:u w:val="single"/>
        </w:rPr>
        <w:t>指南</w:t>
      </w:r>
      <w:r w:rsidRPr="00A81C2D">
        <w:rPr>
          <w:rFonts w:ascii="Times New Roman" w:eastAsia="黑体" w:hAnsi="Times New Roman"/>
          <w:b/>
          <w:sz w:val="24"/>
          <w:u w:val="single"/>
        </w:rPr>
        <w:t>(G.</w:t>
      </w:r>
      <w:r w:rsidR="00BD213A">
        <w:rPr>
          <w:rFonts w:ascii="Times New Roman" w:eastAsia="黑体" w:hAnsi="Times New Roman"/>
          <w:b/>
          <w:sz w:val="24"/>
          <w:u w:val="single"/>
        </w:rPr>
        <w:t>8.1.3</w:t>
      </w:r>
      <w:r w:rsidRPr="00A81C2D">
        <w:rPr>
          <w:rFonts w:ascii="Times New Roman" w:eastAsia="黑体" w:hAnsi="Times New Roman"/>
          <w:b/>
          <w:sz w:val="24"/>
          <w:u w:val="single"/>
        </w:rPr>
        <w:t>-1</w:t>
      </w:r>
      <w:r w:rsidR="00BD213A">
        <w:rPr>
          <w:rFonts w:ascii="Times New Roman" w:eastAsia="黑体" w:hAnsi="Times New Roman" w:hint="eastAsia"/>
          <w:b/>
          <w:sz w:val="24"/>
          <w:u w:val="single"/>
        </w:rPr>
        <w:t>和</w:t>
      </w:r>
      <w:r w:rsidR="00BD213A" w:rsidRPr="00A81C2D">
        <w:rPr>
          <w:rFonts w:ascii="Times New Roman" w:eastAsia="黑体" w:hAnsi="Times New Roman"/>
          <w:b/>
          <w:sz w:val="24"/>
          <w:u w:val="single"/>
        </w:rPr>
        <w:t>G.</w:t>
      </w:r>
      <w:r w:rsidR="00BD213A">
        <w:rPr>
          <w:rFonts w:ascii="Times New Roman" w:eastAsia="黑体" w:hAnsi="Times New Roman"/>
          <w:b/>
          <w:sz w:val="24"/>
          <w:u w:val="single"/>
        </w:rPr>
        <w:t>8.1.3-2</w:t>
      </w:r>
      <w:r w:rsidRPr="00A81C2D">
        <w:rPr>
          <w:rFonts w:ascii="Times New Roman" w:eastAsia="黑体" w:hAnsi="Times New Roman"/>
          <w:b/>
          <w:sz w:val="24"/>
          <w:u w:val="single"/>
        </w:rPr>
        <w:t>)</w:t>
      </w:r>
    </w:p>
    <w:p w14:paraId="66472370" w14:textId="425FDD04" w:rsidR="00306905" w:rsidRDefault="00BD213A" w:rsidP="00AD1DA5">
      <w:pPr>
        <w:pStyle w:val="a6"/>
        <w:spacing w:line="360" w:lineRule="auto"/>
        <w:ind w:left="1077" w:firstLineChars="0" w:hanging="1077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7E37AC">
        <w:rPr>
          <w:rFonts w:ascii="Times New Roman" w:eastAsia="宋体" w:hAnsi="Times New Roman" w:cs="HGB1_CNKI"/>
          <w:kern w:val="0"/>
          <w:sz w:val="24"/>
          <w:szCs w:val="21"/>
        </w:rPr>
        <w:t>G.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8.1.3</w:t>
      </w:r>
      <w:r w:rsidRPr="007E37AC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733A94">
        <w:rPr>
          <w:rFonts w:ascii="Times New Roman" w:eastAsia="宋体" w:hAnsi="Times New Roman" w:cs="HGB1_CNKI" w:hint="eastAsia"/>
          <w:kern w:val="0"/>
          <w:sz w:val="24"/>
          <w:szCs w:val="21"/>
        </w:rPr>
        <w:t xml:space="preserve"> </w:t>
      </w:r>
      <w:r w:rsidR="00DD4164">
        <w:rPr>
          <w:rFonts w:ascii="Times New Roman" w:eastAsia="宋体" w:hAnsi="Times New Roman" w:cs="HGB1_CNKI" w:hint="eastAsia"/>
          <w:kern w:val="0"/>
          <w:sz w:val="24"/>
          <w:szCs w:val="21"/>
        </w:rPr>
        <w:t>如果</w:t>
      </w:r>
      <w:r w:rsidR="00DD4164">
        <w:rPr>
          <w:rFonts w:ascii="Times New Roman" w:eastAsia="宋体" w:hAnsi="Times New Roman" w:cs="HGB1_CNKI"/>
          <w:kern w:val="0"/>
          <w:sz w:val="24"/>
          <w:szCs w:val="21"/>
        </w:rPr>
        <w:t>实验室按照方式</w:t>
      </w:r>
      <w:r w:rsidR="00DD4164">
        <w:rPr>
          <w:rFonts w:ascii="Times New Roman" w:eastAsia="宋体" w:hAnsi="Times New Roman" w:cs="HGB1_CNKI"/>
          <w:kern w:val="0"/>
          <w:sz w:val="24"/>
          <w:szCs w:val="21"/>
        </w:rPr>
        <w:t>B</w:t>
      </w:r>
      <w:r w:rsidR="00DD4164">
        <w:rPr>
          <w:rFonts w:ascii="Times New Roman" w:eastAsia="宋体" w:hAnsi="Times New Roman" w:cs="HGB1_CNKI"/>
          <w:kern w:val="0"/>
          <w:sz w:val="24"/>
          <w:szCs w:val="21"/>
        </w:rPr>
        <w:t>实施管理体系，</w:t>
      </w:r>
      <w:r w:rsidR="00DD4164">
        <w:rPr>
          <w:rFonts w:ascii="Times New Roman" w:eastAsia="宋体" w:hAnsi="Times New Roman" w:cs="HGB1_CNKI" w:hint="eastAsia"/>
          <w:kern w:val="0"/>
          <w:sz w:val="24"/>
          <w:szCs w:val="21"/>
        </w:rPr>
        <w:t>下述针对</w:t>
      </w:r>
      <w:r w:rsidR="00DD4164">
        <w:rPr>
          <w:rFonts w:ascii="Times New Roman" w:eastAsia="宋体" w:hAnsi="Times New Roman" w:cs="HGB1_CNKI"/>
          <w:kern w:val="0"/>
          <w:sz w:val="24"/>
          <w:szCs w:val="21"/>
        </w:rPr>
        <w:t>方式</w:t>
      </w:r>
      <w:r w:rsidR="00DD4164">
        <w:rPr>
          <w:rFonts w:ascii="Times New Roman" w:eastAsia="宋体" w:hAnsi="Times New Roman" w:cs="HGB1_CNKI"/>
          <w:kern w:val="0"/>
          <w:sz w:val="24"/>
          <w:szCs w:val="21"/>
        </w:rPr>
        <w:t>A</w:t>
      </w:r>
      <w:r w:rsidR="00DD4164">
        <w:rPr>
          <w:rFonts w:ascii="Times New Roman" w:eastAsia="宋体" w:hAnsi="Times New Roman" w:cs="HGB1_CNKI"/>
          <w:kern w:val="0"/>
          <w:sz w:val="24"/>
          <w:szCs w:val="21"/>
        </w:rPr>
        <w:t>给出的</w:t>
      </w:r>
      <w:r w:rsidR="00DD4164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DD4164">
        <w:rPr>
          <w:rFonts w:ascii="Times New Roman" w:eastAsia="宋体" w:hAnsi="Times New Roman" w:cs="HGB1_CNKI"/>
          <w:kern w:val="0"/>
          <w:sz w:val="24"/>
          <w:szCs w:val="21"/>
        </w:rPr>
        <w:t>指南</w:t>
      </w:r>
      <w:r w:rsidR="00DD4164">
        <w:rPr>
          <w:rFonts w:ascii="Times New Roman" w:eastAsia="宋体" w:hAnsi="Times New Roman" w:cs="HGB1_CNKI" w:hint="eastAsia"/>
          <w:kern w:val="0"/>
          <w:sz w:val="24"/>
          <w:szCs w:val="21"/>
        </w:rPr>
        <w:t>同样</w:t>
      </w:r>
      <w:r w:rsidR="00DD4164">
        <w:rPr>
          <w:rFonts w:ascii="Times New Roman" w:eastAsia="宋体" w:hAnsi="Times New Roman" w:cs="HGB1_CNKI"/>
          <w:kern w:val="0"/>
          <w:sz w:val="24"/>
          <w:szCs w:val="21"/>
        </w:rPr>
        <w:t>适用。</w:t>
      </w:r>
    </w:p>
    <w:p w14:paraId="21D9FF0D" w14:textId="3579028C" w:rsidR="00FC358F" w:rsidRDefault="00BD213A" w:rsidP="006C732F">
      <w:pPr>
        <w:pStyle w:val="a6"/>
        <w:spacing w:line="360" w:lineRule="auto"/>
        <w:ind w:left="1077" w:firstLineChars="0" w:hanging="1077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7E37AC">
        <w:rPr>
          <w:rFonts w:ascii="Times New Roman" w:eastAsia="宋体" w:hAnsi="Times New Roman" w:cs="HGB1_CNKI"/>
          <w:kern w:val="0"/>
          <w:sz w:val="24"/>
          <w:szCs w:val="21"/>
        </w:rPr>
        <w:t>G.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8.1.3</w:t>
      </w:r>
      <w:r w:rsidRPr="007E37AC">
        <w:rPr>
          <w:rFonts w:ascii="Times New Roman" w:eastAsia="宋体" w:hAnsi="Times New Roman" w:cs="HGB1_CNKI"/>
          <w:kern w:val="0"/>
          <w:sz w:val="24"/>
          <w:szCs w:val="21"/>
        </w:rPr>
        <w:t>-</w:t>
      </w:r>
      <w:r>
        <w:rPr>
          <w:rFonts w:ascii="Times New Roman" w:eastAsia="宋体" w:hAnsi="Times New Roman" w:cs="HGB1_CNKI"/>
          <w:kern w:val="0"/>
          <w:sz w:val="24"/>
          <w:szCs w:val="21"/>
        </w:rPr>
        <w:t>2</w:t>
      </w:r>
      <w:r w:rsidR="00733A94">
        <w:rPr>
          <w:rFonts w:ascii="Times New Roman" w:eastAsia="宋体" w:hAnsi="Times New Roman" w:cs="HGB1_CNKI" w:hint="eastAsia"/>
          <w:kern w:val="0"/>
          <w:sz w:val="24"/>
          <w:szCs w:val="21"/>
        </w:rPr>
        <w:t xml:space="preserve"> </w:t>
      </w:r>
      <w:r w:rsidR="006C732F">
        <w:rPr>
          <w:rFonts w:ascii="Times New Roman" w:eastAsia="宋体" w:hAnsi="Times New Roman" w:cs="HGB1_CNKI" w:hint="eastAsia"/>
          <w:kern w:val="0"/>
          <w:sz w:val="24"/>
          <w:szCs w:val="21"/>
        </w:rPr>
        <w:t>如果</w:t>
      </w:r>
      <w:r w:rsidR="00FC358F">
        <w:rPr>
          <w:rFonts w:ascii="Times New Roman" w:eastAsia="宋体" w:hAnsi="Times New Roman" w:cs="HGB1_CNKI" w:hint="eastAsia"/>
          <w:kern w:val="0"/>
          <w:sz w:val="24"/>
          <w:szCs w:val="21"/>
        </w:rPr>
        <w:t>实验室</w:t>
      </w:r>
      <w:r w:rsidR="006C732F">
        <w:rPr>
          <w:rFonts w:ascii="Times New Roman" w:eastAsia="宋体" w:hAnsi="Times New Roman" w:cs="HGB1_CNKI"/>
          <w:kern w:val="0"/>
          <w:sz w:val="24"/>
          <w:szCs w:val="21"/>
        </w:rPr>
        <w:t>采用方式</w:t>
      </w:r>
      <w:r w:rsidR="006C732F">
        <w:rPr>
          <w:rFonts w:ascii="Times New Roman" w:eastAsia="宋体" w:hAnsi="Times New Roman" w:cs="HGB1_CNKI"/>
          <w:kern w:val="0"/>
          <w:sz w:val="24"/>
          <w:szCs w:val="21"/>
        </w:rPr>
        <w:t>B</w:t>
      </w:r>
      <w:r w:rsidR="006C732F">
        <w:rPr>
          <w:rFonts w:ascii="Times New Roman" w:eastAsia="宋体" w:hAnsi="Times New Roman" w:cs="HGB1_CNKI"/>
          <w:kern w:val="0"/>
          <w:sz w:val="24"/>
          <w:szCs w:val="21"/>
        </w:rPr>
        <w:t>，</w:t>
      </w:r>
      <w:r w:rsidR="00FC358F" w:rsidRPr="006C732F">
        <w:rPr>
          <w:rFonts w:ascii="Times New Roman" w:eastAsia="宋体" w:hAnsi="Times New Roman" w:cs="HGB1_CNKI"/>
          <w:kern w:val="0"/>
          <w:sz w:val="24"/>
          <w:szCs w:val="21"/>
        </w:rPr>
        <w:t>应提交</w:t>
      </w:r>
      <w:r w:rsidR="00FC358F">
        <w:rPr>
          <w:rFonts w:ascii="Times New Roman" w:eastAsia="宋体" w:hAnsi="Times New Roman" w:cs="HGB1_CNKI" w:hint="eastAsia"/>
          <w:kern w:val="0"/>
          <w:sz w:val="24"/>
          <w:szCs w:val="21"/>
        </w:rPr>
        <w:t>其满足</w:t>
      </w:r>
      <w:r w:rsidR="00FC358F" w:rsidRPr="00AD1DA5">
        <w:rPr>
          <w:rFonts w:ascii="Times New Roman" w:eastAsia="宋体" w:hAnsi="Times New Roman" w:cs="HGB1_CNKI"/>
          <w:kern w:val="0"/>
          <w:sz w:val="24"/>
          <w:szCs w:val="21"/>
        </w:rPr>
        <w:t>ISO 9001</w:t>
      </w:r>
      <w:r w:rsidR="00FC358F" w:rsidRPr="00AD1DA5">
        <w:rPr>
          <w:rFonts w:ascii="Times New Roman" w:eastAsia="宋体" w:hAnsi="Times New Roman" w:cs="HGB1_CNKI"/>
          <w:kern w:val="0"/>
          <w:sz w:val="24"/>
          <w:szCs w:val="21"/>
        </w:rPr>
        <w:t>的</w:t>
      </w:r>
      <w:r w:rsidR="00FC358F" w:rsidRPr="006C732F">
        <w:rPr>
          <w:rFonts w:ascii="Times New Roman" w:eastAsia="宋体" w:hAnsi="Times New Roman" w:cs="HGB1_CNKI"/>
          <w:kern w:val="0"/>
          <w:sz w:val="24"/>
          <w:szCs w:val="21"/>
        </w:rPr>
        <w:t>证据</w:t>
      </w:r>
      <w:r w:rsidR="00FC358F">
        <w:rPr>
          <w:rFonts w:ascii="Times New Roman" w:eastAsia="宋体" w:hAnsi="Times New Roman" w:cs="HGB1_CNKI" w:hint="eastAsia"/>
          <w:kern w:val="0"/>
          <w:sz w:val="24"/>
          <w:szCs w:val="21"/>
        </w:rPr>
        <w:t>，</w:t>
      </w:r>
      <w:r w:rsidR="00FC358F" w:rsidRPr="006C732F">
        <w:rPr>
          <w:rFonts w:ascii="Times New Roman" w:eastAsia="宋体" w:hAnsi="Times New Roman" w:cs="HGB1_CNKI"/>
          <w:kern w:val="0"/>
          <w:sz w:val="24"/>
          <w:szCs w:val="21"/>
        </w:rPr>
        <w:t>如</w:t>
      </w:r>
      <w:bookmarkStart w:id="62" w:name="OLE_LINK34"/>
      <w:bookmarkStart w:id="63" w:name="OLE_LINK35"/>
      <w:r w:rsidR="00FC358F" w:rsidRPr="006C732F">
        <w:rPr>
          <w:rFonts w:ascii="Times New Roman" w:eastAsia="宋体" w:hAnsi="Times New Roman" w:cs="HGB1_CNKI"/>
          <w:kern w:val="0"/>
          <w:sz w:val="24"/>
          <w:szCs w:val="21"/>
        </w:rPr>
        <w:t>ISO 9001</w:t>
      </w:r>
      <w:bookmarkEnd w:id="62"/>
      <w:bookmarkEnd w:id="63"/>
      <w:r w:rsidR="00FC358F" w:rsidRPr="006C732F">
        <w:rPr>
          <w:rFonts w:ascii="Times New Roman" w:eastAsia="宋体" w:hAnsi="Times New Roman" w:cs="HGB1_CNKI"/>
          <w:kern w:val="0"/>
          <w:sz w:val="24"/>
          <w:szCs w:val="21"/>
        </w:rPr>
        <w:t>证书的副本</w:t>
      </w:r>
      <w:r w:rsidR="00FC358F">
        <w:rPr>
          <w:rFonts w:ascii="Times New Roman" w:eastAsia="宋体" w:hAnsi="Times New Roman" w:cs="HGB1_CNKI" w:hint="eastAsia"/>
          <w:kern w:val="0"/>
          <w:sz w:val="24"/>
          <w:szCs w:val="21"/>
        </w:rPr>
        <w:t>，作为</w:t>
      </w:r>
      <w:r w:rsidR="00FC358F">
        <w:rPr>
          <w:rFonts w:ascii="Times New Roman" w:eastAsia="宋体" w:hAnsi="Times New Roman" w:cs="HGB1_CNKI"/>
          <w:kern w:val="0"/>
          <w:sz w:val="24"/>
          <w:szCs w:val="21"/>
        </w:rPr>
        <w:t>申请</w:t>
      </w:r>
      <w:r w:rsidR="00FC358F">
        <w:rPr>
          <w:rFonts w:ascii="Times New Roman" w:eastAsia="宋体" w:hAnsi="Times New Roman" w:cs="HGB1_CNKI"/>
          <w:kern w:val="0"/>
          <w:sz w:val="24"/>
          <w:szCs w:val="21"/>
        </w:rPr>
        <w:t>OIML-CS</w:t>
      </w:r>
      <w:r w:rsidR="00FC358F">
        <w:rPr>
          <w:rFonts w:ascii="Times New Roman" w:eastAsia="宋体" w:hAnsi="Times New Roman" w:cs="HGB1_CNKI"/>
          <w:kern w:val="0"/>
          <w:sz w:val="24"/>
          <w:szCs w:val="21"/>
        </w:rPr>
        <w:t>实验室</w:t>
      </w:r>
      <w:r w:rsidR="00FC358F">
        <w:rPr>
          <w:rFonts w:ascii="Times New Roman" w:eastAsia="宋体" w:hAnsi="Times New Roman" w:cs="HGB1_CNKI" w:hint="eastAsia"/>
          <w:kern w:val="0"/>
          <w:sz w:val="24"/>
          <w:szCs w:val="21"/>
        </w:rPr>
        <w:t>的支撑材料。该证据要能证明</w:t>
      </w:r>
      <w:r w:rsidR="00FC358F" w:rsidRPr="006C732F">
        <w:rPr>
          <w:rFonts w:ascii="Times New Roman" w:eastAsia="宋体" w:hAnsi="Times New Roman" w:cs="HGB1_CNKI"/>
          <w:kern w:val="0"/>
          <w:sz w:val="24"/>
          <w:szCs w:val="21"/>
        </w:rPr>
        <w:t>ISO 9001</w:t>
      </w:r>
      <w:r w:rsidR="00FC358F">
        <w:rPr>
          <w:rFonts w:ascii="Times New Roman" w:eastAsia="宋体" w:hAnsi="Times New Roman" w:cs="HGB1_CNKI" w:hint="eastAsia"/>
          <w:kern w:val="0"/>
          <w:sz w:val="24"/>
          <w:szCs w:val="21"/>
        </w:rPr>
        <w:t>认证的范围覆盖了实验室所有相关活动。</w:t>
      </w:r>
    </w:p>
    <w:p w14:paraId="67723953" w14:textId="58533D49" w:rsidR="00BD213A" w:rsidRDefault="00E06987" w:rsidP="00286116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64" w:name="_Toc181889328"/>
      <w:r>
        <w:rPr>
          <w:rFonts w:ascii="Times New Roman" w:eastAsia="黑体" w:hAnsi="Times New Roman" w:hint="eastAsia"/>
          <w:b/>
          <w:sz w:val="24"/>
        </w:rPr>
        <w:t>管理体系文件</w:t>
      </w:r>
      <w:r>
        <w:rPr>
          <w:rFonts w:ascii="Times New Roman" w:eastAsia="黑体" w:hAnsi="Times New Roman"/>
          <w:b/>
          <w:sz w:val="24"/>
        </w:rPr>
        <w:t>（</w:t>
      </w:r>
      <w:r>
        <w:rPr>
          <w:rFonts w:ascii="Times New Roman" w:eastAsia="黑体" w:hAnsi="Times New Roman" w:hint="eastAsia"/>
          <w:b/>
          <w:sz w:val="24"/>
        </w:rPr>
        <w:t>方式</w:t>
      </w:r>
      <w:r>
        <w:rPr>
          <w:rFonts w:ascii="Times New Roman" w:eastAsia="黑体" w:hAnsi="Times New Roman"/>
          <w:b/>
          <w:sz w:val="24"/>
        </w:rPr>
        <w:t>A</w:t>
      </w:r>
      <w:r>
        <w:rPr>
          <w:rFonts w:ascii="Times New Roman" w:eastAsia="黑体" w:hAnsi="Times New Roman"/>
          <w:b/>
          <w:sz w:val="24"/>
        </w:rPr>
        <w:t>）</w:t>
      </w:r>
      <w:bookmarkEnd w:id="64"/>
    </w:p>
    <w:p w14:paraId="79C8FF40" w14:textId="77777777" w:rsidR="00E06987" w:rsidRDefault="00E06987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0C62FA55" w14:textId="64BC63D9" w:rsidR="00E06987" w:rsidRDefault="00E06987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44D22867" w14:textId="77777777" w:rsidR="00E06987" w:rsidRDefault="00E06987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2A4F71EC" w14:textId="00387958" w:rsidR="00E06987" w:rsidRDefault="00E06987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6E6B43BE" w14:textId="4F3A49BB" w:rsidR="00E06987" w:rsidRDefault="00E06987" w:rsidP="00E06987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A81C2D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>
        <w:rPr>
          <w:rFonts w:ascii="Times New Roman" w:eastAsia="黑体" w:hAnsi="Times New Roman"/>
          <w:b/>
          <w:sz w:val="24"/>
          <w:u w:val="single"/>
        </w:rPr>
        <w:t>8.2.4</w:t>
      </w:r>
      <w:r w:rsidRPr="00A81C2D">
        <w:rPr>
          <w:rFonts w:ascii="Times New Roman" w:eastAsia="黑体" w:hAnsi="Times New Roman"/>
          <w:b/>
          <w:sz w:val="24"/>
          <w:u w:val="single"/>
        </w:rPr>
        <w:t>的</w:t>
      </w:r>
      <w:r w:rsidRPr="00A81C2D">
        <w:rPr>
          <w:rFonts w:ascii="Times New Roman" w:eastAsia="黑体" w:hAnsi="Times New Roman"/>
          <w:b/>
          <w:sz w:val="24"/>
          <w:u w:val="single"/>
        </w:rPr>
        <w:t>OIML</w:t>
      </w:r>
      <w:r w:rsidRPr="00A81C2D">
        <w:rPr>
          <w:rFonts w:ascii="Times New Roman" w:eastAsia="黑体" w:hAnsi="Times New Roman"/>
          <w:b/>
          <w:sz w:val="24"/>
          <w:u w:val="single"/>
        </w:rPr>
        <w:t>指南</w:t>
      </w:r>
      <w:r w:rsidRPr="00A81C2D">
        <w:rPr>
          <w:rFonts w:ascii="Times New Roman" w:eastAsia="黑体" w:hAnsi="Times New Roman"/>
          <w:b/>
          <w:sz w:val="24"/>
          <w:u w:val="single"/>
        </w:rPr>
        <w:t>(G.</w:t>
      </w:r>
      <w:r>
        <w:rPr>
          <w:rFonts w:ascii="Times New Roman" w:eastAsia="黑体" w:hAnsi="Times New Roman"/>
          <w:b/>
          <w:sz w:val="24"/>
          <w:u w:val="single"/>
        </w:rPr>
        <w:t>8.2.4</w:t>
      </w:r>
      <w:r w:rsidRPr="00A81C2D">
        <w:rPr>
          <w:rFonts w:ascii="Times New Roman" w:eastAsia="黑体" w:hAnsi="Times New Roman"/>
          <w:b/>
          <w:sz w:val="24"/>
          <w:u w:val="single"/>
        </w:rPr>
        <w:t>-1</w:t>
      </w:r>
      <w:r>
        <w:rPr>
          <w:rFonts w:ascii="Times New Roman" w:eastAsia="黑体" w:hAnsi="Times New Roman" w:hint="eastAsia"/>
          <w:b/>
          <w:sz w:val="24"/>
          <w:u w:val="single"/>
        </w:rPr>
        <w:t>和</w:t>
      </w:r>
      <w:r w:rsidRPr="00A81C2D">
        <w:rPr>
          <w:rFonts w:ascii="Times New Roman" w:eastAsia="黑体" w:hAnsi="Times New Roman"/>
          <w:b/>
          <w:sz w:val="24"/>
          <w:u w:val="single"/>
        </w:rPr>
        <w:t>G.</w:t>
      </w:r>
      <w:r>
        <w:rPr>
          <w:rFonts w:ascii="Times New Roman" w:eastAsia="黑体" w:hAnsi="Times New Roman"/>
          <w:b/>
          <w:sz w:val="24"/>
          <w:u w:val="single"/>
        </w:rPr>
        <w:t>8.2.4-2</w:t>
      </w:r>
      <w:r w:rsidRPr="00A81C2D">
        <w:rPr>
          <w:rFonts w:ascii="Times New Roman" w:eastAsia="黑体" w:hAnsi="Times New Roman"/>
          <w:b/>
          <w:sz w:val="24"/>
          <w:u w:val="single"/>
        </w:rPr>
        <w:t>)</w:t>
      </w:r>
    </w:p>
    <w:p w14:paraId="6DD58FDB" w14:textId="78ACE955" w:rsidR="003E03FF" w:rsidRPr="003E03FF" w:rsidRDefault="00E06987" w:rsidP="00EA2D2E">
      <w:pPr>
        <w:pStyle w:val="a6"/>
        <w:spacing w:line="360" w:lineRule="auto"/>
        <w:ind w:left="1077" w:firstLineChars="0" w:hanging="1077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7E37AC">
        <w:rPr>
          <w:rFonts w:ascii="Times New Roman" w:eastAsia="宋体" w:hAnsi="Times New Roman" w:cs="HGB1_CNKI"/>
          <w:kern w:val="0"/>
          <w:sz w:val="24"/>
          <w:szCs w:val="21"/>
        </w:rPr>
        <w:t>G.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8.2.4</w:t>
      </w:r>
      <w:r w:rsidRPr="007E37AC">
        <w:rPr>
          <w:rFonts w:ascii="Times New Roman" w:eastAsia="宋体" w:hAnsi="Times New Roman" w:cs="HGB1_CNKI"/>
          <w:kern w:val="0"/>
          <w:sz w:val="24"/>
          <w:szCs w:val="21"/>
        </w:rPr>
        <w:t>-1</w:t>
      </w:r>
      <w:r w:rsidR="003E03FF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25393F">
        <w:rPr>
          <w:rFonts w:ascii="Times New Roman" w:eastAsia="宋体" w:hAnsi="Times New Roman" w:cs="HGB1_CNKI" w:hint="eastAsia"/>
          <w:kern w:val="0"/>
          <w:sz w:val="24"/>
          <w:szCs w:val="21"/>
        </w:rPr>
        <w:t>过程和体系</w:t>
      </w:r>
      <w:r w:rsidR="00EA2D2E">
        <w:rPr>
          <w:rFonts w:ascii="Times New Roman" w:eastAsia="宋体" w:hAnsi="Times New Roman" w:cs="HGB1_CNKI" w:hint="eastAsia"/>
          <w:kern w:val="0"/>
          <w:sz w:val="24"/>
          <w:szCs w:val="21"/>
        </w:rPr>
        <w:t>特别</w:t>
      </w:r>
      <w:r w:rsidR="00EA2D2E">
        <w:rPr>
          <w:rFonts w:ascii="Times New Roman" w:eastAsia="宋体" w:hAnsi="Times New Roman" w:cs="HGB1_CNKI"/>
          <w:kern w:val="0"/>
          <w:sz w:val="24"/>
          <w:szCs w:val="21"/>
        </w:rPr>
        <w:t>包括：</w:t>
      </w:r>
    </w:p>
    <w:p w14:paraId="2ECCE58A" w14:textId="6918D434" w:rsidR="00036ABC" w:rsidRPr="0025393F" w:rsidRDefault="00FC358F" w:rsidP="00F17CC9">
      <w:pPr>
        <w:pStyle w:val="a6"/>
        <w:numPr>
          <w:ilvl w:val="0"/>
          <w:numId w:val="17"/>
        </w:numPr>
        <w:adjustRightInd w:val="0"/>
        <w:snapToGrid w:val="0"/>
        <w:spacing w:line="360" w:lineRule="auto"/>
        <w:ind w:firstLineChars="0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待</w:t>
      </w:r>
      <w:r w:rsidR="00EA2D2E" w:rsidRPr="0025393F">
        <w:rPr>
          <w:rFonts w:ascii="Times New Roman" w:eastAsia="宋体" w:hAnsi="Times New Roman" w:cs="HGB1_CNKI"/>
          <w:kern w:val="0"/>
          <w:sz w:val="24"/>
          <w:szCs w:val="21"/>
        </w:rPr>
        <w:t>试验和</w:t>
      </w:r>
      <w:r w:rsidR="00EA2D2E"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检查</w:t>
      </w:r>
      <w:r w:rsidRPr="0025393F">
        <w:rPr>
          <w:rFonts w:ascii="Times New Roman" w:eastAsia="宋体" w:hAnsi="Times New Roman" w:cs="HGB1_CNKI"/>
          <w:kern w:val="0"/>
          <w:sz w:val="24"/>
          <w:szCs w:val="21"/>
        </w:rPr>
        <w:t>的</w:t>
      </w:r>
      <w:r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计量器具</w:t>
      </w:r>
      <w:r w:rsidR="00D419D2"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及</w:t>
      </w:r>
      <w:r w:rsidR="00D419D2" w:rsidRPr="0025393F">
        <w:rPr>
          <w:rFonts w:ascii="Times New Roman" w:eastAsia="宋体" w:hAnsi="Times New Roman" w:cs="HGB1_CNKI"/>
          <w:kern w:val="0"/>
          <w:sz w:val="24"/>
          <w:szCs w:val="21"/>
        </w:rPr>
        <w:t>相关文件</w:t>
      </w:r>
      <w:r w:rsidR="00EA2D2E" w:rsidRPr="0025393F">
        <w:rPr>
          <w:rFonts w:ascii="Times New Roman" w:eastAsia="宋体" w:hAnsi="Times New Roman" w:cs="HGB1_CNKI"/>
          <w:kern w:val="0"/>
          <w:sz w:val="24"/>
          <w:szCs w:val="21"/>
        </w:rPr>
        <w:t>的</w:t>
      </w:r>
      <w:r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识别和</w:t>
      </w:r>
      <w:r w:rsidR="00EA2D2E" w:rsidRPr="0025393F">
        <w:rPr>
          <w:rFonts w:ascii="Times New Roman" w:eastAsia="宋体" w:hAnsi="Times New Roman" w:cs="HGB1_CNKI"/>
          <w:kern w:val="0"/>
          <w:sz w:val="24"/>
          <w:szCs w:val="21"/>
        </w:rPr>
        <w:t>存储</w:t>
      </w:r>
      <w:r w:rsidR="00EA2D2E"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程序</w:t>
      </w:r>
      <w:r w:rsidR="00F17CC9"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；</w:t>
      </w:r>
    </w:p>
    <w:p w14:paraId="4BE5A1F6" w14:textId="5D9B1027" w:rsidR="00036ABC" w:rsidRPr="0025393F" w:rsidRDefault="00036ABC" w:rsidP="00F17CC9">
      <w:pPr>
        <w:pStyle w:val="a6"/>
        <w:numPr>
          <w:ilvl w:val="0"/>
          <w:numId w:val="17"/>
        </w:numPr>
        <w:adjustRightInd w:val="0"/>
        <w:snapToGrid w:val="0"/>
        <w:spacing w:line="360" w:lineRule="auto"/>
        <w:ind w:firstLineChars="0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Pr="0025393F">
        <w:rPr>
          <w:rFonts w:ascii="Times New Roman" w:eastAsia="宋体" w:hAnsi="Times New Roman" w:cs="HGB1_CNKI"/>
          <w:kern w:val="0"/>
          <w:sz w:val="24"/>
          <w:szCs w:val="21"/>
        </w:rPr>
        <w:t>设备和设施的描述</w:t>
      </w:r>
      <w:r w:rsidR="00FC358F"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及其</w:t>
      </w:r>
      <w:r w:rsidR="00F17CC9"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维护和溯源</w:t>
      </w:r>
      <w:r w:rsidR="00F17CC9" w:rsidRPr="0025393F">
        <w:rPr>
          <w:rFonts w:ascii="Times New Roman" w:eastAsia="宋体" w:hAnsi="Times New Roman" w:cs="HGB1_CNKI"/>
          <w:kern w:val="0"/>
          <w:sz w:val="24"/>
          <w:szCs w:val="21"/>
        </w:rPr>
        <w:t>程序</w:t>
      </w:r>
      <w:r w:rsidR="00F17CC9"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；</w:t>
      </w:r>
    </w:p>
    <w:p w14:paraId="41B48701" w14:textId="11185B57" w:rsidR="00F17CC9" w:rsidRPr="0025393F" w:rsidRDefault="00FC358F" w:rsidP="00F17CC9">
      <w:pPr>
        <w:pStyle w:val="a6"/>
        <w:numPr>
          <w:ilvl w:val="0"/>
          <w:numId w:val="17"/>
        </w:numPr>
        <w:adjustRightInd w:val="0"/>
        <w:snapToGrid w:val="0"/>
        <w:spacing w:line="360" w:lineRule="auto"/>
        <w:ind w:firstLineChars="0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确定和计划</w:t>
      </w:r>
      <w:r w:rsidRPr="0025393F">
        <w:rPr>
          <w:rFonts w:ascii="Times New Roman" w:eastAsia="宋体" w:hAnsi="Times New Roman" w:cs="HGB1_CNKI"/>
          <w:kern w:val="0"/>
          <w:sz w:val="24"/>
          <w:szCs w:val="21"/>
        </w:rPr>
        <w:t>试验</w:t>
      </w:r>
      <w:r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和</w:t>
      </w:r>
      <w:r w:rsidR="00F17CC9" w:rsidRPr="0025393F">
        <w:rPr>
          <w:rFonts w:ascii="Times New Roman" w:eastAsia="宋体" w:hAnsi="Times New Roman" w:cs="HGB1_CNKI"/>
          <w:kern w:val="0"/>
          <w:sz w:val="24"/>
          <w:szCs w:val="21"/>
        </w:rPr>
        <w:t>检查的程序；</w:t>
      </w:r>
    </w:p>
    <w:p w14:paraId="7845BF61" w14:textId="6055FD94" w:rsidR="00F17CC9" w:rsidRPr="0025393F" w:rsidRDefault="00FC358F" w:rsidP="00F17CC9">
      <w:pPr>
        <w:pStyle w:val="a6"/>
        <w:numPr>
          <w:ilvl w:val="0"/>
          <w:numId w:val="17"/>
        </w:numPr>
        <w:adjustRightInd w:val="0"/>
        <w:snapToGrid w:val="0"/>
        <w:spacing w:line="360" w:lineRule="auto"/>
        <w:ind w:firstLineChars="0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F17CC9"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程序；</w:t>
      </w:r>
    </w:p>
    <w:p w14:paraId="51054900" w14:textId="24C2E2F5" w:rsidR="00F17CC9" w:rsidRPr="0025393F" w:rsidRDefault="00FC358F" w:rsidP="00F17CC9">
      <w:pPr>
        <w:pStyle w:val="a6"/>
        <w:numPr>
          <w:ilvl w:val="0"/>
          <w:numId w:val="17"/>
        </w:numPr>
        <w:adjustRightInd w:val="0"/>
        <w:snapToGrid w:val="0"/>
        <w:spacing w:line="360" w:lineRule="auto"/>
        <w:ind w:firstLineChars="0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待</w:t>
      </w:r>
      <w:r w:rsidR="00F17CC9"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F17CC9" w:rsidRPr="0025393F">
        <w:rPr>
          <w:rFonts w:ascii="Times New Roman" w:eastAsia="宋体" w:hAnsi="Times New Roman" w:cs="HGB1_CNKI"/>
          <w:kern w:val="0"/>
          <w:sz w:val="24"/>
          <w:szCs w:val="21"/>
        </w:rPr>
        <w:t>和检查</w:t>
      </w:r>
      <w:r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物品的</w:t>
      </w:r>
      <w:r w:rsidR="00F17CC9" w:rsidRPr="0025393F">
        <w:rPr>
          <w:rFonts w:ascii="Times New Roman" w:eastAsia="宋体" w:hAnsi="Times New Roman" w:cs="HGB1_CNKI"/>
          <w:kern w:val="0"/>
          <w:sz w:val="24"/>
          <w:szCs w:val="21"/>
        </w:rPr>
        <w:t>不符合</w:t>
      </w:r>
      <w:r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处理</w:t>
      </w:r>
      <w:r w:rsidR="00F17CC9"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准则</w:t>
      </w:r>
      <w:r w:rsidR="00F17CC9" w:rsidRPr="0025393F">
        <w:rPr>
          <w:rFonts w:ascii="Times New Roman" w:eastAsia="宋体" w:hAnsi="Times New Roman" w:cs="HGB1_CNKI"/>
          <w:kern w:val="0"/>
          <w:sz w:val="24"/>
          <w:szCs w:val="21"/>
        </w:rPr>
        <w:t>和程序，</w:t>
      </w:r>
      <w:r w:rsidR="00F17CC9"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包括</w:t>
      </w:r>
      <w:r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任何</w:t>
      </w:r>
      <w:r w:rsidR="00346913"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例外</w:t>
      </w:r>
      <w:r w:rsidRPr="0025393F">
        <w:rPr>
          <w:rFonts w:ascii="Times New Roman" w:eastAsia="宋体" w:hAnsi="Times New Roman" w:cs="HGB1_CNKI" w:hint="eastAsia"/>
          <w:kern w:val="0"/>
          <w:sz w:val="24"/>
          <w:szCs w:val="21"/>
        </w:rPr>
        <w:t>情况的处理</w:t>
      </w:r>
      <w:r w:rsidR="00346913" w:rsidRPr="0025393F">
        <w:rPr>
          <w:rFonts w:ascii="Times New Roman" w:eastAsia="宋体" w:hAnsi="Times New Roman" w:cs="HGB1_CNKI"/>
          <w:kern w:val="0"/>
          <w:sz w:val="24"/>
          <w:szCs w:val="21"/>
        </w:rPr>
        <w:t>程序。</w:t>
      </w:r>
    </w:p>
    <w:p w14:paraId="6C55918B" w14:textId="55BF68CC" w:rsidR="00E06987" w:rsidRDefault="00E06987" w:rsidP="00E86C90">
      <w:pPr>
        <w:pStyle w:val="a6"/>
        <w:spacing w:line="360" w:lineRule="auto"/>
        <w:ind w:left="1077" w:firstLineChars="0" w:hanging="1077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7E37AC">
        <w:rPr>
          <w:rFonts w:ascii="Times New Roman" w:eastAsia="宋体" w:hAnsi="Times New Roman" w:cs="HGB1_CNKI"/>
          <w:kern w:val="0"/>
          <w:sz w:val="24"/>
          <w:szCs w:val="21"/>
        </w:rPr>
        <w:t>G.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8.2.4-2</w:t>
      </w:r>
      <w:r w:rsidR="00BB3030">
        <w:rPr>
          <w:rFonts w:ascii="Times New Roman" w:eastAsia="宋体" w:hAnsi="Times New Roman" w:cs="HGB1_CNKI" w:hint="eastAsia"/>
          <w:kern w:val="0"/>
          <w:sz w:val="24"/>
          <w:szCs w:val="21"/>
        </w:rPr>
        <w:t>过程</w:t>
      </w:r>
      <w:r w:rsidR="00BB3030">
        <w:rPr>
          <w:rFonts w:ascii="Times New Roman" w:eastAsia="宋体" w:hAnsi="Times New Roman" w:cs="HGB1_CNKI"/>
          <w:kern w:val="0"/>
          <w:sz w:val="24"/>
          <w:szCs w:val="21"/>
        </w:rPr>
        <w:t>和</w:t>
      </w:r>
      <w:r w:rsidR="00BB3030">
        <w:rPr>
          <w:rFonts w:ascii="Times New Roman" w:eastAsia="宋体" w:hAnsi="Times New Roman" w:cs="HGB1_CNKI" w:hint="eastAsia"/>
          <w:kern w:val="0"/>
          <w:sz w:val="24"/>
          <w:szCs w:val="21"/>
        </w:rPr>
        <w:t>程序</w:t>
      </w:r>
      <w:r w:rsidR="00BB3030">
        <w:rPr>
          <w:rFonts w:ascii="Times New Roman" w:eastAsia="宋体" w:hAnsi="Times New Roman" w:cs="HGB1_CNKI"/>
          <w:kern w:val="0"/>
          <w:sz w:val="24"/>
          <w:szCs w:val="21"/>
        </w:rPr>
        <w:t>应</w:t>
      </w:r>
      <w:r w:rsidR="00BB3030">
        <w:rPr>
          <w:rFonts w:ascii="Times New Roman" w:eastAsia="宋体" w:hAnsi="Times New Roman" w:cs="HGB1_CNKI" w:hint="eastAsia"/>
          <w:kern w:val="0"/>
          <w:sz w:val="24"/>
          <w:szCs w:val="21"/>
        </w:rPr>
        <w:t>符合</w:t>
      </w:r>
      <w:r w:rsidR="00BB3030">
        <w:rPr>
          <w:rFonts w:ascii="Times New Roman" w:eastAsia="宋体" w:hAnsi="Times New Roman" w:cs="HGB1_CNKI"/>
          <w:kern w:val="0"/>
          <w:sz w:val="24"/>
          <w:szCs w:val="21"/>
        </w:rPr>
        <w:t>相关</w:t>
      </w:r>
      <w:r w:rsidR="00BB3030">
        <w:rPr>
          <w:rFonts w:ascii="Times New Roman" w:eastAsia="宋体" w:hAnsi="Times New Roman" w:cs="HGB1_CNKI" w:hint="eastAsia"/>
          <w:kern w:val="0"/>
          <w:sz w:val="24"/>
          <w:szCs w:val="21"/>
        </w:rPr>
        <w:t>法规、</w:t>
      </w:r>
      <w:r w:rsidR="00BB3030">
        <w:rPr>
          <w:rFonts w:ascii="Times New Roman" w:eastAsia="宋体" w:hAnsi="Times New Roman" w:cs="HGB1_CNKI" w:hint="eastAsia"/>
          <w:kern w:val="0"/>
          <w:sz w:val="24"/>
          <w:szCs w:val="21"/>
        </w:rPr>
        <w:t>OIML</w:t>
      </w:r>
      <w:r w:rsidR="00BB3030">
        <w:rPr>
          <w:rFonts w:ascii="Times New Roman" w:eastAsia="宋体" w:hAnsi="Times New Roman" w:cs="HGB1_CNKI"/>
          <w:kern w:val="0"/>
          <w:sz w:val="24"/>
          <w:szCs w:val="21"/>
        </w:rPr>
        <w:t>出版物和标准</w:t>
      </w:r>
      <w:r w:rsidR="00BB3030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BB3030">
        <w:rPr>
          <w:rFonts w:ascii="Times New Roman" w:eastAsia="宋体" w:hAnsi="Times New Roman" w:cs="HGB1_CNKI"/>
          <w:kern w:val="0"/>
          <w:sz w:val="24"/>
          <w:szCs w:val="21"/>
        </w:rPr>
        <w:t>要求</w:t>
      </w:r>
      <w:r w:rsidR="00F24D20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3F5C85E9" w14:textId="37244D33" w:rsidR="00364722" w:rsidRPr="00364722" w:rsidRDefault="00364722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6F26A80A" w14:textId="3CB95575" w:rsidR="00E06987" w:rsidRDefault="00E06987" w:rsidP="00286116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65" w:name="_Toc181889329"/>
      <w:r>
        <w:rPr>
          <w:rFonts w:ascii="Times New Roman" w:eastAsia="黑体" w:hAnsi="Times New Roman" w:hint="eastAsia"/>
          <w:b/>
          <w:sz w:val="24"/>
        </w:rPr>
        <w:t>管理体系文件的控制</w:t>
      </w:r>
      <w:r>
        <w:rPr>
          <w:rFonts w:ascii="Times New Roman" w:eastAsia="黑体" w:hAnsi="Times New Roman"/>
          <w:b/>
          <w:sz w:val="24"/>
        </w:rPr>
        <w:t>（</w:t>
      </w:r>
      <w:r>
        <w:rPr>
          <w:rFonts w:ascii="Times New Roman" w:eastAsia="黑体" w:hAnsi="Times New Roman" w:hint="eastAsia"/>
          <w:b/>
          <w:sz w:val="24"/>
        </w:rPr>
        <w:t>方式</w:t>
      </w:r>
      <w:r>
        <w:rPr>
          <w:rFonts w:ascii="Times New Roman" w:eastAsia="黑体" w:hAnsi="Times New Roman"/>
          <w:b/>
          <w:sz w:val="24"/>
        </w:rPr>
        <w:t>A</w:t>
      </w:r>
      <w:r>
        <w:rPr>
          <w:rFonts w:ascii="Times New Roman" w:eastAsia="黑体" w:hAnsi="Times New Roman"/>
          <w:b/>
          <w:sz w:val="24"/>
        </w:rPr>
        <w:t>）</w:t>
      </w:r>
      <w:bookmarkEnd w:id="65"/>
    </w:p>
    <w:p w14:paraId="059F0370" w14:textId="77777777" w:rsidR="00657F05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4053999B" w14:textId="405A607B" w:rsidR="00657F05" w:rsidRDefault="00657F05" w:rsidP="00657F05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A81C2D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>
        <w:rPr>
          <w:rFonts w:ascii="Times New Roman" w:eastAsia="黑体" w:hAnsi="Times New Roman"/>
          <w:b/>
          <w:sz w:val="24"/>
          <w:u w:val="single"/>
        </w:rPr>
        <w:t>8.3.1</w:t>
      </w:r>
      <w:r w:rsidRPr="00A81C2D">
        <w:rPr>
          <w:rFonts w:ascii="Times New Roman" w:eastAsia="黑体" w:hAnsi="Times New Roman"/>
          <w:b/>
          <w:sz w:val="24"/>
          <w:u w:val="single"/>
        </w:rPr>
        <w:t>的</w:t>
      </w:r>
      <w:r w:rsidRPr="00A81C2D">
        <w:rPr>
          <w:rFonts w:ascii="Times New Roman" w:eastAsia="黑体" w:hAnsi="Times New Roman"/>
          <w:b/>
          <w:sz w:val="24"/>
          <w:u w:val="single"/>
        </w:rPr>
        <w:t>OIML</w:t>
      </w:r>
      <w:r w:rsidRPr="00A81C2D">
        <w:rPr>
          <w:rFonts w:ascii="Times New Roman" w:eastAsia="黑体" w:hAnsi="Times New Roman"/>
          <w:b/>
          <w:sz w:val="24"/>
          <w:u w:val="single"/>
        </w:rPr>
        <w:t>指南</w:t>
      </w:r>
      <w:r w:rsidRPr="00A81C2D">
        <w:rPr>
          <w:rFonts w:ascii="Times New Roman" w:eastAsia="黑体" w:hAnsi="Times New Roman"/>
          <w:b/>
          <w:sz w:val="24"/>
          <w:u w:val="single"/>
        </w:rPr>
        <w:t>(G.</w:t>
      </w:r>
      <w:r>
        <w:rPr>
          <w:rFonts w:ascii="Times New Roman" w:eastAsia="黑体" w:hAnsi="Times New Roman"/>
          <w:b/>
          <w:sz w:val="24"/>
          <w:u w:val="single"/>
        </w:rPr>
        <w:t>8.3.1-1</w:t>
      </w:r>
      <w:r w:rsidRPr="00A81C2D">
        <w:rPr>
          <w:rFonts w:ascii="Times New Roman" w:eastAsia="黑体" w:hAnsi="Times New Roman"/>
          <w:b/>
          <w:sz w:val="24"/>
          <w:u w:val="single"/>
        </w:rPr>
        <w:t>)</w:t>
      </w:r>
    </w:p>
    <w:p w14:paraId="00BE3859" w14:textId="7CB38E44" w:rsidR="00657F05" w:rsidRDefault="00657F05" w:rsidP="00E86C90">
      <w:pPr>
        <w:pStyle w:val="a6"/>
        <w:spacing w:line="360" w:lineRule="auto"/>
        <w:ind w:left="1077" w:firstLineChars="0" w:hanging="1077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7E37AC">
        <w:rPr>
          <w:rFonts w:ascii="Times New Roman" w:eastAsia="宋体" w:hAnsi="Times New Roman" w:cs="HGB1_CNKI"/>
          <w:kern w:val="0"/>
          <w:sz w:val="24"/>
          <w:szCs w:val="21"/>
        </w:rPr>
        <w:t>G.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8.3.1-1</w:t>
      </w:r>
      <w:r w:rsidR="00B03C50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B03C50">
        <w:rPr>
          <w:rFonts w:ascii="Times New Roman" w:eastAsia="宋体" w:hAnsi="Times New Roman" w:cs="HGB1_CNKI" w:hint="eastAsia"/>
          <w:kern w:val="0"/>
          <w:sz w:val="24"/>
          <w:szCs w:val="21"/>
        </w:rPr>
        <w:t>实验室</w:t>
      </w:r>
      <w:r w:rsidR="00B03C50">
        <w:rPr>
          <w:rFonts w:ascii="Times New Roman" w:eastAsia="宋体" w:hAnsi="Times New Roman" w:cs="HGB1_CNKI"/>
          <w:kern w:val="0"/>
          <w:sz w:val="24"/>
          <w:szCs w:val="21"/>
        </w:rPr>
        <w:t>应</w:t>
      </w:r>
      <w:r w:rsidR="00F24D20">
        <w:rPr>
          <w:rFonts w:ascii="Times New Roman" w:eastAsia="宋体" w:hAnsi="Times New Roman" w:cs="HGB1_CNKI" w:hint="eastAsia"/>
          <w:kern w:val="0"/>
          <w:sz w:val="24"/>
          <w:szCs w:val="21"/>
        </w:rPr>
        <w:t>保存</w:t>
      </w:r>
      <w:r w:rsidR="007D5D60">
        <w:rPr>
          <w:rFonts w:ascii="Times New Roman" w:eastAsia="宋体" w:hAnsi="Times New Roman" w:cs="HGB1_CNKI" w:hint="eastAsia"/>
          <w:kern w:val="0"/>
          <w:sz w:val="24"/>
          <w:szCs w:val="21"/>
        </w:rPr>
        <w:t>以下</w:t>
      </w:r>
      <w:r w:rsidR="00B03C50">
        <w:rPr>
          <w:rFonts w:ascii="Times New Roman" w:eastAsia="宋体" w:hAnsi="Times New Roman" w:cs="HGB1_CNKI"/>
          <w:kern w:val="0"/>
          <w:sz w:val="24"/>
          <w:szCs w:val="21"/>
        </w:rPr>
        <w:t>文件</w:t>
      </w:r>
      <w:r w:rsidR="00F24D20">
        <w:rPr>
          <w:rFonts w:ascii="Times New Roman" w:eastAsia="宋体" w:hAnsi="Times New Roman" w:cs="HGB1_CNKI" w:hint="eastAsia"/>
          <w:kern w:val="0"/>
          <w:sz w:val="24"/>
          <w:szCs w:val="21"/>
        </w:rPr>
        <w:t>的最新版本</w:t>
      </w:r>
      <w:r w:rsidR="00B03C50">
        <w:rPr>
          <w:rFonts w:ascii="Times New Roman" w:eastAsia="宋体" w:hAnsi="Times New Roman" w:cs="HGB1_CNKI"/>
          <w:kern w:val="0"/>
          <w:sz w:val="24"/>
          <w:szCs w:val="21"/>
        </w:rPr>
        <w:t>：</w:t>
      </w:r>
    </w:p>
    <w:p w14:paraId="268B0B68" w14:textId="2596647A" w:rsidR="007D5D60" w:rsidRDefault="00F24D20" w:rsidP="007D5D60">
      <w:pPr>
        <w:pStyle w:val="a6"/>
        <w:numPr>
          <w:ilvl w:val="0"/>
          <w:numId w:val="17"/>
        </w:numPr>
        <w:adjustRightInd w:val="0"/>
        <w:snapToGrid w:val="0"/>
        <w:spacing w:line="360" w:lineRule="auto"/>
        <w:ind w:firstLineChars="0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实验室</w:t>
      </w:r>
      <w:r w:rsidR="007D5D60">
        <w:rPr>
          <w:rFonts w:ascii="Times New Roman" w:eastAsia="宋体" w:hAnsi="Times New Roman" w:cs="HGB1_CNKI" w:hint="eastAsia"/>
          <w:kern w:val="0"/>
          <w:sz w:val="24"/>
          <w:szCs w:val="21"/>
        </w:rPr>
        <w:t>作为</w:t>
      </w:r>
      <w:r w:rsidR="007D5D60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7D5D60">
        <w:rPr>
          <w:rFonts w:ascii="Times New Roman" w:eastAsia="宋体" w:hAnsi="Times New Roman" w:cs="HGB1_CNKI" w:hint="eastAsia"/>
          <w:kern w:val="0"/>
          <w:sz w:val="24"/>
          <w:szCs w:val="21"/>
        </w:rPr>
        <w:t>发证机构</w:t>
      </w:r>
      <w:r w:rsidR="007D5D60">
        <w:rPr>
          <w:rFonts w:ascii="Times New Roman" w:eastAsia="宋体" w:hAnsi="Times New Roman" w:cs="HGB1_CNKI"/>
          <w:kern w:val="0"/>
          <w:sz w:val="24"/>
          <w:szCs w:val="21"/>
        </w:rPr>
        <w:t>下的</w:t>
      </w:r>
      <w:r w:rsidR="007D5D60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7D5D60">
        <w:rPr>
          <w:rFonts w:ascii="Times New Roman" w:eastAsia="宋体" w:hAnsi="Times New Roman" w:cs="HGB1_CNKI" w:hint="eastAsia"/>
          <w:kern w:val="0"/>
          <w:sz w:val="24"/>
          <w:szCs w:val="21"/>
        </w:rPr>
        <w:t>实验室</w:t>
      </w:r>
      <w:r w:rsidR="0061560E">
        <w:rPr>
          <w:rFonts w:ascii="Times New Roman" w:eastAsia="宋体" w:hAnsi="Times New Roman" w:cs="HGB1_CNKI" w:hint="eastAsia"/>
          <w:kern w:val="0"/>
          <w:sz w:val="24"/>
          <w:szCs w:val="21"/>
        </w:rPr>
        <w:t>开展活动的</w:t>
      </w:r>
      <w:r w:rsidR="007D5D60">
        <w:rPr>
          <w:rFonts w:ascii="Times New Roman" w:eastAsia="宋体" w:hAnsi="Times New Roman" w:cs="HGB1_CNKI"/>
          <w:kern w:val="0"/>
          <w:sz w:val="24"/>
          <w:szCs w:val="21"/>
        </w:rPr>
        <w:t>法制和合同要求；</w:t>
      </w:r>
    </w:p>
    <w:p w14:paraId="4799AB2A" w14:textId="003E23FE" w:rsidR="007D5D60" w:rsidRPr="00CE2B4C" w:rsidRDefault="0061560E" w:rsidP="00CE2B4C">
      <w:pPr>
        <w:pStyle w:val="a6"/>
        <w:numPr>
          <w:ilvl w:val="0"/>
          <w:numId w:val="17"/>
        </w:numPr>
        <w:adjustRightInd w:val="0"/>
        <w:snapToGrid w:val="0"/>
        <w:spacing w:line="360" w:lineRule="auto"/>
        <w:ind w:firstLineChars="0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适用于实施计量器具</w:t>
      </w:r>
      <w:r w:rsidR="00CE2B4C">
        <w:rPr>
          <w:rFonts w:ascii="Times New Roman" w:eastAsia="宋体" w:hAnsi="Times New Roman" w:cs="HGB1_CNKI"/>
          <w:kern w:val="0"/>
          <w:sz w:val="24"/>
          <w:szCs w:val="21"/>
        </w:rPr>
        <w:t>试验和检查</w:t>
      </w:r>
      <w:r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235AEA">
        <w:rPr>
          <w:rFonts w:ascii="Times New Roman" w:eastAsia="宋体" w:hAnsi="Times New Roman" w:cs="HGB1_CNKI"/>
          <w:kern w:val="0"/>
          <w:sz w:val="24"/>
          <w:szCs w:val="21"/>
        </w:rPr>
        <w:t>要求</w:t>
      </w:r>
      <w:r w:rsidR="00CE2B4C">
        <w:rPr>
          <w:rFonts w:ascii="Times New Roman" w:eastAsia="宋体" w:hAnsi="Times New Roman" w:cs="HGB1_CNKI"/>
          <w:kern w:val="0"/>
          <w:sz w:val="24"/>
          <w:szCs w:val="21"/>
        </w:rPr>
        <w:t>（</w:t>
      </w:r>
      <w:r w:rsidR="007D5D60" w:rsidRPr="003220BC">
        <w:rPr>
          <w:rFonts w:ascii="Times New Roman" w:eastAsia="宋体" w:hAnsi="Times New Roman" w:cs="HGB1_CNKI"/>
          <w:kern w:val="0"/>
          <w:sz w:val="24"/>
          <w:szCs w:val="21"/>
        </w:rPr>
        <w:t>如</w:t>
      </w:r>
      <w:r w:rsidR="00CF69C6" w:rsidRPr="003220BC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CF69C6" w:rsidRPr="003220BC">
        <w:rPr>
          <w:rFonts w:ascii="Times New Roman" w:eastAsia="宋体" w:hAnsi="Times New Roman" w:cs="HGB1_CNKI" w:hint="eastAsia"/>
          <w:kern w:val="0"/>
          <w:sz w:val="24"/>
          <w:szCs w:val="21"/>
        </w:rPr>
        <w:t>国际</w:t>
      </w:r>
      <w:r w:rsidR="007D5D60" w:rsidRPr="003220BC">
        <w:rPr>
          <w:rFonts w:ascii="Times New Roman" w:eastAsia="宋体" w:hAnsi="Times New Roman" w:cs="HGB1_CNKI"/>
          <w:kern w:val="0"/>
          <w:sz w:val="24"/>
          <w:szCs w:val="21"/>
        </w:rPr>
        <w:t>建议</w:t>
      </w:r>
      <w:r w:rsidR="007D5D60" w:rsidRPr="003220BC">
        <w:rPr>
          <w:rFonts w:ascii="Times New Roman" w:eastAsia="宋体" w:hAnsi="Times New Roman" w:cs="HGB1_CNKI"/>
          <w:kern w:val="0"/>
          <w:sz w:val="24"/>
          <w:szCs w:val="21"/>
        </w:rPr>
        <w:t>R xxx</w:t>
      </w:r>
      <w:r w:rsidR="007D5D60" w:rsidRPr="003220BC">
        <w:rPr>
          <w:rFonts w:ascii="Times New Roman" w:eastAsia="宋体" w:hAnsi="Times New Roman" w:cs="HGB1_CNKI"/>
          <w:kern w:val="0"/>
          <w:sz w:val="24"/>
          <w:szCs w:val="21"/>
        </w:rPr>
        <w:t>，国家</w:t>
      </w:r>
      <w:r w:rsidR="00CF69C6" w:rsidRPr="003220BC">
        <w:rPr>
          <w:rFonts w:ascii="Times New Roman" w:eastAsia="宋体" w:hAnsi="Times New Roman" w:cs="HGB1_CNKI" w:hint="eastAsia"/>
          <w:kern w:val="0"/>
          <w:sz w:val="24"/>
          <w:szCs w:val="21"/>
        </w:rPr>
        <w:t>计量技术规范</w:t>
      </w:r>
      <w:r w:rsidR="00CF69C6" w:rsidRPr="003220BC">
        <w:rPr>
          <w:rFonts w:ascii="Times New Roman" w:eastAsia="宋体" w:hAnsi="Times New Roman" w:cs="HGB1_CNKI" w:hint="eastAsia"/>
          <w:kern w:val="0"/>
          <w:sz w:val="24"/>
          <w:szCs w:val="21"/>
        </w:rPr>
        <w:t xml:space="preserve"> JJF</w:t>
      </w:r>
      <w:r w:rsidR="00CF69C6" w:rsidRPr="003220BC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7D5D60" w:rsidRPr="003220BC">
        <w:rPr>
          <w:rFonts w:ascii="Times New Roman" w:eastAsia="宋体" w:hAnsi="Times New Roman" w:cs="HGB1_CNKI"/>
          <w:kern w:val="0"/>
          <w:sz w:val="24"/>
          <w:szCs w:val="21"/>
        </w:rPr>
        <w:t>yyy</w:t>
      </w:r>
      <w:r w:rsidR="00CE2B4C" w:rsidRPr="003220BC">
        <w:rPr>
          <w:rFonts w:ascii="Times New Roman" w:eastAsia="宋体" w:hAnsi="Times New Roman" w:cs="HGB1_CNKI"/>
          <w:kern w:val="0"/>
          <w:sz w:val="24"/>
          <w:szCs w:val="21"/>
        </w:rPr>
        <w:t>）</w:t>
      </w:r>
      <w:r w:rsidR="00CE2B4C" w:rsidRPr="003220BC">
        <w:rPr>
          <w:rFonts w:ascii="Times New Roman" w:eastAsia="宋体" w:hAnsi="Times New Roman" w:cs="HGB1_CNKI" w:hint="eastAsia"/>
          <w:kern w:val="0"/>
          <w:sz w:val="24"/>
          <w:szCs w:val="21"/>
        </w:rPr>
        <w:t>；</w:t>
      </w:r>
    </w:p>
    <w:p w14:paraId="6D485241" w14:textId="455D0F9F" w:rsidR="007D5D60" w:rsidRPr="007D5D60" w:rsidRDefault="007D5D60" w:rsidP="007D5D60">
      <w:pPr>
        <w:pStyle w:val="a6"/>
        <w:numPr>
          <w:ilvl w:val="0"/>
          <w:numId w:val="17"/>
        </w:numPr>
        <w:adjustRightInd w:val="0"/>
        <w:snapToGrid w:val="0"/>
        <w:spacing w:line="360" w:lineRule="auto"/>
        <w:ind w:firstLineChars="0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7D5D60">
        <w:rPr>
          <w:rFonts w:ascii="Times New Roman" w:eastAsia="宋体" w:hAnsi="Times New Roman" w:cs="HGB1_CNKI"/>
          <w:kern w:val="0"/>
          <w:sz w:val="24"/>
          <w:szCs w:val="21"/>
        </w:rPr>
        <w:t>与</w:t>
      </w:r>
      <w:r w:rsidR="0061560E">
        <w:rPr>
          <w:rFonts w:ascii="Times New Roman" w:eastAsia="宋体" w:hAnsi="Times New Roman" w:cs="HGB1_CNKI" w:hint="eastAsia"/>
          <w:kern w:val="0"/>
          <w:sz w:val="24"/>
          <w:szCs w:val="21"/>
        </w:rPr>
        <w:t>实验室试验</w:t>
      </w:r>
      <w:r w:rsidR="0061560E">
        <w:rPr>
          <w:rFonts w:ascii="Times New Roman" w:eastAsia="宋体" w:hAnsi="Times New Roman" w:cs="HGB1_CNKI"/>
          <w:kern w:val="0"/>
          <w:sz w:val="24"/>
          <w:szCs w:val="21"/>
        </w:rPr>
        <w:t>活动</w:t>
      </w:r>
      <w:r w:rsidR="0061560E">
        <w:rPr>
          <w:rFonts w:ascii="Times New Roman" w:eastAsia="宋体" w:hAnsi="Times New Roman" w:cs="HGB1_CNKI" w:hint="eastAsia"/>
          <w:kern w:val="0"/>
          <w:sz w:val="24"/>
          <w:szCs w:val="21"/>
        </w:rPr>
        <w:t>有关</w:t>
      </w:r>
      <w:r w:rsidR="0061560E">
        <w:rPr>
          <w:rFonts w:ascii="Times New Roman" w:eastAsia="宋体" w:hAnsi="Times New Roman" w:cs="HGB1_CNKI"/>
          <w:kern w:val="0"/>
          <w:sz w:val="24"/>
          <w:szCs w:val="21"/>
        </w:rPr>
        <w:t>的</w:t>
      </w:r>
      <w:r w:rsidRPr="007D5D60">
        <w:rPr>
          <w:rFonts w:ascii="Times New Roman" w:eastAsia="宋体" w:hAnsi="Times New Roman" w:cs="HGB1_CNKI"/>
          <w:kern w:val="0"/>
          <w:sz w:val="24"/>
          <w:szCs w:val="21"/>
        </w:rPr>
        <w:t>通用或技术标准，以及</w:t>
      </w:r>
    </w:p>
    <w:p w14:paraId="2BB1B332" w14:textId="6976CEDB" w:rsidR="00B03C50" w:rsidRDefault="00E12658" w:rsidP="007D5D60">
      <w:pPr>
        <w:pStyle w:val="a6"/>
        <w:numPr>
          <w:ilvl w:val="0"/>
          <w:numId w:val="17"/>
        </w:numPr>
        <w:adjustRightInd w:val="0"/>
        <w:snapToGrid w:val="0"/>
        <w:spacing w:line="360" w:lineRule="auto"/>
        <w:ind w:firstLineChars="0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>8.2.4</w:t>
      </w:r>
      <w:r w:rsidR="007D5D60" w:rsidRPr="007D5D60">
        <w:rPr>
          <w:rFonts w:ascii="Times New Roman" w:eastAsia="宋体" w:hAnsi="Times New Roman" w:cs="HGB1_CNKI"/>
          <w:kern w:val="0"/>
          <w:sz w:val="24"/>
          <w:szCs w:val="21"/>
        </w:rPr>
        <w:t>中提到的程序文件。</w:t>
      </w:r>
    </w:p>
    <w:p w14:paraId="52A6ABEF" w14:textId="77777777" w:rsidR="00657F05" w:rsidRPr="00364722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69FDF96A" w14:textId="3A427AE8" w:rsidR="00E06987" w:rsidRDefault="00E06987" w:rsidP="00286116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66" w:name="_Toc181889330"/>
      <w:r w:rsidRPr="00E06987">
        <w:rPr>
          <w:rFonts w:ascii="Times New Roman" w:eastAsia="黑体" w:hAnsi="Times New Roman" w:hint="eastAsia"/>
          <w:b/>
          <w:sz w:val="24"/>
        </w:rPr>
        <w:t>记录</w:t>
      </w:r>
      <w:r w:rsidRPr="00E06987">
        <w:rPr>
          <w:rFonts w:ascii="Times New Roman" w:eastAsia="黑体" w:hAnsi="Times New Roman"/>
          <w:b/>
          <w:sz w:val="24"/>
        </w:rPr>
        <w:t>控制（</w:t>
      </w:r>
      <w:r w:rsidRPr="00E06987">
        <w:rPr>
          <w:rFonts w:ascii="Times New Roman" w:eastAsia="黑体" w:hAnsi="Times New Roman" w:hint="eastAsia"/>
          <w:b/>
          <w:sz w:val="24"/>
        </w:rPr>
        <w:t>方式</w:t>
      </w:r>
      <w:r w:rsidRPr="00E06987">
        <w:rPr>
          <w:rFonts w:ascii="Times New Roman" w:eastAsia="黑体" w:hAnsi="Times New Roman"/>
          <w:b/>
          <w:sz w:val="24"/>
        </w:rPr>
        <w:t>A</w:t>
      </w:r>
      <w:r w:rsidRPr="00E06987">
        <w:rPr>
          <w:rFonts w:ascii="Times New Roman" w:eastAsia="黑体" w:hAnsi="Times New Roman"/>
          <w:b/>
          <w:sz w:val="24"/>
        </w:rPr>
        <w:t>）</w:t>
      </w:r>
      <w:bookmarkEnd w:id="66"/>
    </w:p>
    <w:p w14:paraId="634C9B7F" w14:textId="77777777" w:rsidR="00657F05" w:rsidRPr="00364722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</w:t>
      </w:r>
      <w:r w:rsidRPr="00286116">
        <w:rPr>
          <w:rFonts w:ascii="宋体" w:eastAsia="宋体" w:hAnsi="宋体" w:hint="eastAsia"/>
          <w:sz w:val="24"/>
        </w:rPr>
        <w:t>有</w:t>
      </w:r>
      <w:r w:rsidRPr="003A03EC">
        <w:rPr>
          <w:rFonts w:ascii="宋体" w:eastAsia="宋体" w:hAnsi="宋体" w:hint="eastAsia"/>
          <w:sz w:val="24"/>
        </w:rPr>
        <w:t>对应</w:t>
      </w:r>
      <w:r w:rsidRPr="00286116">
        <w:rPr>
          <w:rFonts w:ascii="宋体" w:eastAsia="宋体" w:hAnsi="宋体" w:hint="eastAsia"/>
          <w:sz w:val="24"/>
        </w:rPr>
        <w:t>的</w:t>
      </w:r>
      <w:r w:rsidRPr="00286116">
        <w:rPr>
          <w:rFonts w:ascii="宋体" w:eastAsia="宋体" w:hAnsi="宋体"/>
          <w:sz w:val="24"/>
        </w:rPr>
        <w:t>OI</w:t>
      </w:r>
      <w:r w:rsidRPr="00733116">
        <w:rPr>
          <w:rFonts w:ascii="宋体" w:eastAsia="宋体" w:hAnsi="宋体"/>
          <w:sz w:val="24"/>
        </w:rPr>
        <w:t>ML指南</w:t>
      </w:r>
    </w:p>
    <w:p w14:paraId="76BC7794" w14:textId="77777777" w:rsidR="00657F05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374452B7" w14:textId="1CA0AB14" w:rsidR="00657F05" w:rsidRDefault="00657F05" w:rsidP="00657F05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A81C2D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>
        <w:rPr>
          <w:rFonts w:ascii="Times New Roman" w:eastAsia="黑体" w:hAnsi="Times New Roman"/>
          <w:b/>
          <w:sz w:val="24"/>
          <w:u w:val="single"/>
        </w:rPr>
        <w:t>8.4.2</w:t>
      </w:r>
      <w:r w:rsidRPr="00A81C2D">
        <w:rPr>
          <w:rFonts w:ascii="Times New Roman" w:eastAsia="黑体" w:hAnsi="Times New Roman"/>
          <w:b/>
          <w:sz w:val="24"/>
          <w:u w:val="single"/>
        </w:rPr>
        <w:t>的</w:t>
      </w:r>
      <w:r w:rsidRPr="00A81C2D">
        <w:rPr>
          <w:rFonts w:ascii="Times New Roman" w:eastAsia="黑体" w:hAnsi="Times New Roman"/>
          <w:b/>
          <w:sz w:val="24"/>
          <w:u w:val="single"/>
        </w:rPr>
        <w:t>OIML</w:t>
      </w:r>
      <w:r w:rsidRPr="00A81C2D">
        <w:rPr>
          <w:rFonts w:ascii="Times New Roman" w:eastAsia="黑体" w:hAnsi="Times New Roman"/>
          <w:b/>
          <w:sz w:val="24"/>
          <w:u w:val="single"/>
        </w:rPr>
        <w:t>指南</w:t>
      </w:r>
      <w:r w:rsidRPr="00A81C2D">
        <w:rPr>
          <w:rFonts w:ascii="Times New Roman" w:eastAsia="黑体" w:hAnsi="Times New Roman"/>
          <w:b/>
          <w:sz w:val="24"/>
          <w:u w:val="single"/>
        </w:rPr>
        <w:t>(G.</w:t>
      </w:r>
      <w:r>
        <w:rPr>
          <w:rFonts w:ascii="Times New Roman" w:eastAsia="黑体" w:hAnsi="Times New Roman"/>
          <w:b/>
          <w:sz w:val="24"/>
          <w:u w:val="single"/>
        </w:rPr>
        <w:t>8.4.2-1</w:t>
      </w:r>
      <w:r w:rsidRPr="00A81C2D">
        <w:rPr>
          <w:rFonts w:ascii="Times New Roman" w:eastAsia="黑体" w:hAnsi="Times New Roman"/>
          <w:b/>
          <w:sz w:val="24"/>
          <w:u w:val="single"/>
        </w:rPr>
        <w:t>)</w:t>
      </w:r>
    </w:p>
    <w:p w14:paraId="3EB57230" w14:textId="694D5386" w:rsidR="0061560E" w:rsidRDefault="00657F05" w:rsidP="00150424">
      <w:pPr>
        <w:pStyle w:val="a6"/>
        <w:spacing w:line="360" w:lineRule="auto"/>
        <w:ind w:left="1077" w:firstLineChars="0" w:hanging="1077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7E37AC">
        <w:rPr>
          <w:rFonts w:ascii="Times New Roman" w:eastAsia="宋体" w:hAnsi="Times New Roman" w:cs="HGB1_CNKI"/>
          <w:kern w:val="0"/>
          <w:sz w:val="24"/>
          <w:szCs w:val="21"/>
        </w:rPr>
        <w:t>G.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8.4.2-1</w:t>
      </w:r>
      <w:r w:rsidR="00150424">
        <w:rPr>
          <w:rFonts w:ascii="Times New Roman" w:eastAsia="宋体" w:hAnsi="Times New Roman" w:cs="HGB1_CNKI" w:hint="eastAsia"/>
          <w:kern w:val="0"/>
          <w:sz w:val="24"/>
          <w:szCs w:val="21"/>
        </w:rPr>
        <w:t xml:space="preserve"> </w:t>
      </w:r>
      <w:r w:rsidR="0061560E">
        <w:rPr>
          <w:rFonts w:ascii="Times New Roman" w:eastAsia="宋体" w:hAnsi="Times New Roman" w:cs="HGB1_CNKI" w:hint="eastAsia"/>
          <w:kern w:val="0"/>
          <w:sz w:val="24"/>
          <w:szCs w:val="21"/>
        </w:rPr>
        <w:t>在</w:t>
      </w:r>
      <w:r w:rsidR="00150424">
        <w:rPr>
          <w:rFonts w:ascii="Times New Roman" w:eastAsia="宋体" w:hAnsi="Times New Roman" w:cs="HGB1_CNKI" w:hint="eastAsia"/>
          <w:kern w:val="0"/>
          <w:sz w:val="24"/>
          <w:szCs w:val="21"/>
        </w:rPr>
        <w:t>OIML</w:t>
      </w:r>
      <w:r w:rsidR="00150424">
        <w:rPr>
          <w:rFonts w:ascii="Times New Roman" w:eastAsia="宋体" w:hAnsi="Times New Roman" w:cs="HGB1_CNKI" w:hint="eastAsia"/>
          <w:kern w:val="0"/>
          <w:sz w:val="24"/>
          <w:szCs w:val="21"/>
        </w:rPr>
        <w:t>证书</w:t>
      </w:r>
      <w:r w:rsidR="00150424">
        <w:rPr>
          <w:rFonts w:ascii="Times New Roman" w:eastAsia="宋体" w:hAnsi="Times New Roman" w:cs="HGB1_CNKI"/>
          <w:kern w:val="0"/>
          <w:sz w:val="24"/>
          <w:szCs w:val="21"/>
        </w:rPr>
        <w:t>保持注册</w:t>
      </w:r>
      <w:r w:rsidR="0061560E">
        <w:rPr>
          <w:rFonts w:ascii="Times New Roman" w:eastAsia="宋体" w:hAnsi="Times New Roman" w:cs="HGB1_CNKI" w:hint="eastAsia"/>
          <w:kern w:val="0"/>
          <w:sz w:val="24"/>
          <w:szCs w:val="21"/>
        </w:rPr>
        <w:t>期间</w:t>
      </w:r>
      <w:r w:rsidR="00150424">
        <w:rPr>
          <w:rFonts w:ascii="Times New Roman" w:eastAsia="宋体" w:hAnsi="Times New Roman" w:cs="HGB1_CNKI" w:hint="eastAsia"/>
          <w:kern w:val="0"/>
          <w:sz w:val="24"/>
          <w:szCs w:val="21"/>
        </w:rPr>
        <w:t>，</w:t>
      </w:r>
      <w:r w:rsidR="0061560E">
        <w:rPr>
          <w:rFonts w:ascii="Times New Roman" w:eastAsia="宋体" w:hAnsi="Times New Roman" w:cs="HGB1_CNKI" w:hint="eastAsia"/>
          <w:kern w:val="0"/>
          <w:sz w:val="24"/>
          <w:szCs w:val="21"/>
        </w:rPr>
        <w:t>实验室应保存与</w:t>
      </w:r>
      <w:r w:rsidR="0061560E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61560E">
        <w:rPr>
          <w:rFonts w:ascii="Times New Roman" w:eastAsia="宋体" w:hAnsi="Times New Roman" w:cs="HGB1_CNKI" w:hint="eastAsia"/>
          <w:kern w:val="0"/>
          <w:sz w:val="24"/>
          <w:szCs w:val="21"/>
        </w:rPr>
        <w:t>试验</w:t>
      </w:r>
      <w:r w:rsidR="0061560E">
        <w:rPr>
          <w:rFonts w:ascii="Times New Roman" w:eastAsia="宋体" w:hAnsi="Times New Roman" w:cs="HGB1_CNKI"/>
          <w:kern w:val="0"/>
          <w:sz w:val="24"/>
          <w:szCs w:val="21"/>
        </w:rPr>
        <w:t>报告</w:t>
      </w:r>
      <w:r w:rsidR="0061560E">
        <w:rPr>
          <w:rFonts w:ascii="Times New Roman" w:eastAsia="宋体" w:hAnsi="Times New Roman" w:cs="HGB1_CNKI" w:hint="eastAsia"/>
          <w:kern w:val="0"/>
          <w:sz w:val="24"/>
          <w:szCs w:val="21"/>
        </w:rPr>
        <w:t>有关的各项记录，包括原始数据的</w:t>
      </w:r>
      <w:r w:rsidR="0061560E">
        <w:rPr>
          <w:rFonts w:ascii="Times New Roman" w:eastAsia="宋体" w:hAnsi="Times New Roman" w:cs="HGB1_CNKI"/>
          <w:kern w:val="0"/>
          <w:sz w:val="24"/>
          <w:szCs w:val="21"/>
        </w:rPr>
        <w:t>观察结果，</w:t>
      </w:r>
      <w:r w:rsidR="0061560E">
        <w:rPr>
          <w:rFonts w:ascii="Times New Roman" w:eastAsia="宋体" w:hAnsi="Times New Roman" w:cs="HGB1_CNKI" w:hint="eastAsia"/>
          <w:kern w:val="0"/>
          <w:sz w:val="24"/>
          <w:szCs w:val="21"/>
        </w:rPr>
        <w:t>数据</w:t>
      </w:r>
      <w:r w:rsidR="0061560E">
        <w:rPr>
          <w:rFonts w:ascii="Times New Roman" w:eastAsia="宋体" w:hAnsi="Times New Roman" w:cs="HGB1_CNKI"/>
          <w:kern w:val="0"/>
          <w:sz w:val="24"/>
          <w:szCs w:val="21"/>
        </w:rPr>
        <w:t>和计算</w:t>
      </w:r>
      <w:r w:rsidR="0061560E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68B46BC0" w14:textId="484FDCE8" w:rsidR="00E06987" w:rsidRDefault="00E06987" w:rsidP="00286116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67" w:name="_Toc181889331"/>
      <w:r>
        <w:rPr>
          <w:rFonts w:ascii="Times New Roman" w:eastAsia="黑体" w:hAnsi="Times New Roman" w:hint="eastAsia"/>
          <w:b/>
          <w:sz w:val="24"/>
        </w:rPr>
        <w:t>应对</w:t>
      </w:r>
      <w:r>
        <w:rPr>
          <w:rFonts w:ascii="Times New Roman" w:eastAsia="黑体" w:hAnsi="Times New Roman"/>
          <w:b/>
          <w:sz w:val="24"/>
        </w:rPr>
        <w:t>风险和机遇的措施（</w:t>
      </w:r>
      <w:r>
        <w:rPr>
          <w:rFonts w:ascii="Times New Roman" w:eastAsia="黑体" w:hAnsi="Times New Roman" w:hint="eastAsia"/>
          <w:b/>
          <w:sz w:val="24"/>
        </w:rPr>
        <w:t>方式</w:t>
      </w:r>
      <w:r>
        <w:rPr>
          <w:rFonts w:ascii="Times New Roman" w:eastAsia="黑体" w:hAnsi="Times New Roman"/>
          <w:b/>
          <w:sz w:val="24"/>
        </w:rPr>
        <w:t>A</w:t>
      </w:r>
      <w:r>
        <w:rPr>
          <w:rFonts w:ascii="Times New Roman" w:eastAsia="黑体" w:hAnsi="Times New Roman"/>
          <w:b/>
          <w:sz w:val="24"/>
        </w:rPr>
        <w:t>）</w:t>
      </w:r>
      <w:bookmarkEnd w:id="67"/>
    </w:p>
    <w:p w14:paraId="6AE0B0BA" w14:textId="77777777" w:rsidR="00657F05" w:rsidRPr="00364722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48E8C655" w14:textId="77777777" w:rsidR="00657F05" w:rsidRPr="00364722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3ADA7C56" w14:textId="502015F2" w:rsidR="00657F05" w:rsidRPr="00657F05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59DABCFD" w14:textId="79F6C857" w:rsidR="00E06987" w:rsidRDefault="00E06987" w:rsidP="00286116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68" w:name="_Toc181889332"/>
      <w:r>
        <w:rPr>
          <w:rFonts w:ascii="Times New Roman" w:eastAsia="黑体" w:hAnsi="Times New Roman" w:hint="eastAsia"/>
          <w:b/>
          <w:sz w:val="24"/>
        </w:rPr>
        <w:t>改进</w:t>
      </w:r>
      <w:r>
        <w:rPr>
          <w:rFonts w:ascii="Times New Roman" w:eastAsia="黑体" w:hAnsi="Times New Roman"/>
          <w:b/>
          <w:sz w:val="24"/>
        </w:rPr>
        <w:t>（</w:t>
      </w:r>
      <w:r>
        <w:rPr>
          <w:rFonts w:ascii="Times New Roman" w:eastAsia="黑体" w:hAnsi="Times New Roman" w:hint="eastAsia"/>
          <w:b/>
          <w:sz w:val="24"/>
        </w:rPr>
        <w:t>方式</w:t>
      </w:r>
      <w:r>
        <w:rPr>
          <w:rFonts w:ascii="Times New Roman" w:eastAsia="黑体" w:hAnsi="Times New Roman"/>
          <w:b/>
          <w:sz w:val="24"/>
        </w:rPr>
        <w:t>A</w:t>
      </w:r>
      <w:r>
        <w:rPr>
          <w:rFonts w:ascii="Times New Roman" w:eastAsia="黑体" w:hAnsi="Times New Roman"/>
          <w:b/>
          <w:sz w:val="24"/>
        </w:rPr>
        <w:t>）</w:t>
      </w:r>
      <w:bookmarkEnd w:id="68"/>
    </w:p>
    <w:p w14:paraId="7D98C18F" w14:textId="77777777" w:rsidR="00657F05" w:rsidRPr="00364722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0B70B33C" w14:textId="34B58094" w:rsidR="00657F05" w:rsidRPr="00657F05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772401BE" w14:textId="32128BA7" w:rsidR="00E06987" w:rsidRDefault="00E06987" w:rsidP="00286116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69" w:name="_Toc181889333"/>
      <w:r>
        <w:rPr>
          <w:rFonts w:ascii="Times New Roman" w:eastAsia="黑体" w:hAnsi="Times New Roman" w:hint="eastAsia"/>
          <w:b/>
          <w:sz w:val="24"/>
        </w:rPr>
        <w:t>纠正</w:t>
      </w:r>
      <w:r>
        <w:rPr>
          <w:rFonts w:ascii="Times New Roman" w:eastAsia="黑体" w:hAnsi="Times New Roman"/>
          <w:b/>
          <w:sz w:val="24"/>
        </w:rPr>
        <w:t>措施（</w:t>
      </w:r>
      <w:r>
        <w:rPr>
          <w:rFonts w:ascii="Times New Roman" w:eastAsia="黑体" w:hAnsi="Times New Roman" w:hint="eastAsia"/>
          <w:b/>
          <w:sz w:val="24"/>
        </w:rPr>
        <w:t>方式</w:t>
      </w:r>
      <w:r>
        <w:rPr>
          <w:rFonts w:ascii="Times New Roman" w:eastAsia="黑体" w:hAnsi="Times New Roman"/>
          <w:b/>
          <w:sz w:val="24"/>
        </w:rPr>
        <w:t>A</w:t>
      </w:r>
      <w:r>
        <w:rPr>
          <w:rFonts w:ascii="Times New Roman" w:eastAsia="黑体" w:hAnsi="Times New Roman"/>
          <w:b/>
          <w:sz w:val="24"/>
        </w:rPr>
        <w:t>）</w:t>
      </w:r>
      <w:bookmarkEnd w:id="69"/>
    </w:p>
    <w:p w14:paraId="20057073" w14:textId="77777777" w:rsidR="00657F05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bookmarkStart w:id="70" w:name="OLE_LINK22"/>
      <w:bookmarkStart w:id="71" w:name="OLE_LINK23"/>
    </w:p>
    <w:p w14:paraId="0BB7BEBA" w14:textId="3712F3D3" w:rsidR="00657F05" w:rsidRDefault="00657F05" w:rsidP="00657F05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A81C2D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>
        <w:rPr>
          <w:rFonts w:ascii="Times New Roman" w:eastAsia="黑体" w:hAnsi="Times New Roman"/>
          <w:b/>
          <w:sz w:val="24"/>
          <w:u w:val="single"/>
        </w:rPr>
        <w:t>8.7.1</w:t>
      </w:r>
      <w:r w:rsidRPr="00A81C2D">
        <w:rPr>
          <w:rFonts w:ascii="Times New Roman" w:eastAsia="黑体" w:hAnsi="Times New Roman"/>
          <w:b/>
          <w:sz w:val="24"/>
          <w:u w:val="single"/>
        </w:rPr>
        <w:t>的</w:t>
      </w:r>
      <w:r w:rsidRPr="00A81C2D">
        <w:rPr>
          <w:rFonts w:ascii="Times New Roman" w:eastAsia="黑体" w:hAnsi="Times New Roman"/>
          <w:b/>
          <w:sz w:val="24"/>
          <w:u w:val="single"/>
        </w:rPr>
        <w:t>OIML</w:t>
      </w:r>
      <w:r w:rsidRPr="00A81C2D">
        <w:rPr>
          <w:rFonts w:ascii="Times New Roman" w:eastAsia="黑体" w:hAnsi="Times New Roman"/>
          <w:b/>
          <w:sz w:val="24"/>
          <w:u w:val="single"/>
        </w:rPr>
        <w:t>指南</w:t>
      </w:r>
      <w:r w:rsidRPr="00A81C2D">
        <w:rPr>
          <w:rFonts w:ascii="Times New Roman" w:eastAsia="黑体" w:hAnsi="Times New Roman"/>
          <w:b/>
          <w:sz w:val="24"/>
          <w:u w:val="single"/>
        </w:rPr>
        <w:t>(G.</w:t>
      </w:r>
      <w:r>
        <w:rPr>
          <w:rFonts w:ascii="Times New Roman" w:eastAsia="黑体" w:hAnsi="Times New Roman"/>
          <w:b/>
          <w:sz w:val="24"/>
          <w:u w:val="single"/>
        </w:rPr>
        <w:t>8.7.1-1</w:t>
      </w:r>
      <w:r>
        <w:rPr>
          <w:rFonts w:ascii="Times New Roman" w:eastAsia="黑体" w:hAnsi="Times New Roman" w:hint="eastAsia"/>
          <w:b/>
          <w:sz w:val="24"/>
          <w:u w:val="single"/>
        </w:rPr>
        <w:t>和</w:t>
      </w:r>
      <w:r w:rsidRPr="00A81C2D">
        <w:rPr>
          <w:rFonts w:ascii="Times New Roman" w:eastAsia="黑体" w:hAnsi="Times New Roman"/>
          <w:b/>
          <w:sz w:val="24"/>
          <w:u w:val="single"/>
        </w:rPr>
        <w:t>G.</w:t>
      </w:r>
      <w:r>
        <w:rPr>
          <w:rFonts w:ascii="Times New Roman" w:eastAsia="黑体" w:hAnsi="Times New Roman"/>
          <w:b/>
          <w:sz w:val="24"/>
          <w:u w:val="single"/>
        </w:rPr>
        <w:t>8.7.1-2</w:t>
      </w:r>
      <w:r w:rsidRPr="00A81C2D">
        <w:rPr>
          <w:rFonts w:ascii="Times New Roman" w:eastAsia="黑体" w:hAnsi="Times New Roman"/>
          <w:b/>
          <w:sz w:val="24"/>
          <w:u w:val="single"/>
        </w:rPr>
        <w:t>)</w:t>
      </w:r>
    </w:p>
    <w:p w14:paraId="231C9BF8" w14:textId="2FAE0983" w:rsidR="00657F05" w:rsidRPr="001D04C1" w:rsidRDefault="00657F05" w:rsidP="00D54DAE">
      <w:pPr>
        <w:pStyle w:val="a6"/>
        <w:spacing w:line="360" w:lineRule="auto"/>
        <w:ind w:left="1077" w:firstLineChars="0" w:hanging="1077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1D04C1">
        <w:rPr>
          <w:rFonts w:ascii="Times New Roman" w:eastAsia="宋体" w:hAnsi="Times New Roman" w:cs="HGB1_CNKI"/>
          <w:kern w:val="0"/>
          <w:sz w:val="24"/>
          <w:szCs w:val="21"/>
        </w:rPr>
        <w:t>G.8.7.1-1</w:t>
      </w:r>
      <w:r w:rsidR="00842413" w:rsidRPr="001D04C1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842413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此条</w:t>
      </w:r>
      <w:r w:rsidR="00842413" w:rsidRPr="001D04C1">
        <w:rPr>
          <w:rFonts w:ascii="Times New Roman" w:eastAsia="宋体" w:hAnsi="Times New Roman" w:cs="HGB1_CNKI"/>
          <w:kern w:val="0"/>
          <w:sz w:val="24"/>
          <w:szCs w:val="21"/>
        </w:rPr>
        <w:t>适用于管理体系和</w:t>
      </w:r>
      <w:r w:rsidR="00842413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程序在运行</w:t>
      </w:r>
      <w:r w:rsidR="00842413" w:rsidRPr="001D04C1">
        <w:rPr>
          <w:rFonts w:ascii="Times New Roman" w:eastAsia="宋体" w:hAnsi="Times New Roman" w:cs="HGB1_CNKI"/>
          <w:kern w:val="0"/>
          <w:sz w:val="24"/>
          <w:szCs w:val="21"/>
        </w:rPr>
        <w:t>中的不符合</w:t>
      </w:r>
      <w:r w:rsidR="00842413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（如</w:t>
      </w:r>
      <w:r w:rsidR="005F2EE0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处理实验过程中意外情况的程序</w:t>
      </w:r>
      <w:r w:rsidR="00842413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）</w:t>
      </w:r>
      <w:r w:rsidR="00842413" w:rsidRPr="001D04C1">
        <w:rPr>
          <w:rFonts w:ascii="Times New Roman" w:eastAsia="宋体" w:hAnsi="Times New Roman" w:cs="HGB1_CNKI"/>
          <w:kern w:val="0"/>
          <w:sz w:val="24"/>
          <w:szCs w:val="21"/>
        </w:rPr>
        <w:t>，</w:t>
      </w:r>
      <w:r w:rsidR="00842413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不适用于</w:t>
      </w:r>
      <w:r w:rsidR="00D54DAE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待</w:t>
      </w:r>
      <w:r w:rsidR="00842413" w:rsidRPr="001D04C1">
        <w:rPr>
          <w:rFonts w:ascii="Times New Roman" w:eastAsia="宋体" w:hAnsi="Times New Roman" w:cs="HGB1_CNKI"/>
          <w:kern w:val="0"/>
          <w:sz w:val="24"/>
          <w:szCs w:val="21"/>
        </w:rPr>
        <w:t>试验和检查</w:t>
      </w:r>
      <w:r w:rsidR="00D54DAE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计量器具</w:t>
      </w:r>
      <w:r w:rsidR="00842413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842413" w:rsidRPr="001D04C1">
        <w:rPr>
          <w:rFonts w:ascii="Times New Roman" w:eastAsia="宋体" w:hAnsi="Times New Roman" w:cs="HGB1_CNKI"/>
          <w:kern w:val="0"/>
          <w:sz w:val="24"/>
          <w:szCs w:val="21"/>
        </w:rPr>
        <w:t>不符合</w:t>
      </w:r>
      <w:r w:rsidR="00842413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bookmarkEnd w:id="70"/>
    <w:bookmarkEnd w:id="71"/>
    <w:p w14:paraId="7E0038B3" w14:textId="04DE655F" w:rsidR="00D54DAE" w:rsidRPr="001D04C1" w:rsidRDefault="00657F05" w:rsidP="00E86C90">
      <w:pPr>
        <w:pStyle w:val="a6"/>
        <w:spacing w:line="360" w:lineRule="auto"/>
        <w:ind w:left="1077" w:firstLineChars="0" w:hanging="1077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 w:rsidRPr="001D04C1">
        <w:rPr>
          <w:rFonts w:ascii="Times New Roman" w:eastAsia="宋体" w:hAnsi="Times New Roman" w:cs="HGB1_CNKI"/>
          <w:kern w:val="0"/>
          <w:sz w:val="24"/>
          <w:szCs w:val="21"/>
        </w:rPr>
        <w:t>G.8.7.1-2</w:t>
      </w:r>
      <w:r w:rsidR="00E20C8C" w:rsidRPr="001D04C1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D54DAE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当不符合项</w:t>
      </w:r>
      <w:r w:rsidR="00D54DAE" w:rsidRPr="001D04C1">
        <w:rPr>
          <w:rFonts w:ascii="Times New Roman" w:eastAsia="宋体" w:hAnsi="Times New Roman" w:cs="HGB1_CNKI"/>
          <w:kern w:val="0"/>
          <w:sz w:val="24"/>
          <w:szCs w:val="21"/>
        </w:rPr>
        <w:t>对于</w:t>
      </w:r>
      <w:r w:rsidR="00422D1E">
        <w:rPr>
          <w:rFonts w:ascii="Times New Roman" w:eastAsia="宋体" w:hAnsi="Times New Roman" w:cs="HGB1_CNKI" w:hint="eastAsia"/>
          <w:kern w:val="0"/>
          <w:sz w:val="24"/>
          <w:szCs w:val="21"/>
        </w:rPr>
        <w:t>已</w:t>
      </w:r>
      <w:r w:rsidR="00D54DAE" w:rsidRPr="001D04C1">
        <w:rPr>
          <w:rFonts w:ascii="Times New Roman" w:eastAsia="宋体" w:hAnsi="Times New Roman" w:cs="HGB1_CNKI"/>
          <w:kern w:val="0"/>
          <w:sz w:val="24"/>
          <w:szCs w:val="21"/>
        </w:rPr>
        <w:t>发布</w:t>
      </w:r>
      <w:r w:rsidR="00D54DAE" w:rsidRPr="001D04C1">
        <w:rPr>
          <w:rFonts w:ascii="Times New Roman" w:eastAsia="宋体" w:hAnsi="Times New Roman" w:cs="HGB1_CNKI"/>
          <w:kern w:val="0"/>
          <w:sz w:val="24"/>
          <w:szCs w:val="21"/>
        </w:rPr>
        <w:t xml:space="preserve"> OIML</w:t>
      </w:r>
      <w:r w:rsidR="00D54DAE" w:rsidRPr="001D04C1">
        <w:rPr>
          <w:rFonts w:ascii="Times New Roman" w:eastAsia="宋体" w:hAnsi="Times New Roman" w:cs="HGB1_CNKI"/>
          <w:kern w:val="0"/>
          <w:sz w:val="24"/>
          <w:szCs w:val="21"/>
        </w:rPr>
        <w:t>证书的试验结果产生影响</w:t>
      </w:r>
      <w:r w:rsidR="00D54DAE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时，实验室的纠正措施应包括</w:t>
      </w:r>
      <w:r w:rsidR="00D54DAE" w:rsidRPr="001D04C1">
        <w:rPr>
          <w:rFonts w:ascii="Times New Roman" w:eastAsia="宋体" w:hAnsi="Times New Roman" w:cs="HGB1_CNKI"/>
          <w:kern w:val="0"/>
          <w:sz w:val="24"/>
          <w:szCs w:val="21"/>
        </w:rPr>
        <w:t>通知发证机构</w:t>
      </w:r>
      <w:r w:rsidR="00D54DAE" w:rsidRPr="001D04C1">
        <w:rPr>
          <w:rFonts w:ascii="Times New Roman" w:eastAsia="宋体" w:hAnsi="Times New Roman" w:cs="HGB1_CNKI" w:hint="eastAsia"/>
          <w:kern w:val="0"/>
          <w:sz w:val="24"/>
          <w:szCs w:val="21"/>
        </w:rPr>
        <w:t>。</w:t>
      </w:r>
    </w:p>
    <w:p w14:paraId="6D4D247E" w14:textId="77777777" w:rsidR="00657F05" w:rsidRPr="00657F05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0C845000" w14:textId="40A91CCC" w:rsidR="00657F05" w:rsidRPr="00657F05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7E2D5948" w14:textId="32C2A117" w:rsidR="00E06987" w:rsidRDefault="00E06987" w:rsidP="00286116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72" w:name="_Toc181889334"/>
      <w:r>
        <w:rPr>
          <w:rFonts w:ascii="Times New Roman" w:eastAsia="黑体" w:hAnsi="Times New Roman" w:hint="eastAsia"/>
          <w:b/>
          <w:sz w:val="24"/>
        </w:rPr>
        <w:t>内部</w:t>
      </w:r>
      <w:r>
        <w:rPr>
          <w:rFonts w:ascii="Times New Roman" w:eastAsia="黑体" w:hAnsi="Times New Roman"/>
          <w:b/>
          <w:sz w:val="24"/>
        </w:rPr>
        <w:t>审核（</w:t>
      </w:r>
      <w:r>
        <w:rPr>
          <w:rFonts w:ascii="Times New Roman" w:eastAsia="黑体" w:hAnsi="Times New Roman" w:hint="eastAsia"/>
          <w:b/>
          <w:sz w:val="24"/>
        </w:rPr>
        <w:t>方式</w:t>
      </w:r>
      <w:r>
        <w:rPr>
          <w:rFonts w:ascii="Times New Roman" w:eastAsia="黑体" w:hAnsi="Times New Roman"/>
          <w:b/>
          <w:sz w:val="24"/>
        </w:rPr>
        <w:t>A</w:t>
      </w:r>
      <w:r>
        <w:rPr>
          <w:rFonts w:ascii="Times New Roman" w:eastAsia="黑体" w:hAnsi="Times New Roman"/>
          <w:b/>
          <w:sz w:val="24"/>
        </w:rPr>
        <w:t>）</w:t>
      </w:r>
      <w:bookmarkEnd w:id="72"/>
    </w:p>
    <w:p w14:paraId="05A7B855" w14:textId="77777777" w:rsidR="00657F05" w:rsidRPr="00657F05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7CB83205" w14:textId="77777777" w:rsidR="00657F05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4163E154" w14:textId="6FFB394F" w:rsidR="00657F05" w:rsidRDefault="00657F05" w:rsidP="00657F05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 w:rsidRPr="00A81C2D"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>
        <w:rPr>
          <w:rFonts w:ascii="Times New Roman" w:eastAsia="黑体" w:hAnsi="Times New Roman"/>
          <w:b/>
          <w:sz w:val="24"/>
          <w:u w:val="single"/>
        </w:rPr>
        <w:t>8.8.2</w:t>
      </w:r>
      <w:r w:rsidRPr="00A81C2D">
        <w:rPr>
          <w:rFonts w:ascii="Times New Roman" w:eastAsia="黑体" w:hAnsi="Times New Roman"/>
          <w:b/>
          <w:sz w:val="24"/>
          <w:u w:val="single"/>
        </w:rPr>
        <w:t>的</w:t>
      </w:r>
      <w:r w:rsidRPr="00A81C2D">
        <w:rPr>
          <w:rFonts w:ascii="Times New Roman" w:eastAsia="黑体" w:hAnsi="Times New Roman"/>
          <w:b/>
          <w:sz w:val="24"/>
          <w:u w:val="single"/>
        </w:rPr>
        <w:t>OIML</w:t>
      </w:r>
      <w:r w:rsidRPr="00A81C2D">
        <w:rPr>
          <w:rFonts w:ascii="Times New Roman" w:eastAsia="黑体" w:hAnsi="Times New Roman"/>
          <w:b/>
          <w:sz w:val="24"/>
          <w:u w:val="single"/>
        </w:rPr>
        <w:t>指南</w:t>
      </w:r>
      <w:r w:rsidRPr="00A81C2D">
        <w:rPr>
          <w:rFonts w:ascii="Times New Roman" w:eastAsia="黑体" w:hAnsi="Times New Roman"/>
          <w:b/>
          <w:sz w:val="24"/>
          <w:u w:val="single"/>
        </w:rPr>
        <w:t>(G.</w:t>
      </w:r>
      <w:r>
        <w:rPr>
          <w:rFonts w:ascii="Times New Roman" w:eastAsia="黑体" w:hAnsi="Times New Roman"/>
          <w:b/>
          <w:sz w:val="24"/>
          <w:u w:val="single"/>
        </w:rPr>
        <w:t>8.8.2-1</w:t>
      </w:r>
      <w:r w:rsidRPr="00A81C2D">
        <w:rPr>
          <w:rFonts w:ascii="Times New Roman" w:eastAsia="黑体" w:hAnsi="Times New Roman"/>
          <w:b/>
          <w:sz w:val="24"/>
          <w:u w:val="single"/>
        </w:rPr>
        <w:t>)</w:t>
      </w:r>
    </w:p>
    <w:p w14:paraId="7BF14133" w14:textId="37D96E11" w:rsidR="00B87F05" w:rsidRDefault="00657F05" w:rsidP="00B87F05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 w:rsidRPr="007E37AC">
        <w:rPr>
          <w:rFonts w:ascii="Times New Roman" w:eastAsia="宋体" w:hAnsi="Times New Roman" w:cs="HGB1_CNKI"/>
          <w:kern w:val="0"/>
          <w:sz w:val="24"/>
          <w:szCs w:val="21"/>
        </w:rPr>
        <w:t>G.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8.8.2-1</w:t>
      </w:r>
      <w:r w:rsidR="00123C54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123C54" w:rsidRPr="00123C54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123C54" w:rsidRPr="00123C54">
        <w:rPr>
          <w:rFonts w:ascii="Times New Roman" w:eastAsia="宋体" w:hAnsi="Times New Roman" w:cs="HGB1_CNKI"/>
          <w:kern w:val="0"/>
          <w:sz w:val="24"/>
          <w:szCs w:val="21"/>
        </w:rPr>
        <w:t>实验室</w:t>
      </w:r>
      <w:r w:rsidR="006305E1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123C54" w:rsidRPr="00123C54">
        <w:rPr>
          <w:rFonts w:ascii="Times New Roman" w:eastAsia="宋体" w:hAnsi="Times New Roman" w:cs="HGB1_CNKI"/>
          <w:kern w:val="0"/>
          <w:sz w:val="24"/>
          <w:szCs w:val="21"/>
        </w:rPr>
        <w:t>内部审核</w:t>
      </w:r>
      <w:r w:rsidR="00B87F05">
        <w:rPr>
          <w:rFonts w:ascii="Times New Roman" w:eastAsia="宋体" w:hAnsi="Times New Roman" w:cs="HGB1_CNKI" w:hint="eastAsia"/>
          <w:kern w:val="0"/>
          <w:sz w:val="24"/>
          <w:szCs w:val="21"/>
        </w:rPr>
        <w:t>方案</w:t>
      </w:r>
      <w:r w:rsidR="00123C54" w:rsidRPr="00123C54">
        <w:rPr>
          <w:rFonts w:ascii="Times New Roman" w:eastAsia="宋体" w:hAnsi="Times New Roman" w:cs="HGB1_CNKI"/>
          <w:kern w:val="0"/>
          <w:sz w:val="24"/>
          <w:szCs w:val="21"/>
        </w:rPr>
        <w:t>应考虑</w:t>
      </w:r>
      <w:r w:rsidR="00B87F05" w:rsidRPr="00123C54">
        <w:rPr>
          <w:rFonts w:ascii="Times New Roman" w:eastAsia="宋体" w:hAnsi="Times New Roman" w:cs="HGB1_CNKI"/>
          <w:kern w:val="0"/>
          <w:sz w:val="24"/>
          <w:szCs w:val="21"/>
        </w:rPr>
        <w:t>相关</w:t>
      </w:r>
      <w:r w:rsidR="00B87F05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B87F05" w:rsidRPr="00123C54">
        <w:rPr>
          <w:rFonts w:ascii="Times New Roman" w:eastAsia="宋体" w:hAnsi="Times New Roman" w:cs="HGB1_CNKI"/>
          <w:kern w:val="0"/>
          <w:sz w:val="24"/>
          <w:szCs w:val="21"/>
        </w:rPr>
        <w:t>发证机构</w:t>
      </w:r>
      <w:r w:rsidR="00B87F05">
        <w:rPr>
          <w:rFonts w:ascii="Times New Roman" w:eastAsia="宋体" w:hAnsi="Times New Roman" w:cs="HGB1_CNKI" w:hint="eastAsia"/>
          <w:kern w:val="0"/>
          <w:sz w:val="24"/>
          <w:szCs w:val="21"/>
        </w:rPr>
        <w:t>每年</w:t>
      </w:r>
      <w:r w:rsidR="00B87F05" w:rsidRPr="00123C54">
        <w:rPr>
          <w:rFonts w:ascii="Times New Roman" w:eastAsia="宋体" w:hAnsi="Times New Roman" w:cs="HGB1_CNKI"/>
          <w:kern w:val="0"/>
          <w:sz w:val="24"/>
          <w:szCs w:val="21"/>
        </w:rPr>
        <w:t>向</w:t>
      </w:r>
      <w:r w:rsidR="00B87F05">
        <w:rPr>
          <w:rFonts w:ascii="Times New Roman" w:eastAsia="宋体" w:hAnsi="Times New Roman" w:cs="HGB1_CNKI"/>
          <w:kern w:val="0"/>
          <w:sz w:val="24"/>
          <w:szCs w:val="21"/>
        </w:rPr>
        <w:t>OIML-CS</w:t>
      </w:r>
      <w:r w:rsidR="00B87F05" w:rsidRPr="00123C54">
        <w:rPr>
          <w:rFonts w:ascii="Times New Roman" w:eastAsia="宋体" w:hAnsi="Times New Roman" w:cs="HGB1_CNKI"/>
          <w:kern w:val="0"/>
          <w:sz w:val="24"/>
          <w:szCs w:val="21"/>
        </w:rPr>
        <w:t>管理委员会</w:t>
      </w:r>
      <w:r w:rsidR="00B87F05">
        <w:rPr>
          <w:rFonts w:ascii="Times New Roman" w:eastAsia="宋体" w:hAnsi="Times New Roman" w:cs="HGB1_CNKI" w:hint="eastAsia"/>
          <w:kern w:val="0"/>
          <w:sz w:val="24"/>
          <w:szCs w:val="21"/>
        </w:rPr>
        <w:t>报告</w:t>
      </w:r>
      <w:r w:rsidR="00B87F05">
        <w:rPr>
          <w:rFonts w:ascii="Times New Roman" w:eastAsia="宋体" w:hAnsi="Times New Roman" w:cs="HGB1_CNKI"/>
          <w:kern w:val="0"/>
          <w:sz w:val="24"/>
          <w:szCs w:val="21"/>
        </w:rPr>
        <w:t>的要求。</w:t>
      </w:r>
    </w:p>
    <w:p w14:paraId="3E8ABB8B" w14:textId="463A70BA" w:rsidR="00E06987" w:rsidRDefault="00E06987" w:rsidP="00286116">
      <w:pPr>
        <w:pStyle w:val="a6"/>
        <w:numPr>
          <w:ilvl w:val="1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1"/>
        <w:rPr>
          <w:rFonts w:ascii="Times New Roman" w:eastAsia="黑体" w:hAnsi="Times New Roman"/>
          <w:b/>
          <w:sz w:val="24"/>
        </w:rPr>
      </w:pPr>
      <w:bookmarkStart w:id="73" w:name="_Toc181889335"/>
      <w:r>
        <w:rPr>
          <w:rFonts w:ascii="Times New Roman" w:eastAsia="黑体" w:hAnsi="Times New Roman" w:hint="eastAsia"/>
          <w:b/>
          <w:sz w:val="24"/>
        </w:rPr>
        <w:t>管理评审</w:t>
      </w:r>
      <w:r>
        <w:rPr>
          <w:rFonts w:ascii="Times New Roman" w:eastAsia="黑体" w:hAnsi="Times New Roman"/>
          <w:b/>
          <w:sz w:val="24"/>
        </w:rPr>
        <w:t>（</w:t>
      </w:r>
      <w:r>
        <w:rPr>
          <w:rFonts w:ascii="Times New Roman" w:eastAsia="黑体" w:hAnsi="Times New Roman" w:hint="eastAsia"/>
          <w:b/>
          <w:sz w:val="24"/>
        </w:rPr>
        <w:t>方式</w:t>
      </w:r>
      <w:r>
        <w:rPr>
          <w:rFonts w:ascii="Times New Roman" w:eastAsia="黑体" w:hAnsi="Times New Roman"/>
          <w:b/>
          <w:sz w:val="24"/>
        </w:rPr>
        <w:t>A</w:t>
      </w:r>
      <w:r>
        <w:rPr>
          <w:rFonts w:ascii="Times New Roman" w:eastAsia="黑体" w:hAnsi="Times New Roman"/>
          <w:b/>
          <w:sz w:val="24"/>
        </w:rPr>
        <w:t>）</w:t>
      </w:r>
      <w:bookmarkEnd w:id="73"/>
    </w:p>
    <w:p w14:paraId="0D0F5C22" w14:textId="77777777" w:rsidR="00657F05" w:rsidRDefault="00657F05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214E2BFE" w14:textId="03D1D8B0" w:rsidR="00657F05" w:rsidRDefault="00657F05" w:rsidP="00657F05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>
        <w:rPr>
          <w:rFonts w:ascii="Times New Roman" w:eastAsia="黑体" w:hAnsi="Times New Roman"/>
          <w:b/>
          <w:sz w:val="24"/>
          <w:u w:val="single"/>
        </w:rPr>
        <w:t>8.9.1</w:t>
      </w:r>
      <w:r>
        <w:rPr>
          <w:rFonts w:ascii="Times New Roman" w:eastAsia="黑体" w:hAnsi="Times New Roman" w:hint="eastAsia"/>
          <w:b/>
          <w:sz w:val="24"/>
          <w:u w:val="single"/>
        </w:rPr>
        <w:t>的</w:t>
      </w:r>
      <w:r>
        <w:rPr>
          <w:rFonts w:ascii="Times New Roman" w:eastAsia="黑体" w:hAnsi="Times New Roman"/>
          <w:b/>
          <w:sz w:val="24"/>
          <w:u w:val="single"/>
        </w:rPr>
        <w:t>OIML</w:t>
      </w:r>
      <w:r>
        <w:rPr>
          <w:rFonts w:ascii="Times New Roman" w:eastAsia="黑体" w:hAnsi="Times New Roman" w:hint="eastAsia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(G.8.9.1-1)</w:t>
      </w:r>
    </w:p>
    <w:p w14:paraId="4EFA661F" w14:textId="04EF760F" w:rsidR="00657F05" w:rsidRDefault="00657F05" w:rsidP="00B87F05">
      <w:pPr>
        <w:pStyle w:val="a6"/>
        <w:spacing w:line="360" w:lineRule="auto"/>
        <w:ind w:left="1077" w:firstLineChars="0" w:hanging="1077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>G.8.9</w:t>
      </w:r>
      <w:r w:rsidR="009C7966">
        <w:rPr>
          <w:rFonts w:ascii="Times New Roman" w:eastAsia="宋体" w:hAnsi="Times New Roman" w:cs="HGB1_CNKI"/>
          <w:kern w:val="0"/>
          <w:sz w:val="24"/>
          <w:szCs w:val="21"/>
        </w:rPr>
        <w:t>.</w:t>
      </w:r>
      <w:r>
        <w:rPr>
          <w:rFonts w:ascii="Times New Roman" w:eastAsia="宋体" w:hAnsi="Times New Roman" w:cs="HGB1_CNKI"/>
          <w:kern w:val="0"/>
          <w:sz w:val="24"/>
          <w:szCs w:val="21"/>
        </w:rPr>
        <w:t>1-1</w:t>
      </w:r>
      <w:r w:rsidR="00B87F05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B87F05" w:rsidRPr="00123C54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B87F05" w:rsidRPr="00123C54">
        <w:rPr>
          <w:rFonts w:ascii="Times New Roman" w:eastAsia="宋体" w:hAnsi="Times New Roman" w:cs="HGB1_CNKI"/>
          <w:kern w:val="0"/>
          <w:sz w:val="24"/>
          <w:szCs w:val="21"/>
        </w:rPr>
        <w:t>实验室</w:t>
      </w:r>
      <w:r w:rsidR="006305E1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B87F05">
        <w:rPr>
          <w:rFonts w:ascii="Times New Roman" w:eastAsia="宋体" w:hAnsi="Times New Roman" w:cs="HGB1_CNKI" w:hint="eastAsia"/>
          <w:kern w:val="0"/>
          <w:sz w:val="24"/>
          <w:szCs w:val="21"/>
        </w:rPr>
        <w:t>管理</w:t>
      </w:r>
      <w:r w:rsidR="00B87F05">
        <w:rPr>
          <w:rFonts w:ascii="Times New Roman" w:eastAsia="宋体" w:hAnsi="Times New Roman" w:cs="HGB1_CNKI"/>
          <w:kern w:val="0"/>
          <w:sz w:val="24"/>
          <w:szCs w:val="21"/>
        </w:rPr>
        <w:t>评审应考虑</w:t>
      </w:r>
      <w:r w:rsidR="006305E1">
        <w:rPr>
          <w:rFonts w:ascii="Times New Roman" w:eastAsia="宋体" w:hAnsi="Times New Roman" w:cs="HGB1_CNKI" w:hint="eastAsia"/>
          <w:kern w:val="0"/>
          <w:sz w:val="24"/>
          <w:szCs w:val="21"/>
        </w:rPr>
        <w:t>相关</w:t>
      </w:r>
      <w:r w:rsidR="00B87F05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B87F05" w:rsidRPr="00123C54">
        <w:rPr>
          <w:rFonts w:ascii="Times New Roman" w:eastAsia="宋体" w:hAnsi="Times New Roman" w:cs="HGB1_CNKI"/>
          <w:kern w:val="0"/>
          <w:sz w:val="24"/>
          <w:szCs w:val="21"/>
        </w:rPr>
        <w:t>发证机构</w:t>
      </w:r>
      <w:r w:rsidR="00B87F05">
        <w:rPr>
          <w:rFonts w:ascii="Times New Roman" w:eastAsia="宋体" w:hAnsi="Times New Roman" w:cs="HGB1_CNKI" w:hint="eastAsia"/>
          <w:kern w:val="0"/>
          <w:sz w:val="24"/>
          <w:szCs w:val="21"/>
        </w:rPr>
        <w:t>每年</w:t>
      </w:r>
      <w:r w:rsidR="00B87F05" w:rsidRPr="00123C54">
        <w:rPr>
          <w:rFonts w:ascii="Times New Roman" w:eastAsia="宋体" w:hAnsi="Times New Roman" w:cs="HGB1_CNKI"/>
          <w:kern w:val="0"/>
          <w:sz w:val="24"/>
          <w:szCs w:val="21"/>
        </w:rPr>
        <w:t>向</w:t>
      </w:r>
      <w:r w:rsidR="00B87F05">
        <w:rPr>
          <w:rFonts w:ascii="Times New Roman" w:eastAsia="宋体" w:hAnsi="Times New Roman" w:cs="HGB1_CNKI"/>
          <w:kern w:val="0"/>
          <w:sz w:val="24"/>
          <w:szCs w:val="21"/>
        </w:rPr>
        <w:t>OIML-CS</w:t>
      </w:r>
      <w:r w:rsidR="00B87F05" w:rsidRPr="00123C54">
        <w:rPr>
          <w:rFonts w:ascii="Times New Roman" w:eastAsia="宋体" w:hAnsi="Times New Roman" w:cs="HGB1_CNKI"/>
          <w:kern w:val="0"/>
          <w:sz w:val="24"/>
          <w:szCs w:val="21"/>
        </w:rPr>
        <w:t>管理委员会</w:t>
      </w:r>
      <w:r w:rsidR="00B87F05">
        <w:rPr>
          <w:rFonts w:ascii="Times New Roman" w:eastAsia="宋体" w:hAnsi="Times New Roman" w:cs="HGB1_CNKI" w:hint="eastAsia"/>
          <w:kern w:val="0"/>
          <w:sz w:val="24"/>
          <w:szCs w:val="21"/>
        </w:rPr>
        <w:t>报告</w:t>
      </w:r>
      <w:r w:rsidR="00B87F05">
        <w:rPr>
          <w:rFonts w:ascii="Times New Roman" w:eastAsia="宋体" w:hAnsi="Times New Roman" w:cs="HGB1_CNKI"/>
          <w:kern w:val="0"/>
          <w:sz w:val="24"/>
          <w:szCs w:val="21"/>
        </w:rPr>
        <w:t>的要求。</w:t>
      </w:r>
    </w:p>
    <w:p w14:paraId="2DB44AAA" w14:textId="77777777" w:rsidR="009C7966" w:rsidRPr="00657F05" w:rsidRDefault="009C7966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  <w:r w:rsidRPr="00733116">
        <w:rPr>
          <w:rFonts w:ascii="宋体" w:eastAsia="宋体" w:hAnsi="宋体" w:hint="eastAsia"/>
          <w:sz w:val="24"/>
        </w:rPr>
        <w:t>没有对应的</w:t>
      </w:r>
      <w:r w:rsidRPr="00733116">
        <w:rPr>
          <w:rFonts w:ascii="宋体" w:eastAsia="宋体" w:hAnsi="宋体"/>
          <w:sz w:val="24"/>
        </w:rPr>
        <w:t>OIML指南</w:t>
      </w:r>
    </w:p>
    <w:p w14:paraId="7DE9DFAF" w14:textId="77777777" w:rsidR="009C7966" w:rsidRDefault="009C7966" w:rsidP="00286116">
      <w:pPr>
        <w:pStyle w:val="a6"/>
        <w:numPr>
          <w:ilvl w:val="2"/>
          <w:numId w:val="3"/>
        </w:numPr>
        <w:adjustRightInd w:val="0"/>
        <w:snapToGrid w:val="0"/>
        <w:spacing w:beforeLines="50" w:before="156" w:line="360" w:lineRule="auto"/>
        <w:ind w:firstLineChars="0"/>
        <w:jc w:val="left"/>
        <w:outlineLvl w:val="2"/>
        <w:rPr>
          <w:rFonts w:ascii="宋体" w:eastAsia="宋体" w:hAnsi="宋体"/>
          <w:sz w:val="24"/>
        </w:rPr>
      </w:pPr>
    </w:p>
    <w:p w14:paraId="103742ED" w14:textId="7F08773F" w:rsidR="009C7966" w:rsidRDefault="009C7966" w:rsidP="009C7966">
      <w:pPr>
        <w:pStyle w:val="a6"/>
        <w:spacing w:line="360" w:lineRule="auto"/>
        <w:ind w:left="425" w:firstLineChars="0" w:hanging="425"/>
        <w:jc w:val="left"/>
        <w:rPr>
          <w:rFonts w:ascii="Times New Roman" w:eastAsia="黑体" w:hAnsi="Times New Roman"/>
          <w:b/>
          <w:sz w:val="24"/>
          <w:u w:val="single"/>
        </w:rPr>
      </w:pPr>
      <w:r>
        <w:rPr>
          <w:rFonts w:ascii="Times New Roman" w:eastAsia="黑体" w:hAnsi="Times New Roman" w:hint="eastAsia"/>
          <w:b/>
          <w:sz w:val="24"/>
          <w:u w:val="single"/>
        </w:rPr>
        <w:t>对于条款</w:t>
      </w:r>
      <w:r>
        <w:rPr>
          <w:rFonts w:ascii="Times New Roman" w:eastAsia="黑体" w:hAnsi="Times New Roman"/>
          <w:b/>
          <w:sz w:val="24"/>
          <w:u w:val="single"/>
        </w:rPr>
        <w:t>8.9.3</w:t>
      </w:r>
      <w:r>
        <w:rPr>
          <w:rFonts w:ascii="Times New Roman" w:eastAsia="黑体" w:hAnsi="Times New Roman" w:hint="eastAsia"/>
          <w:b/>
          <w:sz w:val="24"/>
          <w:u w:val="single"/>
        </w:rPr>
        <w:t>的</w:t>
      </w:r>
      <w:r>
        <w:rPr>
          <w:rFonts w:ascii="Times New Roman" w:eastAsia="黑体" w:hAnsi="Times New Roman"/>
          <w:b/>
          <w:sz w:val="24"/>
          <w:u w:val="single"/>
        </w:rPr>
        <w:t>OIML</w:t>
      </w:r>
      <w:r>
        <w:rPr>
          <w:rFonts w:ascii="Times New Roman" w:eastAsia="黑体" w:hAnsi="Times New Roman" w:hint="eastAsia"/>
          <w:b/>
          <w:sz w:val="24"/>
          <w:u w:val="single"/>
        </w:rPr>
        <w:t>指南</w:t>
      </w:r>
      <w:r>
        <w:rPr>
          <w:rFonts w:ascii="Times New Roman" w:eastAsia="黑体" w:hAnsi="Times New Roman"/>
          <w:b/>
          <w:sz w:val="24"/>
          <w:u w:val="single"/>
        </w:rPr>
        <w:t>(G.8.9.3-1)</w:t>
      </w:r>
    </w:p>
    <w:p w14:paraId="10F4EF6F" w14:textId="2306DF09" w:rsidR="00645117" w:rsidRDefault="009C7966" w:rsidP="00E86C90">
      <w:pPr>
        <w:pStyle w:val="a6"/>
        <w:spacing w:line="360" w:lineRule="auto"/>
        <w:ind w:left="1077" w:firstLineChars="0" w:hanging="1077"/>
        <w:jc w:val="left"/>
        <w:rPr>
          <w:rFonts w:ascii="Times New Roman" w:eastAsia="宋体" w:hAnsi="Times New Roman" w:cs="HGB1_CNKI"/>
          <w:kern w:val="0"/>
          <w:sz w:val="24"/>
          <w:szCs w:val="21"/>
        </w:rPr>
      </w:pPr>
      <w:r>
        <w:rPr>
          <w:rFonts w:ascii="Times New Roman" w:eastAsia="宋体" w:hAnsi="Times New Roman" w:cs="HGB1_CNKI"/>
          <w:kern w:val="0"/>
          <w:sz w:val="24"/>
          <w:szCs w:val="21"/>
        </w:rPr>
        <w:t>G.8.9.3-1</w:t>
      </w:r>
      <w:r w:rsidR="00645117">
        <w:rPr>
          <w:rFonts w:ascii="Times New Roman" w:eastAsia="宋体" w:hAnsi="Times New Roman" w:cs="HGB1_CNKI"/>
          <w:kern w:val="0"/>
          <w:sz w:val="24"/>
          <w:szCs w:val="21"/>
        </w:rPr>
        <w:t xml:space="preserve"> </w:t>
      </w:r>
      <w:r w:rsidR="00645117" w:rsidRPr="00645117">
        <w:rPr>
          <w:rFonts w:ascii="Times New Roman" w:eastAsia="宋体" w:hAnsi="Times New Roman" w:cs="HGB1_CNKI" w:hint="eastAsia"/>
          <w:kern w:val="0"/>
          <w:sz w:val="24"/>
          <w:szCs w:val="21"/>
        </w:rPr>
        <w:t>就</w:t>
      </w:r>
      <w:r w:rsidR="00645117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645117" w:rsidRPr="00645117">
        <w:rPr>
          <w:rFonts w:ascii="Times New Roman" w:eastAsia="宋体" w:hAnsi="Times New Roman" w:cs="HGB1_CNKI"/>
          <w:kern w:val="0"/>
          <w:sz w:val="24"/>
          <w:szCs w:val="21"/>
        </w:rPr>
        <w:t>活动而言</w:t>
      </w:r>
      <w:r w:rsidR="00645117">
        <w:rPr>
          <w:rFonts w:ascii="Times New Roman" w:eastAsia="宋体" w:hAnsi="Times New Roman" w:cs="HGB1_CNKI" w:hint="eastAsia"/>
          <w:kern w:val="0"/>
          <w:sz w:val="24"/>
          <w:szCs w:val="21"/>
        </w:rPr>
        <w:t>，管理</w:t>
      </w:r>
      <w:r w:rsidR="00645117">
        <w:rPr>
          <w:rFonts w:ascii="Times New Roman" w:eastAsia="宋体" w:hAnsi="Times New Roman" w:cs="HGB1_CNKI"/>
          <w:kern w:val="0"/>
          <w:sz w:val="24"/>
          <w:szCs w:val="21"/>
        </w:rPr>
        <w:t>评审</w:t>
      </w:r>
      <w:r w:rsidR="006305E1">
        <w:rPr>
          <w:rFonts w:ascii="Times New Roman" w:eastAsia="宋体" w:hAnsi="Times New Roman" w:cs="HGB1_CNKI" w:hint="eastAsia"/>
          <w:kern w:val="0"/>
          <w:sz w:val="24"/>
          <w:szCs w:val="21"/>
        </w:rPr>
        <w:t>输出</w:t>
      </w:r>
      <w:r w:rsidR="00D72E94">
        <w:rPr>
          <w:rFonts w:ascii="Times New Roman" w:eastAsia="宋体" w:hAnsi="Times New Roman" w:cs="HGB1_CNKI" w:hint="eastAsia"/>
          <w:kern w:val="0"/>
          <w:sz w:val="24"/>
          <w:szCs w:val="21"/>
        </w:rPr>
        <w:t>中</w:t>
      </w:r>
      <w:r w:rsidR="006305E1">
        <w:rPr>
          <w:rFonts w:ascii="Times New Roman" w:eastAsia="宋体" w:hAnsi="Times New Roman" w:cs="HGB1_CNKI" w:hint="eastAsia"/>
          <w:kern w:val="0"/>
          <w:sz w:val="24"/>
          <w:szCs w:val="21"/>
        </w:rPr>
        <w:t>如</w:t>
      </w:r>
      <w:r w:rsidR="00645117">
        <w:rPr>
          <w:rFonts w:ascii="Times New Roman" w:eastAsia="宋体" w:hAnsi="Times New Roman" w:cs="HGB1_CNKI" w:hint="eastAsia"/>
          <w:kern w:val="0"/>
          <w:sz w:val="24"/>
          <w:szCs w:val="21"/>
        </w:rPr>
        <w:t>有</w:t>
      </w:r>
      <w:r w:rsidR="006305E1">
        <w:rPr>
          <w:rFonts w:ascii="Times New Roman" w:eastAsia="宋体" w:hAnsi="Times New Roman" w:cs="HGB1_CNKI" w:hint="eastAsia"/>
          <w:kern w:val="0"/>
          <w:sz w:val="24"/>
          <w:szCs w:val="21"/>
        </w:rPr>
        <w:t>与</w:t>
      </w:r>
      <w:r w:rsidR="006305E1">
        <w:rPr>
          <w:rFonts w:ascii="Times New Roman" w:eastAsia="宋体" w:hAnsi="Times New Roman" w:cs="HGB1_CNKI" w:hint="eastAsia"/>
          <w:kern w:val="0"/>
          <w:sz w:val="24"/>
          <w:szCs w:val="21"/>
        </w:rPr>
        <w:t>OIML</w:t>
      </w:r>
      <w:r w:rsidR="006305E1">
        <w:rPr>
          <w:rFonts w:ascii="Times New Roman" w:eastAsia="宋体" w:hAnsi="Times New Roman" w:cs="HGB1_CNKI" w:hint="eastAsia"/>
          <w:kern w:val="0"/>
          <w:sz w:val="24"/>
          <w:szCs w:val="21"/>
        </w:rPr>
        <w:t>活动有</w:t>
      </w:r>
      <w:r w:rsidR="00645117">
        <w:rPr>
          <w:rFonts w:ascii="Times New Roman" w:eastAsia="宋体" w:hAnsi="Times New Roman" w:cs="HGB1_CNKI" w:hint="eastAsia"/>
          <w:kern w:val="0"/>
          <w:sz w:val="24"/>
          <w:szCs w:val="21"/>
        </w:rPr>
        <w:t>关</w:t>
      </w:r>
      <w:r w:rsidR="006305E1">
        <w:rPr>
          <w:rFonts w:ascii="Times New Roman" w:eastAsia="宋体" w:hAnsi="Times New Roman" w:cs="HGB1_CNKI" w:hint="eastAsia"/>
          <w:kern w:val="0"/>
          <w:sz w:val="24"/>
          <w:szCs w:val="21"/>
        </w:rPr>
        <w:t>的</w:t>
      </w:r>
      <w:r w:rsidR="00645117">
        <w:rPr>
          <w:rFonts w:ascii="Times New Roman" w:eastAsia="宋体" w:hAnsi="Times New Roman" w:cs="HGB1_CNKI"/>
          <w:kern w:val="0"/>
          <w:sz w:val="24"/>
          <w:szCs w:val="21"/>
        </w:rPr>
        <w:t>管理要求和计量技术要求</w:t>
      </w:r>
      <w:r w:rsidR="006305E1">
        <w:rPr>
          <w:rFonts w:ascii="Times New Roman" w:eastAsia="宋体" w:hAnsi="Times New Roman" w:cs="HGB1_CNKI" w:hint="eastAsia"/>
          <w:kern w:val="0"/>
          <w:sz w:val="24"/>
          <w:szCs w:val="21"/>
        </w:rPr>
        <w:t>，实验室</w:t>
      </w:r>
      <w:r w:rsidR="006305E1">
        <w:rPr>
          <w:rFonts w:ascii="Times New Roman" w:eastAsia="宋体" w:hAnsi="Times New Roman" w:cs="HGB1_CNKI"/>
          <w:kern w:val="0"/>
          <w:sz w:val="24"/>
          <w:szCs w:val="21"/>
        </w:rPr>
        <w:t>应提交</w:t>
      </w:r>
      <w:r w:rsidR="00645117">
        <w:rPr>
          <w:rFonts w:ascii="Times New Roman" w:eastAsia="宋体" w:hAnsi="Times New Roman" w:cs="HGB1_CNKI"/>
          <w:kern w:val="0"/>
          <w:sz w:val="24"/>
          <w:szCs w:val="21"/>
        </w:rPr>
        <w:t>OIML</w:t>
      </w:r>
      <w:r w:rsidR="00645117" w:rsidRPr="00645117">
        <w:rPr>
          <w:rFonts w:ascii="Times New Roman" w:eastAsia="宋体" w:hAnsi="Times New Roman" w:cs="HGB1_CNKI"/>
          <w:kern w:val="0"/>
          <w:sz w:val="24"/>
          <w:szCs w:val="21"/>
        </w:rPr>
        <w:t>发证机构。</w:t>
      </w:r>
    </w:p>
    <w:p w14:paraId="5636375E" w14:textId="77777777" w:rsidR="00297CFA" w:rsidRPr="00FE6CD6" w:rsidRDefault="00297CFA" w:rsidP="00297CFA">
      <w:pPr>
        <w:pStyle w:val="a6"/>
        <w:spacing w:beforeLines="50" w:before="156"/>
        <w:ind w:left="420" w:firstLineChars="0" w:firstLine="0"/>
        <w:rPr>
          <w:rFonts w:ascii="宋体" w:eastAsia="宋体" w:hAnsi="宋体" w:cs="Times New Roman"/>
          <w:bCs/>
          <w:kern w:val="0"/>
          <w:sz w:val="24"/>
          <w:szCs w:val="24"/>
          <w:lang w:val="de-DE"/>
        </w:rPr>
      </w:pPr>
      <w:bookmarkStart w:id="74" w:name="_GoBack"/>
      <w:bookmarkEnd w:id="74"/>
    </w:p>
    <w:p w14:paraId="5B25A8B3" w14:textId="310D4B8A" w:rsidR="003A03EC" w:rsidRPr="0025393F" w:rsidRDefault="00297CFA" w:rsidP="0025393F">
      <w:pPr>
        <w:rPr>
          <w:rFonts w:eastAsia="黑体"/>
        </w:rPr>
      </w:pPr>
      <w:r>
        <w:rPr>
          <w:rFonts w:ascii="Times New Roman" w:eastAsia="宋体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CD0727" wp14:editId="7E983A9B">
                <wp:simplePos x="0" y="0"/>
                <wp:positionH relativeFrom="page">
                  <wp:align>center</wp:align>
                </wp:positionH>
                <wp:positionV relativeFrom="paragraph">
                  <wp:posOffset>213995</wp:posOffset>
                </wp:positionV>
                <wp:extent cx="1486800" cy="0"/>
                <wp:effectExtent l="0" t="0" r="37465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68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5D9396" id="直接连接符 7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" from="0,16.85pt" to="117.0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" strokecolor="black [3200]" strokeweight="1pt">
                <v:stroke joinstyle="miter"/>
                <w10:wrap anchorx="page"/>
              </v:line>
            </w:pict>
          </mc:Fallback>
        </mc:AlternateContent>
      </w:r>
    </w:p>
    <w:sectPr w:rsidR="003A03EC" w:rsidRPr="0025393F" w:rsidSect="006F5398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8BC2C" w14:textId="77777777" w:rsidR="00F53917" w:rsidRDefault="00F53917" w:rsidP="007E5721">
      <w:r>
        <w:separator/>
      </w:r>
    </w:p>
  </w:endnote>
  <w:endnote w:type="continuationSeparator" w:id="0">
    <w:p w14:paraId="0074D5F7" w14:textId="77777777" w:rsidR="00F53917" w:rsidRDefault="00F53917" w:rsidP="007E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B1_CNKI">
    <w:altName w:val="微软雅黑"/>
    <w:charset w:val="86"/>
    <w:family w:val="auto"/>
    <w:pitch w:val="variable"/>
    <w:sig w:usb0="80000027" w:usb1="180F0000" w:usb2="00000010" w:usb3="00000000" w:csb0="00040003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to Sans CJK SC Regular">
    <w:altName w:val="Malgun Gothic Semilight"/>
    <w:panose1 w:val="00000000000000000000"/>
    <w:charset w:val="86"/>
    <w:family w:val="swiss"/>
    <w:notTrueType/>
    <w:pitch w:val="variable"/>
    <w:sig w:usb0="30000207" w:usb1="2BDF3C10" w:usb2="00000016" w:usb3="00000000" w:csb0="002E0107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19976" w14:textId="77777777" w:rsidR="00F53917" w:rsidRDefault="00F53917" w:rsidP="007E5721">
      <w:r>
        <w:separator/>
      </w:r>
    </w:p>
  </w:footnote>
  <w:footnote w:type="continuationSeparator" w:id="0">
    <w:p w14:paraId="3C7BE20E" w14:textId="77777777" w:rsidR="00F53917" w:rsidRDefault="00F53917" w:rsidP="007E5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F5819"/>
    <w:multiLevelType w:val="hybridMultilevel"/>
    <w:tmpl w:val="217021B8"/>
    <w:lvl w:ilvl="0" w:tplc="8A3C83EC">
      <w:start w:val="6"/>
      <w:numFmt w:val="bullet"/>
      <w:lvlText w:val="·"/>
      <w:lvlJc w:val="left"/>
      <w:pPr>
        <w:ind w:left="1530" w:hanging="420"/>
      </w:pPr>
      <w:rPr>
        <w:rFonts w:ascii="宋体" w:eastAsia="宋体" w:hAnsi="宋体" w:cs="Times New Roman" w:hint="eastAsia"/>
      </w:rPr>
    </w:lvl>
    <w:lvl w:ilvl="1" w:tplc="8A3C83EC">
      <w:start w:val="6"/>
      <w:numFmt w:val="bullet"/>
      <w:lvlText w:val="·"/>
      <w:lvlJc w:val="left"/>
      <w:pPr>
        <w:ind w:left="1129" w:hanging="42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17E14201"/>
    <w:multiLevelType w:val="multilevel"/>
    <w:tmpl w:val="E75653A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G.%1-%2"/>
      <w:lvlJc w:val="left"/>
      <w:pPr>
        <w:ind w:left="567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1A2E097B"/>
    <w:multiLevelType w:val="multilevel"/>
    <w:tmpl w:val="212AD0EE"/>
    <w:lvl w:ilvl="0">
      <w:start w:val="1"/>
      <w:numFmt w:val="decimal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567" w:hanging="567"/>
      </w:pPr>
      <w:rPr>
        <w:rFonts w:hint="eastAsia"/>
        <w:b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="宋体" w:eastAsia="宋体" w:hAnsi="宋体" w:hint="eastAsia"/>
        <w:b/>
      </w:rPr>
    </w:lvl>
    <w:lvl w:ilvl="3">
      <w:start w:val="1"/>
      <w:numFmt w:val="decimal"/>
      <w:suff w:val="space"/>
      <w:lvlText w:val="%1.%2.%3.%4"/>
      <w:lvlJc w:val="left"/>
      <w:pPr>
        <w:ind w:left="708" w:hanging="708"/>
      </w:pPr>
      <w:rPr>
        <w:rFonts w:ascii="宋体" w:eastAsia="宋体" w:hAnsi="宋体"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20E22F28"/>
    <w:multiLevelType w:val="hybridMultilevel"/>
    <w:tmpl w:val="DFDE008E"/>
    <w:lvl w:ilvl="0" w:tplc="8A3C83EC">
      <w:start w:val="6"/>
      <w:numFmt w:val="bullet"/>
      <w:lvlText w:val="·"/>
      <w:lvlJc w:val="left"/>
      <w:pPr>
        <w:ind w:left="1412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8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4" w15:restartNumberingAfterBreak="0">
    <w:nsid w:val="26E26755"/>
    <w:multiLevelType w:val="hybridMultilevel"/>
    <w:tmpl w:val="D36455A6"/>
    <w:lvl w:ilvl="0" w:tplc="8A3C83EC">
      <w:start w:val="6"/>
      <w:numFmt w:val="bullet"/>
      <w:lvlText w:val="·"/>
      <w:lvlJc w:val="left"/>
      <w:pPr>
        <w:ind w:left="90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 w15:restartNumberingAfterBreak="0">
    <w:nsid w:val="27506B46"/>
    <w:multiLevelType w:val="hybridMultilevel"/>
    <w:tmpl w:val="8794A3A8"/>
    <w:lvl w:ilvl="0" w:tplc="8A3C83EC">
      <w:start w:val="6"/>
      <w:numFmt w:val="bullet"/>
      <w:lvlText w:val="·"/>
      <w:lvlJc w:val="left"/>
      <w:pPr>
        <w:ind w:left="90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41452696"/>
    <w:multiLevelType w:val="hybridMultilevel"/>
    <w:tmpl w:val="234096BC"/>
    <w:lvl w:ilvl="0" w:tplc="04090001">
      <w:start w:val="1"/>
      <w:numFmt w:val="bullet"/>
      <w:lvlText w:val=""/>
      <w:lvlJc w:val="left"/>
      <w:pPr>
        <w:ind w:left="1470" w:hanging="420"/>
      </w:pPr>
      <w:rPr>
        <w:rFonts w:ascii="Wingdings" w:hAnsi="Wingdings" w:hint="default"/>
      </w:rPr>
    </w:lvl>
    <w:lvl w:ilvl="1" w:tplc="1AC2003C">
      <w:numFmt w:val="bullet"/>
      <w:lvlText w:val="•"/>
      <w:lvlJc w:val="left"/>
      <w:pPr>
        <w:ind w:left="1830" w:hanging="360"/>
      </w:pPr>
      <w:rPr>
        <w:rFonts w:ascii="宋体" w:eastAsia="宋体" w:hAnsi="宋体" w:cs="HGB1_CNKI" w:hint="eastAsia"/>
      </w:rPr>
    </w:lvl>
    <w:lvl w:ilvl="2" w:tplc="04090005" w:tentative="1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7" w15:restartNumberingAfterBreak="0">
    <w:nsid w:val="46B9794D"/>
    <w:multiLevelType w:val="hybridMultilevel"/>
    <w:tmpl w:val="9758B474"/>
    <w:lvl w:ilvl="0" w:tplc="8A3C83EC">
      <w:start w:val="6"/>
      <w:numFmt w:val="bullet"/>
      <w:lvlText w:val="·"/>
      <w:lvlJc w:val="left"/>
      <w:pPr>
        <w:ind w:left="845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534F4A30"/>
    <w:multiLevelType w:val="hybridMultilevel"/>
    <w:tmpl w:val="A0B02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8476BF1"/>
    <w:multiLevelType w:val="hybridMultilevel"/>
    <w:tmpl w:val="D6A64060"/>
    <w:lvl w:ilvl="0" w:tplc="383A9C64">
      <w:start w:val="6"/>
      <w:numFmt w:val="bullet"/>
      <w:lvlText w:val="·"/>
      <w:lvlJc w:val="left"/>
      <w:pPr>
        <w:ind w:left="1497" w:hanging="420"/>
      </w:pPr>
      <w:rPr>
        <w:rFonts w:ascii="宋体" w:eastAsia="宋体" w:hAnsi="宋体" w:cs="Times New Roman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19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20"/>
      </w:pPr>
      <w:rPr>
        <w:rFonts w:ascii="Wingdings" w:hAnsi="Wingdings" w:hint="default"/>
      </w:rPr>
    </w:lvl>
  </w:abstractNum>
  <w:abstractNum w:abstractNumId="10" w15:restartNumberingAfterBreak="0">
    <w:nsid w:val="618743AC"/>
    <w:multiLevelType w:val="hybridMultilevel"/>
    <w:tmpl w:val="C6FAED94"/>
    <w:lvl w:ilvl="0" w:tplc="8A3C83EC">
      <w:start w:val="6"/>
      <w:numFmt w:val="bullet"/>
      <w:lvlText w:val="·"/>
      <w:lvlJc w:val="left"/>
      <w:pPr>
        <w:ind w:left="1497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20"/>
      </w:pPr>
      <w:rPr>
        <w:rFonts w:ascii="Wingdings" w:hAnsi="Wingdings" w:hint="default"/>
      </w:rPr>
    </w:lvl>
  </w:abstractNum>
  <w:abstractNum w:abstractNumId="11" w15:restartNumberingAfterBreak="0">
    <w:nsid w:val="627860F1"/>
    <w:multiLevelType w:val="hybridMultilevel"/>
    <w:tmpl w:val="9CF00BC0"/>
    <w:lvl w:ilvl="0" w:tplc="24647D84">
      <w:start w:val="6"/>
      <w:numFmt w:val="bullet"/>
      <w:suff w:val="space"/>
      <w:lvlText w:val="·"/>
      <w:lvlJc w:val="left"/>
      <w:pPr>
        <w:ind w:left="1497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ED43F0"/>
    <w:multiLevelType w:val="multilevel"/>
    <w:tmpl w:val="EEF8310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G.%1-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3" w15:restartNumberingAfterBreak="0">
    <w:nsid w:val="680970B8"/>
    <w:multiLevelType w:val="multilevel"/>
    <w:tmpl w:val="E75653A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G.%1-%2"/>
      <w:lvlJc w:val="left"/>
      <w:pPr>
        <w:ind w:left="567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4" w15:restartNumberingAfterBreak="0">
    <w:nsid w:val="6E54615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7059643F"/>
    <w:multiLevelType w:val="multilevel"/>
    <w:tmpl w:val="E75653A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G.%1-%2"/>
      <w:lvlJc w:val="left"/>
      <w:pPr>
        <w:ind w:left="567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6" w15:restartNumberingAfterBreak="0">
    <w:nsid w:val="710A4FE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2"/>
  </w:num>
  <w:num w:numId="5">
    <w:abstractNumId w:val="13"/>
  </w:num>
  <w:num w:numId="6">
    <w:abstractNumId w:val="4"/>
  </w:num>
  <w:num w:numId="7">
    <w:abstractNumId w:val="7"/>
  </w:num>
  <w:num w:numId="8">
    <w:abstractNumId w:val="15"/>
  </w:num>
  <w:num w:numId="9">
    <w:abstractNumId w:val="16"/>
  </w:num>
  <w:num w:numId="10">
    <w:abstractNumId w:val="1"/>
  </w:num>
  <w:num w:numId="11">
    <w:abstractNumId w:val="14"/>
  </w:num>
  <w:num w:numId="12">
    <w:abstractNumId w:val="3"/>
  </w:num>
  <w:num w:numId="13">
    <w:abstractNumId w:val="10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6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C14"/>
    <w:rsid w:val="00001D5C"/>
    <w:rsid w:val="00004958"/>
    <w:rsid w:val="00007719"/>
    <w:rsid w:val="00027CA9"/>
    <w:rsid w:val="000339E9"/>
    <w:rsid w:val="0003430F"/>
    <w:rsid w:val="000361C0"/>
    <w:rsid w:val="00036ABC"/>
    <w:rsid w:val="00040501"/>
    <w:rsid w:val="00040A91"/>
    <w:rsid w:val="000415D9"/>
    <w:rsid w:val="00041D81"/>
    <w:rsid w:val="00057567"/>
    <w:rsid w:val="000612D2"/>
    <w:rsid w:val="00065289"/>
    <w:rsid w:val="0007260B"/>
    <w:rsid w:val="00072CD9"/>
    <w:rsid w:val="00072E5D"/>
    <w:rsid w:val="00073BD7"/>
    <w:rsid w:val="000839E0"/>
    <w:rsid w:val="00084C3E"/>
    <w:rsid w:val="0008505C"/>
    <w:rsid w:val="00090CE6"/>
    <w:rsid w:val="00091CFA"/>
    <w:rsid w:val="000A02DE"/>
    <w:rsid w:val="000A0C8D"/>
    <w:rsid w:val="000B4806"/>
    <w:rsid w:val="000B521B"/>
    <w:rsid w:val="000B7A39"/>
    <w:rsid w:val="000C3BB6"/>
    <w:rsid w:val="000D0E5D"/>
    <w:rsid w:val="000D14C4"/>
    <w:rsid w:val="000E21B5"/>
    <w:rsid w:val="000E237D"/>
    <w:rsid w:val="000E3465"/>
    <w:rsid w:val="000F1E67"/>
    <w:rsid w:val="00117496"/>
    <w:rsid w:val="001217F9"/>
    <w:rsid w:val="001220F5"/>
    <w:rsid w:val="00122D76"/>
    <w:rsid w:val="00123C54"/>
    <w:rsid w:val="00133C91"/>
    <w:rsid w:val="00150424"/>
    <w:rsid w:val="001535A4"/>
    <w:rsid w:val="001644DD"/>
    <w:rsid w:val="0016583B"/>
    <w:rsid w:val="00167201"/>
    <w:rsid w:val="00172EEB"/>
    <w:rsid w:val="0017716C"/>
    <w:rsid w:val="00177FB6"/>
    <w:rsid w:val="001918E3"/>
    <w:rsid w:val="00191DF1"/>
    <w:rsid w:val="00193296"/>
    <w:rsid w:val="001A70F6"/>
    <w:rsid w:val="001B35A7"/>
    <w:rsid w:val="001C2E18"/>
    <w:rsid w:val="001C53A0"/>
    <w:rsid w:val="001D04C1"/>
    <w:rsid w:val="001E02A2"/>
    <w:rsid w:val="001E41C4"/>
    <w:rsid w:val="001E7A2D"/>
    <w:rsid w:val="001F037C"/>
    <w:rsid w:val="001F187C"/>
    <w:rsid w:val="0021057C"/>
    <w:rsid w:val="0022483E"/>
    <w:rsid w:val="002273F9"/>
    <w:rsid w:val="002315EE"/>
    <w:rsid w:val="00235AEA"/>
    <w:rsid w:val="002407E7"/>
    <w:rsid w:val="002413F7"/>
    <w:rsid w:val="0025120B"/>
    <w:rsid w:val="0025393F"/>
    <w:rsid w:val="00266CAF"/>
    <w:rsid w:val="0027328A"/>
    <w:rsid w:val="00273EB0"/>
    <w:rsid w:val="00277611"/>
    <w:rsid w:val="00281006"/>
    <w:rsid w:val="00286116"/>
    <w:rsid w:val="0029521D"/>
    <w:rsid w:val="00297CFA"/>
    <w:rsid w:val="002A13E4"/>
    <w:rsid w:val="002B294D"/>
    <w:rsid w:val="002B4622"/>
    <w:rsid w:val="002B7A74"/>
    <w:rsid w:val="002C1982"/>
    <w:rsid w:val="002D3B5C"/>
    <w:rsid w:val="002D5C0D"/>
    <w:rsid w:val="002D5D3A"/>
    <w:rsid w:val="002E0992"/>
    <w:rsid w:val="002E0C48"/>
    <w:rsid w:val="002E190C"/>
    <w:rsid w:val="002E2B72"/>
    <w:rsid w:val="002E4EF7"/>
    <w:rsid w:val="002E525D"/>
    <w:rsid w:val="002E68BC"/>
    <w:rsid w:val="002F23B5"/>
    <w:rsid w:val="002F35C8"/>
    <w:rsid w:val="002F3CAE"/>
    <w:rsid w:val="00306905"/>
    <w:rsid w:val="00317022"/>
    <w:rsid w:val="00317F5F"/>
    <w:rsid w:val="00321B43"/>
    <w:rsid w:val="003220BC"/>
    <w:rsid w:val="003221FA"/>
    <w:rsid w:val="003415AD"/>
    <w:rsid w:val="00346913"/>
    <w:rsid w:val="00347303"/>
    <w:rsid w:val="00355ED5"/>
    <w:rsid w:val="0036058B"/>
    <w:rsid w:val="00363D17"/>
    <w:rsid w:val="00364722"/>
    <w:rsid w:val="0038086C"/>
    <w:rsid w:val="00380CF9"/>
    <w:rsid w:val="0038221B"/>
    <w:rsid w:val="00385C01"/>
    <w:rsid w:val="00391676"/>
    <w:rsid w:val="0039428C"/>
    <w:rsid w:val="00394C85"/>
    <w:rsid w:val="00397A50"/>
    <w:rsid w:val="00397B39"/>
    <w:rsid w:val="003A03EC"/>
    <w:rsid w:val="003A391C"/>
    <w:rsid w:val="003A65EF"/>
    <w:rsid w:val="003B4D35"/>
    <w:rsid w:val="003C624C"/>
    <w:rsid w:val="003D06A4"/>
    <w:rsid w:val="003D3261"/>
    <w:rsid w:val="003D5EA9"/>
    <w:rsid w:val="003E03FF"/>
    <w:rsid w:val="003E0DD8"/>
    <w:rsid w:val="003F329B"/>
    <w:rsid w:val="003F5C14"/>
    <w:rsid w:val="003F5EFB"/>
    <w:rsid w:val="003F6347"/>
    <w:rsid w:val="003F6A9B"/>
    <w:rsid w:val="00410811"/>
    <w:rsid w:val="00412CDF"/>
    <w:rsid w:val="0041359F"/>
    <w:rsid w:val="004159D7"/>
    <w:rsid w:val="00416EB7"/>
    <w:rsid w:val="004220D0"/>
    <w:rsid w:val="00422D1E"/>
    <w:rsid w:val="004269AE"/>
    <w:rsid w:val="004272E0"/>
    <w:rsid w:val="00430BB3"/>
    <w:rsid w:val="004420AE"/>
    <w:rsid w:val="00445122"/>
    <w:rsid w:val="00446A09"/>
    <w:rsid w:val="00447A74"/>
    <w:rsid w:val="00451DFD"/>
    <w:rsid w:val="004521E6"/>
    <w:rsid w:val="0045575C"/>
    <w:rsid w:val="00462997"/>
    <w:rsid w:val="004666C4"/>
    <w:rsid w:val="004676DA"/>
    <w:rsid w:val="00470884"/>
    <w:rsid w:val="00471757"/>
    <w:rsid w:val="00477682"/>
    <w:rsid w:val="00491762"/>
    <w:rsid w:val="004A0610"/>
    <w:rsid w:val="004A0A16"/>
    <w:rsid w:val="004B513C"/>
    <w:rsid w:val="004B6232"/>
    <w:rsid w:val="004D2485"/>
    <w:rsid w:val="004D568B"/>
    <w:rsid w:val="004D686B"/>
    <w:rsid w:val="004D74B5"/>
    <w:rsid w:val="004E208D"/>
    <w:rsid w:val="004E3928"/>
    <w:rsid w:val="004E39A6"/>
    <w:rsid w:val="004F16F9"/>
    <w:rsid w:val="004F6377"/>
    <w:rsid w:val="005003E4"/>
    <w:rsid w:val="005250AC"/>
    <w:rsid w:val="005416D0"/>
    <w:rsid w:val="005445BD"/>
    <w:rsid w:val="00547579"/>
    <w:rsid w:val="00547F3B"/>
    <w:rsid w:val="005510C5"/>
    <w:rsid w:val="00551871"/>
    <w:rsid w:val="005620C4"/>
    <w:rsid w:val="00565D4A"/>
    <w:rsid w:val="00574665"/>
    <w:rsid w:val="0057776F"/>
    <w:rsid w:val="005807E9"/>
    <w:rsid w:val="0058137A"/>
    <w:rsid w:val="005850D0"/>
    <w:rsid w:val="0059000B"/>
    <w:rsid w:val="0059439F"/>
    <w:rsid w:val="005A05DC"/>
    <w:rsid w:val="005A22E5"/>
    <w:rsid w:val="005A71B2"/>
    <w:rsid w:val="005C222B"/>
    <w:rsid w:val="005E0C28"/>
    <w:rsid w:val="005E4D61"/>
    <w:rsid w:val="005E4DD6"/>
    <w:rsid w:val="005F2EE0"/>
    <w:rsid w:val="005F405C"/>
    <w:rsid w:val="00603914"/>
    <w:rsid w:val="00603B1C"/>
    <w:rsid w:val="00614DB5"/>
    <w:rsid w:val="0061560E"/>
    <w:rsid w:val="0061678E"/>
    <w:rsid w:val="00621CA5"/>
    <w:rsid w:val="00622201"/>
    <w:rsid w:val="00627522"/>
    <w:rsid w:val="006305E1"/>
    <w:rsid w:val="006312EE"/>
    <w:rsid w:val="0063454C"/>
    <w:rsid w:val="006350D6"/>
    <w:rsid w:val="00640CB9"/>
    <w:rsid w:val="00640FD5"/>
    <w:rsid w:val="00644B27"/>
    <w:rsid w:val="006450D0"/>
    <w:rsid w:val="00645117"/>
    <w:rsid w:val="006546FB"/>
    <w:rsid w:val="0065568C"/>
    <w:rsid w:val="00657F05"/>
    <w:rsid w:val="006620A0"/>
    <w:rsid w:val="006642CB"/>
    <w:rsid w:val="00667539"/>
    <w:rsid w:val="00671585"/>
    <w:rsid w:val="00673DD5"/>
    <w:rsid w:val="00680E67"/>
    <w:rsid w:val="006827EF"/>
    <w:rsid w:val="0068680C"/>
    <w:rsid w:val="0069391B"/>
    <w:rsid w:val="006967D2"/>
    <w:rsid w:val="006A32EA"/>
    <w:rsid w:val="006A3787"/>
    <w:rsid w:val="006A6EF2"/>
    <w:rsid w:val="006B4E94"/>
    <w:rsid w:val="006B5CA0"/>
    <w:rsid w:val="006B62DF"/>
    <w:rsid w:val="006C41F9"/>
    <w:rsid w:val="006C5445"/>
    <w:rsid w:val="006C732F"/>
    <w:rsid w:val="006C7447"/>
    <w:rsid w:val="006D2202"/>
    <w:rsid w:val="006D31DC"/>
    <w:rsid w:val="006D356B"/>
    <w:rsid w:val="006D4EA6"/>
    <w:rsid w:val="006E146F"/>
    <w:rsid w:val="006F3D75"/>
    <w:rsid w:val="006F5398"/>
    <w:rsid w:val="007007BA"/>
    <w:rsid w:val="00717014"/>
    <w:rsid w:val="00721908"/>
    <w:rsid w:val="00723721"/>
    <w:rsid w:val="0072426F"/>
    <w:rsid w:val="00732BB9"/>
    <w:rsid w:val="00733116"/>
    <w:rsid w:val="00733A94"/>
    <w:rsid w:val="00736DF4"/>
    <w:rsid w:val="0074203D"/>
    <w:rsid w:val="00746FBA"/>
    <w:rsid w:val="00765950"/>
    <w:rsid w:val="00766E92"/>
    <w:rsid w:val="00774A32"/>
    <w:rsid w:val="00774D06"/>
    <w:rsid w:val="00781C68"/>
    <w:rsid w:val="00797349"/>
    <w:rsid w:val="007A580F"/>
    <w:rsid w:val="007A6F57"/>
    <w:rsid w:val="007B2B1A"/>
    <w:rsid w:val="007B5F54"/>
    <w:rsid w:val="007C0116"/>
    <w:rsid w:val="007C6D68"/>
    <w:rsid w:val="007D2773"/>
    <w:rsid w:val="007D5D60"/>
    <w:rsid w:val="007D684A"/>
    <w:rsid w:val="007D7460"/>
    <w:rsid w:val="007D7C34"/>
    <w:rsid w:val="007E37AC"/>
    <w:rsid w:val="007E5721"/>
    <w:rsid w:val="007F4DA2"/>
    <w:rsid w:val="007F5907"/>
    <w:rsid w:val="00801EAF"/>
    <w:rsid w:val="008143FD"/>
    <w:rsid w:val="00823DF5"/>
    <w:rsid w:val="00842413"/>
    <w:rsid w:val="008446D4"/>
    <w:rsid w:val="00846150"/>
    <w:rsid w:val="008549AE"/>
    <w:rsid w:val="008567C7"/>
    <w:rsid w:val="00865A5A"/>
    <w:rsid w:val="00870B00"/>
    <w:rsid w:val="00877345"/>
    <w:rsid w:val="00882EA4"/>
    <w:rsid w:val="00885B74"/>
    <w:rsid w:val="00893FE2"/>
    <w:rsid w:val="008A7D3A"/>
    <w:rsid w:val="008A7E3E"/>
    <w:rsid w:val="008B1A76"/>
    <w:rsid w:val="008B2CCA"/>
    <w:rsid w:val="008B3F81"/>
    <w:rsid w:val="008C447D"/>
    <w:rsid w:val="008C5965"/>
    <w:rsid w:val="008C5E12"/>
    <w:rsid w:val="008C630C"/>
    <w:rsid w:val="008D1B00"/>
    <w:rsid w:val="008D6F17"/>
    <w:rsid w:val="008F6A1F"/>
    <w:rsid w:val="00900BE1"/>
    <w:rsid w:val="0090708E"/>
    <w:rsid w:val="009126CB"/>
    <w:rsid w:val="009126CF"/>
    <w:rsid w:val="00913BC5"/>
    <w:rsid w:val="00925347"/>
    <w:rsid w:val="009260F8"/>
    <w:rsid w:val="00947222"/>
    <w:rsid w:val="009500F9"/>
    <w:rsid w:val="00950499"/>
    <w:rsid w:val="00960880"/>
    <w:rsid w:val="00960C56"/>
    <w:rsid w:val="009631C7"/>
    <w:rsid w:val="00973D17"/>
    <w:rsid w:val="00986A17"/>
    <w:rsid w:val="009965A7"/>
    <w:rsid w:val="009B5950"/>
    <w:rsid w:val="009C2924"/>
    <w:rsid w:val="009C6BDA"/>
    <w:rsid w:val="009C7966"/>
    <w:rsid w:val="009C7FAF"/>
    <w:rsid w:val="009E4515"/>
    <w:rsid w:val="009E6379"/>
    <w:rsid w:val="009F427E"/>
    <w:rsid w:val="00A14C03"/>
    <w:rsid w:val="00A21B78"/>
    <w:rsid w:val="00A2283B"/>
    <w:rsid w:val="00A23304"/>
    <w:rsid w:val="00A2467D"/>
    <w:rsid w:val="00A250F0"/>
    <w:rsid w:val="00A265D8"/>
    <w:rsid w:val="00A32574"/>
    <w:rsid w:val="00A32F63"/>
    <w:rsid w:val="00A35573"/>
    <w:rsid w:val="00A36888"/>
    <w:rsid w:val="00A51041"/>
    <w:rsid w:val="00A53C9C"/>
    <w:rsid w:val="00A5661F"/>
    <w:rsid w:val="00A65E9A"/>
    <w:rsid w:val="00A6723A"/>
    <w:rsid w:val="00A72D0F"/>
    <w:rsid w:val="00A7422E"/>
    <w:rsid w:val="00A74CFB"/>
    <w:rsid w:val="00A752B5"/>
    <w:rsid w:val="00A75836"/>
    <w:rsid w:val="00A762C8"/>
    <w:rsid w:val="00A81C2D"/>
    <w:rsid w:val="00A91141"/>
    <w:rsid w:val="00A9440C"/>
    <w:rsid w:val="00A9678C"/>
    <w:rsid w:val="00A97925"/>
    <w:rsid w:val="00AB3A4D"/>
    <w:rsid w:val="00AC602B"/>
    <w:rsid w:val="00AC663E"/>
    <w:rsid w:val="00AC75DF"/>
    <w:rsid w:val="00AD1DA5"/>
    <w:rsid w:val="00AE0B12"/>
    <w:rsid w:val="00AE5513"/>
    <w:rsid w:val="00AE5F54"/>
    <w:rsid w:val="00AF1D02"/>
    <w:rsid w:val="00AF50D6"/>
    <w:rsid w:val="00B03C50"/>
    <w:rsid w:val="00B124DC"/>
    <w:rsid w:val="00B17083"/>
    <w:rsid w:val="00B177B9"/>
    <w:rsid w:val="00B272C5"/>
    <w:rsid w:val="00B27781"/>
    <w:rsid w:val="00B279CA"/>
    <w:rsid w:val="00B328E3"/>
    <w:rsid w:val="00B4021E"/>
    <w:rsid w:val="00B42BB4"/>
    <w:rsid w:val="00B4650B"/>
    <w:rsid w:val="00B46E2D"/>
    <w:rsid w:val="00B5637D"/>
    <w:rsid w:val="00B57280"/>
    <w:rsid w:val="00B57536"/>
    <w:rsid w:val="00B5796A"/>
    <w:rsid w:val="00B62682"/>
    <w:rsid w:val="00B65269"/>
    <w:rsid w:val="00B86355"/>
    <w:rsid w:val="00B86DAC"/>
    <w:rsid w:val="00B87F05"/>
    <w:rsid w:val="00BB3030"/>
    <w:rsid w:val="00BB5E9E"/>
    <w:rsid w:val="00BC24E1"/>
    <w:rsid w:val="00BC4C96"/>
    <w:rsid w:val="00BC79AB"/>
    <w:rsid w:val="00BC7DB3"/>
    <w:rsid w:val="00BD17C5"/>
    <w:rsid w:val="00BD213A"/>
    <w:rsid w:val="00BF3DAB"/>
    <w:rsid w:val="00BF435E"/>
    <w:rsid w:val="00C0680F"/>
    <w:rsid w:val="00C113CF"/>
    <w:rsid w:val="00C21FEC"/>
    <w:rsid w:val="00C22C75"/>
    <w:rsid w:val="00C27B47"/>
    <w:rsid w:val="00C34000"/>
    <w:rsid w:val="00C3761F"/>
    <w:rsid w:val="00C42298"/>
    <w:rsid w:val="00C51023"/>
    <w:rsid w:val="00C571BC"/>
    <w:rsid w:val="00C61FF5"/>
    <w:rsid w:val="00C63FB0"/>
    <w:rsid w:val="00C64520"/>
    <w:rsid w:val="00C669BB"/>
    <w:rsid w:val="00C71F6D"/>
    <w:rsid w:val="00C737A8"/>
    <w:rsid w:val="00C85760"/>
    <w:rsid w:val="00CA0EA8"/>
    <w:rsid w:val="00CA1062"/>
    <w:rsid w:val="00CA1A5A"/>
    <w:rsid w:val="00CA35A6"/>
    <w:rsid w:val="00CA5DDF"/>
    <w:rsid w:val="00CB6406"/>
    <w:rsid w:val="00CC0F1C"/>
    <w:rsid w:val="00CD127A"/>
    <w:rsid w:val="00CD3DB2"/>
    <w:rsid w:val="00CD5597"/>
    <w:rsid w:val="00CD75EE"/>
    <w:rsid w:val="00CE2B4C"/>
    <w:rsid w:val="00CE6332"/>
    <w:rsid w:val="00CF46A0"/>
    <w:rsid w:val="00CF69C6"/>
    <w:rsid w:val="00D0626B"/>
    <w:rsid w:val="00D064D7"/>
    <w:rsid w:val="00D165E0"/>
    <w:rsid w:val="00D249AD"/>
    <w:rsid w:val="00D300F8"/>
    <w:rsid w:val="00D318FF"/>
    <w:rsid w:val="00D3612E"/>
    <w:rsid w:val="00D419D2"/>
    <w:rsid w:val="00D54AE1"/>
    <w:rsid w:val="00D54DAE"/>
    <w:rsid w:val="00D650CF"/>
    <w:rsid w:val="00D662A6"/>
    <w:rsid w:val="00D6754D"/>
    <w:rsid w:val="00D72E94"/>
    <w:rsid w:val="00D73D86"/>
    <w:rsid w:val="00D80D67"/>
    <w:rsid w:val="00D85A5C"/>
    <w:rsid w:val="00D85C89"/>
    <w:rsid w:val="00D907B2"/>
    <w:rsid w:val="00DA484B"/>
    <w:rsid w:val="00DA619D"/>
    <w:rsid w:val="00DA67A6"/>
    <w:rsid w:val="00DB6D3D"/>
    <w:rsid w:val="00DC126B"/>
    <w:rsid w:val="00DC2573"/>
    <w:rsid w:val="00DC2625"/>
    <w:rsid w:val="00DC38BD"/>
    <w:rsid w:val="00DD3BF3"/>
    <w:rsid w:val="00DD4164"/>
    <w:rsid w:val="00DD5144"/>
    <w:rsid w:val="00DD790F"/>
    <w:rsid w:val="00DE22DD"/>
    <w:rsid w:val="00DE362A"/>
    <w:rsid w:val="00DF63C9"/>
    <w:rsid w:val="00E00460"/>
    <w:rsid w:val="00E055FA"/>
    <w:rsid w:val="00E06987"/>
    <w:rsid w:val="00E06CE9"/>
    <w:rsid w:val="00E12658"/>
    <w:rsid w:val="00E163A8"/>
    <w:rsid w:val="00E1784B"/>
    <w:rsid w:val="00E20C8C"/>
    <w:rsid w:val="00E260F5"/>
    <w:rsid w:val="00E346FB"/>
    <w:rsid w:val="00E412BE"/>
    <w:rsid w:val="00E457EF"/>
    <w:rsid w:val="00E54596"/>
    <w:rsid w:val="00E657C1"/>
    <w:rsid w:val="00E6612D"/>
    <w:rsid w:val="00E82ABB"/>
    <w:rsid w:val="00E86C90"/>
    <w:rsid w:val="00E93248"/>
    <w:rsid w:val="00E94DD1"/>
    <w:rsid w:val="00E97FB1"/>
    <w:rsid w:val="00EA2D2E"/>
    <w:rsid w:val="00EA5771"/>
    <w:rsid w:val="00EA6C1F"/>
    <w:rsid w:val="00EA7FEF"/>
    <w:rsid w:val="00EB0222"/>
    <w:rsid w:val="00EC3585"/>
    <w:rsid w:val="00EC78BB"/>
    <w:rsid w:val="00ED0684"/>
    <w:rsid w:val="00ED22B7"/>
    <w:rsid w:val="00ED47B7"/>
    <w:rsid w:val="00ED7054"/>
    <w:rsid w:val="00EE717C"/>
    <w:rsid w:val="00EF1CDF"/>
    <w:rsid w:val="00EF444C"/>
    <w:rsid w:val="00F02DDD"/>
    <w:rsid w:val="00F04439"/>
    <w:rsid w:val="00F17CC9"/>
    <w:rsid w:val="00F2314E"/>
    <w:rsid w:val="00F24040"/>
    <w:rsid w:val="00F24D20"/>
    <w:rsid w:val="00F40E0C"/>
    <w:rsid w:val="00F42353"/>
    <w:rsid w:val="00F42971"/>
    <w:rsid w:val="00F472CF"/>
    <w:rsid w:val="00F50EE6"/>
    <w:rsid w:val="00F53917"/>
    <w:rsid w:val="00F5554B"/>
    <w:rsid w:val="00F57BC3"/>
    <w:rsid w:val="00F62C07"/>
    <w:rsid w:val="00F63DEE"/>
    <w:rsid w:val="00F640E8"/>
    <w:rsid w:val="00F642C6"/>
    <w:rsid w:val="00F66C68"/>
    <w:rsid w:val="00F66DF4"/>
    <w:rsid w:val="00F674BF"/>
    <w:rsid w:val="00F8059F"/>
    <w:rsid w:val="00F81196"/>
    <w:rsid w:val="00F830BA"/>
    <w:rsid w:val="00FA02E6"/>
    <w:rsid w:val="00FB0B80"/>
    <w:rsid w:val="00FB59D4"/>
    <w:rsid w:val="00FC358F"/>
    <w:rsid w:val="00FC64D6"/>
    <w:rsid w:val="00FD3FCD"/>
    <w:rsid w:val="00FD4251"/>
    <w:rsid w:val="00FE28E4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03D8D"/>
  <w15:chartTrackingRefBased/>
  <w15:docId w15:val="{C8A4F283-3DCB-4B78-B8E4-857895B86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A70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A1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A70F6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1A70F6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1A70F6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1A70F6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1A70F6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a3">
    <w:name w:val="footnote text"/>
    <w:basedOn w:val="a"/>
    <w:link w:val="a4"/>
    <w:uiPriority w:val="99"/>
    <w:semiHidden/>
    <w:unhideWhenUsed/>
    <w:rsid w:val="007E5721"/>
    <w:pPr>
      <w:snapToGrid w:val="0"/>
      <w:jc w:val="left"/>
    </w:pPr>
    <w:rPr>
      <w:rFonts w:ascii="Noto Sans CJK SC Regular" w:eastAsia="Noto Sans CJK SC Regular" w:hAnsi="Noto Sans CJK SC Regular"/>
      <w:sz w:val="18"/>
      <w:szCs w:val="18"/>
    </w:rPr>
  </w:style>
  <w:style w:type="character" w:customStyle="1" w:styleId="a4">
    <w:name w:val="脚注文本 字符"/>
    <w:basedOn w:val="a0"/>
    <w:link w:val="a3"/>
    <w:uiPriority w:val="99"/>
    <w:semiHidden/>
    <w:rsid w:val="007E5721"/>
    <w:rPr>
      <w:rFonts w:ascii="Noto Sans CJK SC Regular" w:eastAsia="Noto Sans CJK SC Regular" w:hAnsi="Noto Sans CJK SC Regular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7E5721"/>
    <w:rPr>
      <w:vertAlign w:val="superscript"/>
    </w:rPr>
  </w:style>
  <w:style w:type="paragraph" w:styleId="a6">
    <w:name w:val="List Paragraph"/>
    <w:basedOn w:val="a"/>
    <w:uiPriority w:val="1"/>
    <w:qFormat/>
    <w:rsid w:val="000B7A39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117496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117496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117496"/>
  </w:style>
  <w:style w:type="paragraph" w:styleId="aa">
    <w:name w:val="annotation subject"/>
    <w:basedOn w:val="a8"/>
    <w:next w:val="a8"/>
    <w:link w:val="ab"/>
    <w:uiPriority w:val="99"/>
    <w:semiHidden/>
    <w:unhideWhenUsed/>
    <w:rsid w:val="00117496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117496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117496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117496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986A1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header"/>
    <w:basedOn w:val="a"/>
    <w:link w:val="af"/>
    <w:uiPriority w:val="99"/>
    <w:unhideWhenUsed/>
    <w:rsid w:val="005E4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E4D6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E4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E4D61"/>
    <w:rPr>
      <w:sz w:val="18"/>
      <w:szCs w:val="18"/>
    </w:rPr>
  </w:style>
  <w:style w:type="paragraph" w:styleId="4">
    <w:name w:val="toc 4"/>
    <w:basedOn w:val="a"/>
    <w:next w:val="a"/>
    <w:autoRedefine/>
    <w:uiPriority w:val="39"/>
    <w:unhideWhenUsed/>
    <w:rsid w:val="000D14C4"/>
    <w:pPr>
      <w:ind w:leftChars="600" w:left="1260"/>
    </w:pPr>
  </w:style>
  <w:style w:type="paragraph" w:styleId="5">
    <w:name w:val="toc 5"/>
    <w:basedOn w:val="a"/>
    <w:next w:val="a"/>
    <w:autoRedefine/>
    <w:uiPriority w:val="39"/>
    <w:unhideWhenUsed/>
    <w:rsid w:val="000D14C4"/>
    <w:pPr>
      <w:ind w:leftChars="800" w:left="1680"/>
    </w:pPr>
  </w:style>
  <w:style w:type="paragraph" w:styleId="6">
    <w:name w:val="toc 6"/>
    <w:basedOn w:val="a"/>
    <w:next w:val="a"/>
    <w:autoRedefine/>
    <w:uiPriority w:val="39"/>
    <w:unhideWhenUsed/>
    <w:rsid w:val="000D14C4"/>
    <w:pPr>
      <w:ind w:leftChars="1000" w:left="2100"/>
    </w:pPr>
  </w:style>
  <w:style w:type="paragraph" w:styleId="7">
    <w:name w:val="toc 7"/>
    <w:basedOn w:val="a"/>
    <w:next w:val="a"/>
    <w:autoRedefine/>
    <w:uiPriority w:val="39"/>
    <w:unhideWhenUsed/>
    <w:rsid w:val="000D14C4"/>
    <w:pPr>
      <w:ind w:leftChars="1200" w:left="2520"/>
    </w:pPr>
  </w:style>
  <w:style w:type="paragraph" w:styleId="8">
    <w:name w:val="toc 8"/>
    <w:basedOn w:val="a"/>
    <w:next w:val="a"/>
    <w:autoRedefine/>
    <w:uiPriority w:val="39"/>
    <w:unhideWhenUsed/>
    <w:rsid w:val="000D14C4"/>
    <w:pPr>
      <w:ind w:leftChars="1400" w:left="2940"/>
    </w:pPr>
  </w:style>
  <w:style w:type="paragraph" w:styleId="9">
    <w:name w:val="toc 9"/>
    <w:basedOn w:val="a"/>
    <w:next w:val="a"/>
    <w:autoRedefine/>
    <w:uiPriority w:val="39"/>
    <w:unhideWhenUsed/>
    <w:rsid w:val="000D14C4"/>
    <w:pPr>
      <w:ind w:leftChars="1600" w:left="3360"/>
    </w:pPr>
  </w:style>
  <w:style w:type="character" w:styleId="af2">
    <w:name w:val="Hyperlink"/>
    <w:basedOn w:val="a0"/>
    <w:uiPriority w:val="99"/>
    <w:unhideWhenUsed/>
    <w:rsid w:val="000D14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96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1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0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92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5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E9C26-EA96-44B6-B56A-0AEF43CF4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24</Pages>
  <Words>2345</Words>
  <Characters>13370</Characters>
  <Application>Microsoft Office Word</Application>
  <DocSecurity>0</DocSecurity>
  <Lines>111</Lines>
  <Paragraphs>31</Paragraphs>
  <ScaleCrop>false</ScaleCrop>
  <Company/>
  <LinksUpToDate>false</LinksUpToDate>
  <CharactersWithSpaces>15684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晓萌</dc:creator>
  <cp:keywords/>
  <dc:description/>
  <cp:lastModifiedBy>李晓萌</cp:lastModifiedBy>
  <cp:revision>8</cp:revision>
  <dcterms:created xsi:type="dcterms:W3CDTF">2024-11-08T07:42:00Z</dcterms:created>
  <dcterms:modified xsi:type="dcterms:W3CDTF">2024-11-08T07:53:00Z</dcterms:modified>
</cp:coreProperties>
</file>